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1" w:rsidRPr="00D442E2" w:rsidRDefault="005961C1" w:rsidP="005961C1">
      <w:pPr>
        <w:ind w:right="-710"/>
        <w:jc w:val="center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Anexo 1</w:t>
      </w:r>
    </w:p>
    <w:p w:rsidR="005961C1" w:rsidRPr="00D442E2" w:rsidRDefault="005961C1" w:rsidP="005961C1">
      <w:pPr>
        <w:ind w:right="-710"/>
        <w:jc w:val="center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FORMULARIO DE ADHESION AL REGIMEN REVISIÓN, REGISTRACIÓN Y REGULARIZACIÓN EDILICIA</w:t>
      </w:r>
    </w:p>
    <w:p w:rsidR="005961C1" w:rsidRDefault="005961C1" w:rsidP="005961C1">
      <w:pPr>
        <w:ind w:right="-710"/>
        <w:jc w:val="center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ORDENANZA Nº</w:t>
      </w:r>
      <w:r>
        <w:rPr>
          <w:rFonts w:ascii="Century Gothic" w:hAnsi="Century Gothic" w:cs="Times New Roman"/>
          <w:sz w:val="22"/>
        </w:rPr>
        <w:t xml:space="preserve"> 15.755</w:t>
      </w:r>
    </w:p>
    <w:p w:rsidR="005961C1" w:rsidRPr="00D442E2" w:rsidRDefault="005961C1" w:rsidP="005961C1">
      <w:pPr>
        <w:ind w:right="-710"/>
        <w:jc w:val="center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ind w:right="-710"/>
        <w:jc w:val="right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 xml:space="preserve">            Salta</w:t>
      </w:r>
      <w:proofErr w:type="gramStart"/>
      <w:r w:rsidRPr="00D442E2">
        <w:rPr>
          <w:rFonts w:ascii="Century Gothic" w:hAnsi="Century Gothic" w:cs="Times New Roman"/>
          <w:sz w:val="22"/>
        </w:rPr>
        <w:t>, …</w:t>
      </w:r>
      <w:proofErr w:type="gramEnd"/>
      <w:r w:rsidRPr="00D442E2">
        <w:rPr>
          <w:rFonts w:ascii="Century Gothic" w:hAnsi="Century Gothic" w:cs="Times New Roman"/>
          <w:sz w:val="22"/>
        </w:rPr>
        <w:t xml:space="preserve">… de ……………………….. </w:t>
      </w:r>
      <w:proofErr w:type="gramStart"/>
      <w:r w:rsidRPr="00D442E2">
        <w:rPr>
          <w:rFonts w:ascii="Century Gothic" w:hAnsi="Century Gothic" w:cs="Times New Roman"/>
          <w:sz w:val="22"/>
        </w:rPr>
        <w:t>de</w:t>
      </w:r>
      <w:proofErr w:type="gramEnd"/>
      <w:r w:rsidRPr="00D442E2">
        <w:rPr>
          <w:rFonts w:ascii="Century Gothic" w:hAnsi="Century Gothic" w:cs="Times New Roman"/>
          <w:sz w:val="22"/>
        </w:rPr>
        <w:t xml:space="preserve"> 202…</w:t>
      </w:r>
    </w:p>
    <w:p w:rsidR="005961C1" w:rsidRPr="00D442E2" w:rsidRDefault="005961C1" w:rsidP="005961C1">
      <w:pPr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ind w:right="-710"/>
        <w:jc w:val="both"/>
        <w:rPr>
          <w:rFonts w:ascii="Century Gothic" w:hAnsi="Century Gothic" w:cs="Times New Roman"/>
          <w:sz w:val="22"/>
        </w:rPr>
      </w:pPr>
      <w:proofErr w:type="spellStart"/>
      <w:r w:rsidRPr="00D442E2">
        <w:rPr>
          <w:rFonts w:ascii="Century Gothic" w:hAnsi="Century Gothic" w:cs="Times New Roman"/>
          <w:sz w:val="22"/>
        </w:rPr>
        <w:t>Ref.Expte</w:t>
      </w:r>
      <w:proofErr w:type="spellEnd"/>
      <w:r w:rsidRPr="00D442E2">
        <w:rPr>
          <w:rFonts w:ascii="Century Gothic" w:hAnsi="Century Gothic" w:cs="Times New Roman"/>
          <w:sz w:val="22"/>
        </w:rPr>
        <w:t>. N</w:t>
      </w:r>
      <w:proofErr w:type="gramStart"/>
      <w:r w:rsidRPr="00D442E2">
        <w:rPr>
          <w:rFonts w:ascii="Century Gothic" w:hAnsi="Century Gothic" w:cs="Times New Roman"/>
          <w:sz w:val="22"/>
        </w:rPr>
        <w:t>º …</w:t>
      </w:r>
      <w:proofErr w:type="gramEnd"/>
      <w:r w:rsidRPr="00D442E2">
        <w:rPr>
          <w:rFonts w:ascii="Century Gothic" w:hAnsi="Century Gothic" w:cs="Times New Roman"/>
          <w:sz w:val="22"/>
        </w:rPr>
        <w:t>……………..</w:t>
      </w:r>
    </w:p>
    <w:p w:rsidR="005961C1" w:rsidRPr="00D442E2" w:rsidRDefault="005961C1" w:rsidP="005961C1">
      <w:pPr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En virtud de lo dispuesto por la Ordenanza Nº</w:t>
      </w:r>
      <w:r>
        <w:rPr>
          <w:rFonts w:ascii="Century Gothic" w:hAnsi="Century Gothic" w:cs="Times New Roman"/>
          <w:sz w:val="22"/>
        </w:rPr>
        <w:t xml:space="preserve"> </w:t>
      </w:r>
      <w:proofErr w:type="gramStart"/>
      <w:r>
        <w:rPr>
          <w:rFonts w:ascii="Century Gothic" w:hAnsi="Century Gothic" w:cs="Times New Roman"/>
          <w:sz w:val="22"/>
        </w:rPr>
        <w:t>15.755</w:t>
      </w:r>
      <w:r w:rsidRPr="00D442E2">
        <w:rPr>
          <w:rFonts w:ascii="Century Gothic" w:hAnsi="Century Gothic" w:cs="Times New Roman"/>
          <w:sz w:val="22"/>
        </w:rPr>
        <w:t xml:space="preserve">  ,</w:t>
      </w:r>
      <w:proofErr w:type="gramEnd"/>
      <w:r w:rsidRPr="00D442E2">
        <w:rPr>
          <w:rFonts w:ascii="Century Gothic" w:hAnsi="Century Gothic" w:cs="Times New Roman"/>
          <w:sz w:val="22"/>
        </w:rPr>
        <w:t xml:space="preserve"> manifestamos nuestra libre y total voluntad de adherirnos a lo allí establecido y en consecuencia manifestamos con carácter de declaración jurada:</w:t>
      </w:r>
    </w:p>
    <w:p w:rsidR="005961C1" w:rsidRPr="00D442E2" w:rsidRDefault="005961C1" w:rsidP="005961C1">
      <w:pPr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 xml:space="preserve">Inmueble: </w:t>
      </w:r>
      <w:proofErr w:type="gramStart"/>
      <w:r w:rsidRPr="00D442E2">
        <w:rPr>
          <w:rFonts w:ascii="Century Gothic" w:hAnsi="Century Gothic" w:cs="Times New Roman"/>
          <w:sz w:val="22"/>
        </w:rPr>
        <w:t>Matrícula …</w:t>
      </w:r>
      <w:proofErr w:type="gramEnd"/>
      <w:r w:rsidRPr="00D442E2">
        <w:rPr>
          <w:rFonts w:ascii="Century Gothic" w:hAnsi="Century Gothic" w:cs="Times New Roman"/>
          <w:sz w:val="22"/>
        </w:rPr>
        <w:t>……………….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Domicilio: ……………………………………………….(dirección exacta)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Superficie existente:……………….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Antigüedad de la obra:………………..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Avance de la obra:……………………..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Derechos de construcción (impagos o abonados y en este último caso, por cuanto y cuando)…………………………….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Incumplimientos:</w:t>
      </w: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Incremento de FOS  (IFOS</w:t>
      </w:r>
      <w:proofErr w:type="gramStart"/>
      <w:r w:rsidRPr="00D442E2">
        <w:rPr>
          <w:rFonts w:ascii="Century Gothic" w:hAnsi="Century Gothic" w:cs="Times New Roman"/>
          <w:sz w:val="22"/>
        </w:rPr>
        <w:t>) …</w:t>
      </w:r>
      <w:proofErr w:type="gramEnd"/>
      <w:r w:rsidRPr="00D442E2">
        <w:rPr>
          <w:rFonts w:ascii="Century Gothic" w:hAnsi="Century Gothic" w:cs="Times New Roman"/>
          <w:sz w:val="22"/>
        </w:rPr>
        <w:t>………..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Incremento  de FOT  (IFOT)………...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Incremento de Altura permitida (IAP)………..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Incremento de Basamento (IB)………………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Ocupación de Retiro de frente (ORFRE)……………….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Ocupación de Retiro de Fondo (ORFO)…………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Faltante de estacionamiento (FE)………….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Exceso de Balcones y Cuerpos salientes (EBCS)…………….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Carece de habitabilidad (CH)……………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Disminución de Superficies de Patios (DSP)………………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Incremento de Unidades Habitacionales y/o comerciales (IUHC)…………</w:t>
      </w:r>
    </w:p>
    <w:p w:rsidR="005961C1" w:rsidRPr="00D442E2" w:rsidRDefault="005961C1" w:rsidP="005961C1">
      <w:pPr>
        <w:pStyle w:val="Prrafodelista"/>
        <w:numPr>
          <w:ilvl w:val="0"/>
          <w:numId w:val="2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Otra irregularidad detectada (detallar)…………………………………</w:t>
      </w:r>
    </w:p>
    <w:p w:rsidR="005961C1" w:rsidRPr="00D442E2" w:rsidRDefault="005961C1" w:rsidP="005961C1">
      <w:pPr>
        <w:pStyle w:val="Prrafodelista"/>
        <w:ind w:left="1440"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61C1" w:rsidRPr="00D442E2" w:rsidRDefault="005961C1" w:rsidP="005961C1">
      <w:pPr>
        <w:pStyle w:val="Prrafodelista"/>
        <w:ind w:left="1440"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Indicar si cuenta con Infracciones labradas y si fueron abonadas………..</w:t>
      </w:r>
    </w:p>
    <w:p w:rsidR="005961C1" w:rsidRPr="00D442E2" w:rsidRDefault="005961C1" w:rsidP="005961C1">
      <w:pPr>
        <w:pStyle w:val="Prrafodelista"/>
        <w:numPr>
          <w:ilvl w:val="0"/>
          <w:numId w:val="1"/>
        </w:numPr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Indicar si existen Resoluciones dictadas y si las mismas han sido recurridas y/o situación legal del inmueble…………………………………………………….</w:t>
      </w: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Se adjunta la documentación requerida en el artículo 13º de la Ordenanza de Regularización Edilicia</w:t>
      </w:r>
      <w:r>
        <w:rPr>
          <w:rFonts w:ascii="Century Gothic" w:hAnsi="Century Gothic" w:cs="Times New Roman"/>
          <w:sz w:val="22"/>
        </w:rPr>
        <w:t xml:space="preserve"> Nº 15.755</w:t>
      </w:r>
      <w:r w:rsidRPr="00D442E2">
        <w:rPr>
          <w:rFonts w:ascii="Century Gothic" w:hAnsi="Century Gothic" w:cs="Times New Roman"/>
          <w:sz w:val="22"/>
        </w:rPr>
        <w:t>.</w:t>
      </w: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LA ADHESIÓN AL RÉGIMEN ESTABLECIDO POR ORDENANZA Nº</w:t>
      </w:r>
      <w:r>
        <w:rPr>
          <w:rFonts w:ascii="Century Gothic" w:hAnsi="Century Gothic" w:cs="Times New Roman"/>
          <w:sz w:val="22"/>
        </w:rPr>
        <w:t xml:space="preserve"> 15.755</w:t>
      </w:r>
      <w:r w:rsidRPr="00D442E2">
        <w:rPr>
          <w:rFonts w:ascii="Century Gothic" w:hAnsi="Century Gothic" w:cs="Times New Roman"/>
          <w:sz w:val="22"/>
        </w:rPr>
        <w:t xml:space="preserve">  IMPLICA EL ALLANAMIENTO TOTAL E INCONDICIONAL A LAS DECISIONES Y RESOLUCIONES DICTADAS POR EL MUNICIPIO ASÍ COMO A LAS INFRACCIONES EXISTENTES Y EL DESISTIMIENTO DE TODO RECURSO O DESCARGO ADMINISTRATIVO QUE SE ENCONTRARE EN TRÁMITE.</w:t>
      </w: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  <w:r w:rsidRPr="00D442E2">
        <w:rPr>
          <w:rFonts w:ascii="Century Gothic" w:hAnsi="Century Gothic" w:cs="Times New Roman"/>
          <w:sz w:val="22"/>
        </w:rPr>
        <w:t>A todos los efectos del presente se constituye domicilio en……………………………………………………………………</w:t>
      </w:r>
      <w:r>
        <w:rPr>
          <w:rFonts w:ascii="Century Gothic" w:hAnsi="Century Gothic" w:cs="Times New Roman"/>
          <w:sz w:val="22"/>
        </w:rPr>
        <w:t>…………………………</w:t>
      </w:r>
      <w:r w:rsidRPr="00D442E2">
        <w:rPr>
          <w:rFonts w:ascii="Century Gothic" w:hAnsi="Century Gothic" w:cs="Times New Roman"/>
          <w:sz w:val="22"/>
        </w:rPr>
        <w:t>…</w:t>
      </w: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22"/>
        </w:rPr>
      </w:pP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  <w:sz w:val="32"/>
        </w:rPr>
      </w:pPr>
      <w:r>
        <w:rPr>
          <w:rFonts w:ascii="Century Gothic" w:hAnsi="Century Gothic" w:cs="Times New Roman"/>
          <w:sz w:val="32"/>
        </w:rPr>
        <w:t>____________________             _________________________</w:t>
      </w:r>
    </w:p>
    <w:p w:rsidR="005961C1" w:rsidRPr="00D442E2" w:rsidRDefault="005961C1" w:rsidP="005961C1">
      <w:pPr>
        <w:pStyle w:val="Prrafodelista"/>
        <w:ind w:right="-710"/>
        <w:jc w:val="both"/>
        <w:rPr>
          <w:rFonts w:ascii="Century Gothic" w:hAnsi="Century Gothic" w:cs="Times New Roman"/>
        </w:rPr>
      </w:pPr>
      <w:r w:rsidRPr="00D442E2">
        <w:rPr>
          <w:rFonts w:ascii="Century Gothic" w:hAnsi="Century Gothic" w:cs="Times New Roman"/>
        </w:rPr>
        <w:t>Firma y aclaración del Propietario                    Firma y aclaración del Responsable Técnico</w:t>
      </w:r>
    </w:p>
    <w:p w:rsidR="005961C1" w:rsidRPr="00137614" w:rsidRDefault="005961C1" w:rsidP="005961C1">
      <w:pPr>
        <w:pStyle w:val="Encabezado"/>
        <w:spacing w:line="276" w:lineRule="auto"/>
        <w:rPr>
          <w:rFonts w:ascii="Century Gothic" w:eastAsia="Century Gothic" w:hAnsi="Century Gothic" w:cs="Arial"/>
          <w:sz w:val="24"/>
          <w:lang w:val="es-AR" w:eastAsia="es-AR"/>
        </w:rPr>
      </w:pPr>
      <w:r>
        <w:rPr>
          <w:rFonts w:ascii="Century Gothic" w:eastAsia="Century Gothic" w:hAnsi="Century Gothic" w:cs="Arial"/>
          <w:sz w:val="24"/>
          <w:lang w:val="es-AR" w:eastAsia="es-AR"/>
        </w:rPr>
        <w:t xml:space="preserve"> </w:t>
      </w:r>
    </w:p>
    <w:p w:rsidR="00FB2E10" w:rsidRDefault="00FB2E10"/>
    <w:sectPr w:rsidR="00FB2E10" w:rsidSect="0023507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6F4E"/>
    <w:multiLevelType w:val="hybridMultilevel"/>
    <w:tmpl w:val="C85637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31416"/>
    <w:multiLevelType w:val="hybridMultilevel"/>
    <w:tmpl w:val="A26EBEC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1C1"/>
    <w:rsid w:val="005961C1"/>
    <w:rsid w:val="009F48F0"/>
    <w:rsid w:val="00FB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C1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61C1"/>
    <w:pPr>
      <w:ind w:left="720"/>
      <w:contextualSpacing/>
    </w:pPr>
  </w:style>
  <w:style w:type="paragraph" w:styleId="Encabezado">
    <w:name w:val="header"/>
    <w:aliases w:val=" Car"/>
    <w:basedOn w:val="Normal"/>
    <w:link w:val="EncabezadoCar"/>
    <w:rsid w:val="005961C1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5961C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mmarocco</dc:creator>
  <cp:lastModifiedBy>mmarocco</cp:lastModifiedBy>
  <cp:revision>1</cp:revision>
  <dcterms:created xsi:type="dcterms:W3CDTF">2021-02-09T16:39:00Z</dcterms:created>
  <dcterms:modified xsi:type="dcterms:W3CDTF">2021-02-09T16:39:00Z</dcterms:modified>
</cp:coreProperties>
</file>