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CB" w:rsidRPr="006B659E" w:rsidRDefault="000038CB" w:rsidP="003E4CDF">
      <w:pPr>
        <w:tabs>
          <w:tab w:val="left" w:pos="0"/>
        </w:tabs>
        <w:jc w:val="center"/>
        <w:rPr>
          <w:rFonts w:ascii="Arial Narrow" w:hAnsi="Arial Narrow"/>
          <w:b/>
          <w:sz w:val="32"/>
          <w:szCs w:val="32"/>
          <w:u w:val="single"/>
        </w:rPr>
      </w:pPr>
      <w:r w:rsidRPr="006B659E">
        <w:rPr>
          <w:rFonts w:ascii="Arial Narrow" w:hAnsi="Arial Narrow"/>
          <w:b/>
          <w:sz w:val="32"/>
          <w:szCs w:val="32"/>
        </w:rPr>
        <w:t xml:space="preserve">I   </w:t>
      </w:r>
      <w:r w:rsidRPr="006B659E">
        <w:rPr>
          <w:rFonts w:ascii="Arial Narrow" w:hAnsi="Arial Narrow"/>
          <w:b/>
          <w:sz w:val="32"/>
          <w:szCs w:val="32"/>
          <w:u w:val="single"/>
        </w:rPr>
        <w:t>SECCION ADMINISTRATIVA</w:t>
      </w:r>
    </w:p>
    <w:p w:rsidR="00E40BA9" w:rsidRPr="006B659E" w:rsidRDefault="000038CB" w:rsidP="003E4CDF">
      <w:pPr>
        <w:tabs>
          <w:tab w:val="left" w:pos="0"/>
        </w:tabs>
        <w:jc w:val="center"/>
        <w:rPr>
          <w:rFonts w:ascii="Arial Narrow" w:hAnsi="Arial Narrow"/>
          <w:b/>
          <w:sz w:val="32"/>
          <w:szCs w:val="32"/>
          <w:u w:val="single"/>
        </w:rPr>
      </w:pPr>
      <w:r w:rsidRPr="006B659E">
        <w:rPr>
          <w:rFonts w:ascii="Arial Narrow" w:hAnsi="Arial Narrow"/>
          <w:b/>
          <w:sz w:val="32"/>
          <w:szCs w:val="32"/>
          <w:u w:val="single"/>
        </w:rPr>
        <w:t>DECRETO</w:t>
      </w:r>
    </w:p>
    <w:p w:rsidR="003E4CDF" w:rsidRPr="006B659E" w:rsidRDefault="003E4CDF" w:rsidP="003E4CDF">
      <w:pPr>
        <w:jc w:val="right"/>
        <w:rPr>
          <w:rFonts w:ascii="Arial Narrow" w:hAnsi="Arial Narrow"/>
          <w:b/>
          <w:bCs/>
          <w:sz w:val="18"/>
          <w:szCs w:val="18"/>
        </w:rPr>
      </w:pPr>
      <w:r w:rsidRPr="006B659E">
        <w:rPr>
          <w:rFonts w:ascii="Arial Narrow" w:hAnsi="Arial Narrow"/>
          <w:sz w:val="18"/>
          <w:szCs w:val="18"/>
        </w:rPr>
        <w:tab/>
      </w:r>
    </w:p>
    <w:p w:rsidR="003E4CDF" w:rsidRPr="006B659E" w:rsidRDefault="003E4CDF" w:rsidP="003E4CDF">
      <w:pPr>
        <w:jc w:val="right"/>
        <w:rPr>
          <w:rFonts w:ascii="Arial Narrow" w:hAnsi="Arial Narrow"/>
          <w:b/>
          <w:sz w:val="18"/>
          <w:szCs w:val="18"/>
        </w:rPr>
      </w:pPr>
      <w:r w:rsidRPr="006B659E">
        <w:rPr>
          <w:rFonts w:ascii="Arial Narrow" w:hAnsi="Arial Narrow"/>
          <w:b/>
          <w:noProof/>
          <w:sz w:val="18"/>
          <w:szCs w:val="18"/>
        </w:rPr>
        <w:t>S</w:t>
      </w:r>
      <w:r w:rsidRPr="006B659E">
        <w:rPr>
          <w:rFonts w:ascii="Arial Narrow" w:hAnsi="Arial Narrow"/>
          <w:b/>
          <w:sz w:val="18"/>
          <w:szCs w:val="18"/>
        </w:rPr>
        <w:t>ALTA, 22 ABR 2014</w:t>
      </w:r>
    </w:p>
    <w:p w:rsidR="003E4CDF" w:rsidRPr="006B659E" w:rsidRDefault="003E4CDF" w:rsidP="003E4CDF">
      <w:pPr>
        <w:pStyle w:val="Ttulo2"/>
        <w:jc w:val="both"/>
        <w:rPr>
          <w:rFonts w:ascii="Arial Narrow" w:hAnsi="Arial Narrow"/>
          <w:sz w:val="18"/>
          <w:szCs w:val="18"/>
        </w:rPr>
      </w:pPr>
      <w:r w:rsidRPr="006B659E">
        <w:rPr>
          <w:rFonts w:ascii="Arial Narrow" w:hAnsi="Arial Narrow"/>
          <w:sz w:val="18"/>
          <w:szCs w:val="18"/>
        </w:rPr>
        <w:t>DECRETO Nº0534.-</w:t>
      </w:r>
    </w:p>
    <w:p w:rsidR="003E4CDF" w:rsidRPr="006B659E" w:rsidRDefault="003E4CDF" w:rsidP="003E4CDF">
      <w:pPr>
        <w:rPr>
          <w:rFonts w:ascii="Arial Narrow" w:hAnsi="Arial Narrow"/>
          <w:b/>
          <w:sz w:val="18"/>
          <w:szCs w:val="18"/>
        </w:rPr>
      </w:pPr>
      <w:r w:rsidRPr="006B659E">
        <w:rPr>
          <w:rFonts w:ascii="Arial Narrow" w:hAnsi="Arial Narrow"/>
          <w:b/>
          <w:sz w:val="18"/>
          <w:szCs w:val="18"/>
        </w:rPr>
        <w:t>REFERENCIA: EXPEDIENTE Nº 081893-SG-2013</w:t>
      </w:r>
    </w:p>
    <w:p w:rsidR="003E4CDF" w:rsidRPr="006B659E" w:rsidRDefault="003E4CDF" w:rsidP="003E4CDF">
      <w:pPr>
        <w:jc w:val="both"/>
        <w:rPr>
          <w:rFonts w:ascii="Arial Narrow" w:hAnsi="Arial Narrow"/>
          <w:sz w:val="18"/>
          <w:szCs w:val="18"/>
        </w:rPr>
      </w:pPr>
    </w:p>
    <w:p w:rsidR="003E4CDF" w:rsidRPr="006B659E" w:rsidRDefault="003E4CDF" w:rsidP="003E4CDF">
      <w:pPr>
        <w:jc w:val="both"/>
        <w:rPr>
          <w:rFonts w:ascii="Arial Narrow" w:hAnsi="Arial Narrow" w:cs="Arial"/>
          <w:sz w:val="18"/>
          <w:szCs w:val="18"/>
        </w:rPr>
      </w:pPr>
      <w:r w:rsidRPr="006B659E">
        <w:rPr>
          <w:rFonts w:ascii="Arial Narrow" w:hAnsi="Arial Narrow" w:cs="Arial"/>
          <w:b/>
          <w:sz w:val="18"/>
          <w:szCs w:val="18"/>
        </w:rPr>
        <w:t>VISTO</w:t>
      </w:r>
      <w:r w:rsidRPr="006B659E">
        <w:rPr>
          <w:rFonts w:ascii="Arial Narrow" w:hAnsi="Arial Narrow" w:cs="Arial"/>
          <w:sz w:val="18"/>
          <w:szCs w:val="18"/>
        </w:rPr>
        <w:t xml:space="preserve"> el Acta Acuerdo celebrada entre “</w:t>
      </w:r>
      <w:r w:rsidRPr="006B659E">
        <w:rPr>
          <w:rFonts w:ascii="Arial Narrow" w:hAnsi="Arial Narrow" w:cs="Arial"/>
          <w:b/>
          <w:sz w:val="18"/>
          <w:szCs w:val="18"/>
        </w:rPr>
        <w:t xml:space="preserve">El MINISTERIO de EDUCACION, CIENCIA y TECNOLOGIA de la PROVINCIA de SALTA” </w:t>
      </w:r>
      <w:r w:rsidRPr="006B659E">
        <w:rPr>
          <w:rFonts w:ascii="Arial Narrow" w:hAnsi="Arial Narrow" w:cs="Arial"/>
          <w:sz w:val="18"/>
          <w:szCs w:val="18"/>
        </w:rPr>
        <w:t xml:space="preserve">representado por su Titular </w:t>
      </w:r>
      <w:r w:rsidRPr="006B659E">
        <w:rPr>
          <w:rFonts w:ascii="Arial Narrow" w:hAnsi="Arial Narrow" w:cs="Arial"/>
          <w:b/>
          <w:sz w:val="18"/>
          <w:szCs w:val="18"/>
        </w:rPr>
        <w:t>C.P.N.</w:t>
      </w:r>
      <w:r w:rsidRPr="006B659E">
        <w:rPr>
          <w:rFonts w:ascii="Arial Narrow" w:hAnsi="Arial Narrow" w:cs="Arial"/>
          <w:sz w:val="18"/>
          <w:szCs w:val="18"/>
        </w:rPr>
        <w:t xml:space="preserve"> </w:t>
      </w:r>
      <w:r w:rsidRPr="006B659E">
        <w:rPr>
          <w:rFonts w:ascii="Arial Narrow" w:hAnsi="Arial Narrow" w:cs="Arial"/>
          <w:b/>
          <w:sz w:val="18"/>
          <w:szCs w:val="18"/>
        </w:rPr>
        <w:t>ROBERTO DIB ASHUR y la</w:t>
      </w:r>
      <w:r w:rsidRPr="006B659E">
        <w:rPr>
          <w:rFonts w:ascii="Arial Narrow" w:hAnsi="Arial Narrow" w:cs="Arial"/>
          <w:sz w:val="18"/>
          <w:szCs w:val="18"/>
        </w:rPr>
        <w:t xml:space="preserve"> </w:t>
      </w:r>
      <w:r w:rsidRPr="006B659E">
        <w:rPr>
          <w:rFonts w:ascii="Arial Narrow" w:hAnsi="Arial Narrow" w:cs="Arial"/>
          <w:b/>
          <w:sz w:val="18"/>
          <w:szCs w:val="18"/>
        </w:rPr>
        <w:t xml:space="preserve">MUNICIPALIDAD de SALTA – DEPARTAMENTO CAPITAL” </w:t>
      </w:r>
      <w:r w:rsidRPr="006B659E">
        <w:rPr>
          <w:rFonts w:ascii="Arial Narrow" w:hAnsi="Arial Narrow" w:cs="Arial"/>
          <w:sz w:val="18"/>
          <w:szCs w:val="18"/>
        </w:rPr>
        <w:t xml:space="preserve">representada por el entonces Señor </w:t>
      </w:r>
      <w:r w:rsidRPr="006B659E">
        <w:rPr>
          <w:rFonts w:ascii="Arial Narrow" w:hAnsi="Arial Narrow" w:cs="Arial"/>
          <w:b/>
          <w:sz w:val="18"/>
          <w:szCs w:val="18"/>
        </w:rPr>
        <w:t>JEFE de GABIENTE - DR. ROSARIO ROQUE MASCARELLO</w:t>
      </w:r>
      <w:r w:rsidRPr="006B659E">
        <w:rPr>
          <w:rFonts w:ascii="Arial Narrow" w:hAnsi="Arial Narrow" w:cs="Arial"/>
          <w:sz w:val="18"/>
          <w:szCs w:val="18"/>
        </w:rPr>
        <w:t>“</w:t>
      </w:r>
      <w:r w:rsidRPr="006B659E">
        <w:rPr>
          <w:rFonts w:ascii="Arial Narrow" w:hAnsi="Arial Narrow" w:cs="Arial"/>
          <w:b/>
          <w:sz w:val="18"/>
          <w:szCs w:val="18"/>
        </w:rPr>
        <w:t xml:space="preserve">, </w:t>
      </w:r>
      <w:r w:rsidRPr="006B659E">
        <w:rPr>
          <w:rFonts w:ascii="Arial Narrow" w:hAnsi="Arial Narrow" w:cs="Arial"/>
          <w:sz w:val="18"/>
          <w:szCs w:val="18"/>
        </w:rPr>
        <w:t>suscripto en fecha 04 de Diciembre de 2013</w:t>
      </w:r>
      <w:r w:rsidRPr="006B659E">
        <w:rPr>
          <w:rFonts w:ascii="Arial Narrow" w:hAnsi="Arial Narrow" w:cs="Arial"/>
          <w:b/>
          <w:sz w:val="18"/>
          <w:szCs w:val="18"/>
        </w:rPr>
        <w:t xml:space="preserve">; </w:t>
      </w:r>
      <w:r w:rsidRPr="006B659E">
        <w:rPr>
          <w:rFonts w:ascii="Arial Narrow" w:hAnsi="Arial Narrow" w:cs="Arial"/>
          <w:sz w:val="18"/>
          <w:szCs w:val="18"/>
        </w:rPr>
        <w:t>y;</w:t>
      </w:r>
    </w:p>
    <w:p w:rsidR="003E4CDF" w:rsidRPr="006B659E" w:rsidRDefault="003E4CDF" w:rsidP="003E4CDF">
      <w:pPr>
        <w:jc w:val="both"/>
        <w:rPr>
          <w:rFonts w:ascii="Arial Narrow" w:hAnsi="Arial Narrow" w:cs="Arial"/>
          <w:b/>
          <w:bCs/>
          <w:sz w:val="18"/>
          <w:szCs w:val="18"/>
        </w:rPr>
      </w:pPr>
    </w:p>
    <w:p w:rsidR="003E4CDF" w:rsidRPr="006B659E" w:rsidRDefault="003E4CDF" w:rsidP="003E4CDF">
      <w:pPr>
        <w:jc w:val="both"/>
        <w:rPr>
          <w:rFonts w:ascii="Arial Narrow" w:hAnsi="Arial Narrow" w:cs="Arial"/>
          <w:b/>
          <w:bCs/>
          <w:sz w:val="18"/>
          <w:szCs w:val="18"/>
        </w:rPr>
      </w:pPr>
      <w:r w:rsidRPr="006B659E">
        <w:rPr>
          <w:rFonts w:ascii="Arial Narrow" w:hAnsi="Arial Narrow" w:cs="Arial"/>
          <w:b/>
          <w:bCs/>
          <w:sz w:val="18"/>
          <w:szCs w:val="18"/>
        </w:rPr>
        <w:t>CONSIDERANDO:</w:t>
      </w:r>
    </w:p>
    <w:p w:rsidR="003E4CDF" w:rsidRPr="006B659E" w:rsidRDefault="003E4CDF" w:rsidP="003E4CDF">
      <w:pPr>
        <w:jc w:val="both"/>
        <w:rPr>
          <w:rFonts w:ascii="Arial Narrow" w:hAnsi="Arial Narrow" w:cs="Arial"/>
          <w:b/>
          <w:bCs/>
          <w:sz w:val="18"/>
          <w:szCs w:val="18"/>
        </w:rPr>
      </w:pPr>
    </w:p>
    <w:p w:rsidR="003E4CDF" w:rsidRPr="006B659E" w:rsidRDefault="003E4CDF" w:rsidP="003E4CDF">
      <w:pPr>
        <w:jc w:val="both"/>
        <w:rPr>
          <w:rFonts w:ascii="Arial Narrow" w:hAnsi="Arial Narrow"/>
          <w:sz w:val="18"/>
          <w:szCs w:val="18"/>
        </w:rPr>
      </w:pPr>
      <w:r w:rsidRPr="006B659E">
        <w:rPr>
          <w:rFonts w:ascii="Arial Narrow" w:hAnsi="Arial Narrow" w:cs="Arial"/>
          <w:b/>
          <w:bCs/>
          <w:sz w:val="18"/>
          <w:szCs w:val="18"/>
        </w:rPr>
        <w:t xml:space="preserve">QUE </w:t>
      </w:r>
      <w:r w:rsidRPr="006B659E">
        <w:rPr>
          <w:rFonts w:ascii="Arial Narrow" w:hAnsi="Arial Narrow" w:cs="Arial"/>
          <w:sz w:val="18"/>
          <w:szCs w:val="18"/>
        </w:rPr>
        <w:t xml:space="preserve">dicha Acta Acuerdo tiene como objeto, establecer los marcos obligatorios generales con los que se regirá la obra: “Refacción de Techo y Refacciones varias”, de 13 (trece) Unidades Educativas, dependiente del Ministerio; </w:t>
      </w:r>
    </w:p>
    <w:p w:rsidR="003E4CDF" w:rsidRPr="006B659E" w:rsidRDefault="003E4CDF" w:rsidP="003E4CDF">
      <w:pPr>
        <w:ind w:firstLine="2340"/>
        <w:jc w:val="both"/>
        <w:rPr>
          <w:rFonts w:ascii="Arial Narrow" w:hAnsi="Arial Narrow"/>
          <w:b/>
          <w:sz w:val="18"/>
          <w:szCs w:val="18"/>
        </w:rPr>
      </w:pPr>
    </w:p>
    <w:p w:rsidR="003E4CDF" w:rsidRPr="006B659E" w:rsidRDefault="003E4CDF" w:rsidP="003E4CDF">
      <w:pPr>
        <w:jc w:val="both"/>
        <w:rPr>
          <w:rFonts w:ascii="Arial Narrow" w:hAnsi="Arial Narrow" w:cs="Arial"/>
          <w:bCs/>
          <w:sz w:val="18"/>
          <w:szCs w:val="18"/>
        </w:rPr>
      </w:pPr>
      <w:r w:rsidRPr="006B659E">
        <w:rPr>
          <w:rFonts w:ascii="Arial Narrow" w:hAnsi="Arial Narrow"/>
          <w:b/>
          <w:sz w:val="18"/>
          <w:szCs w:val="18"/>
        </w:rPr>
        <w:t xml:space="preserve">QUE </w:t>
      </w:r>
      <w:r w:rsidRPr="006B659E">
        <w:rPr>
          <w:rFonts w:ascii="Arial Narrow" w:hAnsi="Arial Narrow"/>
          <w:sz w:val="18"/>
          <w:szCs w:val="18"/>
        </w:rPr>
        <w:t>el Municipio se compromete a ejecutar la refacción y/o acondicionamiento  previsto en la cláusula primera, en un plazo establecido de común acuerdo por ambas partes;</w:t>
      </w:r>
    </w:p>
    <w:p w:rsidR="003E4CDF" w:rsidRPr="006B659E" w:rsidRDefault="003E4CDF" w:rsidP="003E4CDF">
      <w:pPr>
        <w:jc w:val="both"/>
        <w:rPr>
          <w:rFonts w:ascii="Arial Narrow" w:hAnsi="Arial Narrow" w:cs="Arial"/>
          <w:bCs/>
          <w:sz w:val="18"/>
          <w:szCs w:val="18"/>
        </w:rPr>
      </w:pPr>
    </w:p>
    <w:p w:rsidR="003E4CDF" w:rsidRPr="006B659E" w:rsidRDefault="003E4CDF" w:rsidP="003E4CDF">
      <w:pPr>
        <w:jc w:val="both"/>
        <w:rPr>
          <w:rFonts w:ascii="Arial Narrow" w:hAnsi="Arial Narrow" w:cs="Arial"/>
          <w:bCs/>
          <w:sz w:val="18"/>
          <w:szCs w:val="18"/>
        </w:rPr>
      </w:pPr>
      <w:r w:rsidRPr="006B659E">
        <w:rPr>
          <w:rFonts w:ascii="Arial Narrow" w:hAnsi="Arial Narrow"/>
          <w:b/>
          <w:sz w:val="18"/>
          <w:szCs w:val="18"/>
        </w:rPr>
        <w:t>QUE</w:t>
      </w:r>
      <w:r w:rsidRPr="006B659E">
        <w:rPr>
          <w:rFonts w:ascii="Arial Narrow" w:hAnsi="Arial Narrow"/>
          <w:sz w:val="18"/>
          <w:szCs w:val="18"/>
        </w:rPr>
        <w:t xml:space="preserve"> el Ministerio, por su parte se compromete a abonar como contraprestación al Municipio la suma de Pesos Cuatrocientos Cuarenta Mil Ochocientos Treinta y Cuatro con 25/100 ($ 440.834,25), el que se efectuará por transferencia bancaria de la Tesorería General de la Provincia al Municipio;</w:t>
      </w:r>
    </w:p>
    <w:p w:rsidR="003E4CDF" w:rsidRPr="006B659E" w:rsidRDefault="003E4CDF" w:rsidP="003E4CDF">
      <w:pPr>
        <w:ind w:firstLine="2340"/>
        <w:jc w:val="both"/>
        <w:rPr>
          <w:rFonts w:ascii="Arial Narrow" w:hAnsi="Arial Narrow" w:cs="Arial"/>
          <w:b/>
          <w:bCs/>
          <w:sz w:val="18"/>
          <w:szCs w:val="18"/>
        </w:rPr>
      </w:pPr>
    </w:p>
    <w:p w:rsidR="003E4CDF" w:rsidRPr="006B659E" w:rsidRDefault="003E4CDF" w:rsidP="003E4CDF">
      <w:pPr>
        <w:jc w:val="both"/>
        <w:rPr>
          <w:rFonts w:ascii="Arial Narrow" w:hAnsi="Arial Narrow"/>
          <w:sz w:val="18"/>
          <w:szCs w:val="18"/>
        </w:rPr>
      </w:pPr>
      <w:r w:rsidRPr="006B659E">
        <w:rPr>
          <w:rFonts w:ascii="Arial Narrow" w:hAnsi="Arial Narrow" w:cs="Arial"/>
          <w:b/>
          <w:bCs/>
          <w:sz w:val="18"/>
          <w:szCs w:val="18"/>
        </w:rPr>
        <w:t xml:space="preserve">QUE </w:t>
      </w:r>
      <w:r w:rsidRPr="006B659E">
        <w:rPr>
          <w:rFonts w:ascii="Arial Narrow" w:hAnsi="Arial Narrow" w:cs="Arial"/>
          <w:bCs/>
          <w:sz w:val="18"/>
          <w:szCs w:val="18"/>
        </w:rPr>
        <w:t xml:space="preserve">en las presentes actuaciones rola dictamen de la Dirección General de Asuntos Legales de la Secretaría de Ambiente, Obras y Servicios Públicos, mediante el cual manifiesta que </w:t>
      </w:r>
      <w:r w:rsidRPr="006B659E">
        <w:rPr>
          <w:rFonts w:ascii="Arial Narrow" w:hAnsi="Arial Narrow"/>
          <w:sz w:val="18"/>
          <w:szCs w:val="18"/>
        </w:rPr>
        <w:t>no tiene objeción alguna a la aprobación del Acta Acuerdo oportunamente suscripta;</w:t>
      </w:r>
    </w:p>
    <w:p w:rsidR="003E4CDF" w:rsidRPr="006B659E" w:rsidRDefault="003E4CDF" w:rsidP="003E4CDF">
      <w:pPr>
        <w:ind w:firstLine="3261"/>
        <w:jc w:val="both"/>
        <w:rPr>
          <w:rFonts w:ascii="Arial Narrow" w:hAnsi="Arial Narrow"/>
          <w:sz w:val="18"/>
          <w:szCs w:val="18"/>
        </w:rPr>
      </w:pPr>
    </w:p>
    <w:p w:rsidR="003E4CDF" w:rsidRPr="006B659E" w:rsidRDefault="003E4CDF" w:rsidP="003E4CDF">
      <w:pPr>
        <w:jc w:val="both"/>
        <w:rPr>
          <w:rFonts w:ascii="Arial Narrow" w:hAnsi="Arial Narrow" w:cs="Arial"/>
          <w:bCs/>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a fojas 09/11 la Secretaria de Hacienda ha tomado intervención al respecto, en función a lo establecido en la clausula tercera del Acta Acuerdo; </w:t>
      </w:r>
    </w:p>
    <w:p w:rsidR="003E4CDF" w:rsidRPr="006B659E" w:rsidRDefault="003E4CDF" w:rsidP="003E4CDF">
      <w:pPr>
        <w:ind w:firstLine="2340"/>
        <w:jc w:val="both"/>
        <w:rPr>
          <w:rFonts w:ascii="Arial Narrow" w:hAnsi="Arial Narrow" w:cs="Arial"/>
          <w:b/>
          <w:sz w:val="18"/>
          <w:szCs w:val="18"/>
          <w:lang w:val="es-ES_tradnl"/>
        </w:rPr>
      </w:pPr>
    </w:p>
    <w:p w:rsidR="003E4CDF" w:rsidRPr="006B659E" w:rsidRDefault="003E4CDF" w:rsidP="003E4CDF">
      <w:pPr>
        <w:jc w:val="both"/>
        <w:rPr>
          <w:rFonts w:ascii="Arial Narrow" w:hAnsi="Arial Narrow" w:cs="Arial"/>
          <w:bCs/>
          <w:sz w:val="18"/>
          <w:szCs w:val="18"/>
        </w:rPr>
      </w:pPr>
      <w:r w:rsidRPr="006B659E">
        <w:rPr>
          <w:rFonts w:ascii="Arial Narrow" w:hAnsi="Arial Narrow" w:cs="Arial"/>
          <w:b/>
          <w:sz w:val="18"/>
          <w:szCs w:val="18"/>
          <w:lang w:val="es-ES_tradnl"/>
        </w:rPr>
        <w:t>QUE</w:t>
      </w:r>
      <w:r w:rsidRPr="006B659E">
        <w:rPr>
          <w:rFonts w:ascii="Arial Narrow" w:hAnsi="Arial Narrow" w:cs="Arial"/>
          <w:sz w:val="18"/>
          <w:szCs w:val="18"/>
          <w:lang w:val="es-ES_tradnl"/>
        </w:rPr>
        <w:t xml:space="preserve"> a fin de concretar dicho propósito, corresponde el dictado del instrumento legal respectivo;</w:t>
      </w:r>
    </w:p>
    <w:p w:rsidR="003E4CDF" w:rsidRPr="006B659E" w:rsidRDefault="003E4CDF" w:rsidP="003E4CDF">
      <w:pPr>
        <w:ind w:firstLine="3261"/>
        <w:jc w:val="both"/>
        <w:rPr>
          <w:rFonts w:ascii="Arial Narrow" w:hAnsi="Arial Narrow" w:cs="Arial"/>
          <w:bCs/>
          <w:sz w:val="18"/>
          <w:szCs w:val="18"/>
        </w:rPr>
      </w:pPr>
    </w:p>
    <w:p w:rsidR="003E4CDF" w:rsidRPr="006B659E" w:rsidRDefault="003E4CDF" w:rsidP="003E4CDF">
      <w:pPr>
        <w:jc w:val="both"/>
        <w:rPr>
          <w:rFonts w:ascii="Arial Narrow" w:hAnsi="Arial Narrow" w:cs="Arial"/>
          <w:bCs/>
          <w:sz w:val="18"/>
          <w:szCs w:val="18"/>
        </w:rPr>
      </w:pPr>
      <w:r w:rsidRPr="006B659E">
        <w:rPr>
          <w:rFonts w:ascii="Arial Narrow" w:hAnsi="Arial Narrow" w:cs="Arial"/>
          <w:b/>
          <w:bCs/>
          <w:sz w:val="18"/>
          <w:szCs w:val="18"/>
        </w:rPr>
        <w:t xml:space="preserve">QUE </w:t>
      </w:r>
      <w:r w:rsidRPr="006B659E">
        <w:rPr>
          <w:rFonts w:ascii="Arial Narrow" w:hAnsi="Arial Narrow" w:cs="Arial"/>
          <w:bCs/>
          <w:sz w:val="18"/>
          <w:szCs w:val="18"/>
        </w:rPr>
        <w:t xml:space="preserve"> dado lo expuesto en Dictamen de Plenario N° 834 DEL Tribunal de Cuentas, “el Órgano de Control Externo debe analizar con carácter de obligatorio los actos administrativos cuya importancia económica iguale o supere las 50.000 unidades tributarias, debe entenderse que lo habilita para analizar y, en su caso, formular observación legal, a todos los actos administrativos que se emitan en el ámbito del Departamento Ejecutivo Municipal y el Concejo Deliberante. Esto es, no solamente aquellos que importen erogaciones para el Municipio, sino también los que importen ingresos para la comuna, o la constitución o levantamiento de gravámenes sobre bienes de patrimonio Municipal”….; </w:t>
      </w:r>
    </w:p>
    <w:p w:rsidR="003E4CDF" w:rsidRPr="006B659E" w:rsidRDefault="003E4CDF" w:rsidP="003E4CDF">
      <w:pPr>
        <w:jc w:val="both"/>
        <w:rPr>
          <w:rFonts w:ascii="Arial Narrow" w:hAnsi="Arial Narrow"/>
          <w:b/>
          <w:sz w:val="18"/>
          <w:szCs w:val="18"/>
        </w:rPr>
      </w:pPr>
    </w:p>
    <w:p w:rsidR="003E4CDF" w:rsidRPr="006B659E" w:rsidRDefault="003E4CDF" w:rsidP="003E4CDF">
      <w:pPr>
        <w:jc w:val="both"/>
        <w:rPr>
          <w:rFonts w:ascii="Arial Narrow" w:hAnsi="Arial Narrow"/>
          <w:b/>
          <w:sz w:val="18"/>
          <w:szCs w:val="18"/>
        </w:rPr>
      </w:pPr>
      <w:r w:rsidRPr="006B659E">
        <w:rPr>
          <w:rFonts w:ascii="Arial Narrow" w:hAnsi="Arial Narrow"/>
          <w:b/>
          <w:sz w:val="18"/>
          <w:szCs w:val="18"/>
        </w:rPr>
        <w:t>POR ELLO:</w:t>
      </w:r>
    </w:p>
    <w:p w:rsidR="003E4CDF" w:rsidRPr="006B659E" w:rsidRDefault="003E4CDF" w:rsidP="003E4CDF">
      <w:pPr>
        <w:jc w:val="center"/>
        <w:rPr>
          <w:rFonts w:ascii="Arial Narrow" w:hAnsi="Arial Narrow"/>
          <w:sz w:val="18"/>
          <w:szCs w:val="18"/>
        </w:rPr>
      </w:pPr>
      <w:r w:rsidRPr="006B659E">
        <w:rPr>
          <w:rFonts w:ascii="Arial Narrow" w:hAnsi="Arial Narrow"/>
          <w:sz w:val="18"/>
          <w:szCs w:val="18"/>
        </w:rPr>
        <w:t>Y en uso de las atribuciones que le son propias</w:t>
      </w:r>
    </w:p>
    <w:p w:rsidR="003E4CDF" w:rsidRPr="006B659E" w:rsidRDefault="003E4CDF" w:rsidP="003E4CDF">
      <w:pPr>
        <w:jc w:val="center"/>
        <w:rPr>
          <w:rFonts w:ascii="Arial Narrow" w:hAnsi="Arial Narrow"/>
          <w:b/>
          <w:sz w:val="18"/>
          <w:szCs w:val="18"/>
        </w:rPr>
      </w:pPr>
      <w:r w:rsidRPr="006B659E">
        <w:rPr>
          <w:rFonts w:ascii="Arial Narrow" w:hAnsi="Arial Narrow"/>
          <w:b/>
          <w:sz w:val="18"/>
          <w:szCs w:val="18"/>
        </w:rPr>
        <w:t>EL  INTENDENTE DE LA MUNICIPALIDAD DE SALTA</w:t>
      </w:r>
    </w:p>
    <w:p w:rsidR="003E4CDF" w:rsidRPr="006B659E" w:rsidRDefault="003E4CDF" w:rsidP="003E4CDF">
      <w:pPr>
        <w:jc w:val="center"/>
        <w:rPr>
          <w:rFonts w:ascii="Arial Narrow" w:hAnsi="Arial Narrow"/>
          <w:b/>
          <w:sz w:val="18"/>
          <w:szCs w:val="18"/>
        </w:rPr>
      </w:pPr>
    </w:p>
    <w:p w:rsidR="003E4CDF" w:rsidRPr="006B659E" w:rsidRDefault="003E4CDF" w:rsidP="003E4CDF">
      <w:pPr>
        <w:jc w:val="center"/>
        <w:rPr>
          <w:rFonts w:ascii="Arial Narrow" w:hAnsi="Arial Narrow"/>
          <w:b/>
          <w:sz w:val="18"/>
          <w:szCs w:val="18"/>
        </w:rPr>
      </w:pPr>
      <w:r w:rsidRPr="006B659E">
        <w:rPr>
          <w:rFonts w:ascii="Arial Narrow" w:hAnsi="Arial Narrow"/>
          <w:b/>
          <w:sz w:val="18"/>
          <w:szCs w:val="18"/>
        </w:rPr>
        <w:t>D E C R E T A :</w:t>
      </w:r>
    </w:p>
    <w:p w:rsidR="003E4CDF" w:rsidRPr="006B659E" w:rsidRDefault="003E4CDF" w:rsidP="003E4CDF">
      <w:pPr>
        <w:rPr>
          <w:rFonts w:ascii="Arial Narrow" w:hAnsi="Arial Narrow"/>
          <w:b/>
          <w:sz w:val="18"/>
          <w:szCs w:val="18"/>
          <w:lang w:val="es-ES_tradnl"/>
        </w:rPr>
      </w:pPr>
    </w:p>
    <w:p w:rsidR="003E4CDF" w:rsidRPr="006B659E" w:rsidRDefault="003E4CDF" w:rsidP="003E4CDF">
      <w:pPr>
        <w:jc w:val="both"/>
        <w:rPr>
          <w:rFonts w:ascii="Arial Narrow" w:hAnsi="Arial Narrow" w:cs="Arial"/>
          <w:sz w:val="18"/>
          <w:szCs w:val="18"/>
        </w:rPr>
      </w:pPr>
      <w:r w:rsidRPr="006B659E">
        <w:rPr>
          <w:rFonts w:ascii="Arial Narrow" w:hAnsi="Arial Narrow"/>
          <w:b/>
          <w:sz w:val="18"/>
          <w:szCs w:val="18"/>
          <w:lang w:val="es-ES_tradnl"/>
        </w:rPr>
        <w:t xml:space="preserve">ARTICULO 1º. RATIFICAR y APROBAR </w:t>
      </w:r>
      <w:r w:rsidRPr="006B659E">
        <w:rPr>
          <w:rFonts w:ascii="Arial Narrow" w:hAnsi="Arial Narrow"/>
          <w:sz w:val="18"/>
          <w:szCs w:val="18"/>
          <w:lang w:val="es-ES_tradnl"/>
        </w:rPr>
        <w:t>en todas su partes el Acta Acuerdo</w:t>
      </w:r>
      <w:r w:rsidRPr="006B659E">
        <w:rPr>
          <w:rFonts w:ascii="Arial Narrow" w:hAnsi="Arial Narrow" w:cs="Arial"/>
          <w:sz w:val="18"/>
          <w:szCs w:val="18"/>
        </w:rPr>
        <w:t xml:space="preserve"> celebrado entre la</w:t>
      </w:r>
      <w:r w:rsidRPr="006B659E">
        <w:rPr>
          <w:rFonts w:ascii="Arial Narrow" w:hAnsi="Arial Narrow" w:cs="Arial"/>
          <w:b/>
          <w:sz w:val="18"/>
          <w:szCs w:val="18"/>
        </w:rPr>
        <w:t xml:space="preserve"> El MINISTERIO de EDUCACION, CIENCIA y TECNOLOGIA de la PROVINCIA de SALTA” </w:t>
      </w:r>
      <w:r w:rsidRPr="006B659E">
        <w:rPr>
          <w:rFonts w:ascii="Arial Narrow" w:hAnsi="Arial Narrow" w:cs="Arial"/>
          <w:sz w:val="18"/>
          <w:szCs w:val="18"/>
        </w:rPr>
        <w:t xml:space="preserve">representado por su Titular </w:t>
      </w:r>
      <w:r w:rsidRPr="006B659E">
        <w:rPr>
          <w:rFonts w:ascii="Arial Narrow" w:hAnsi="Arial Narrow" w:cs="Arial"/>
          <w:b/>
          <w:sz w:val="18"/>
          <w:szCs w:val="18"/>
        </w:rPr>
        <w:t>C.P.N.</w:t>
      </w:r>
      <w:r w:rsidRPr="006B659E">
        <w:rPr>
          <w:rFonts w:ascii="Arial Narrow" w:hAnsi="Arial Narrow" w:cs="Arial"/>
          <w:sz w:val="18"/>
          <w:szCs w:val="18"/>
        </w:rPr>
        <w:t xml:space="preserve"> </w:t>
      </w:r>
      <w:r w:rsidRPr="006B659E">
        <w:rPr>
          <w:rFonts w:ascii="Arial Narrow" w:hAnsi="Arial Narrow" w:cs="Arial"/>
          <w:b/>
          <w:sz w:val="18"/>
          <w:szCs w:val="18"/>
        </w:rPr>
        <w:t>ROBERTO DIB ASHUR y la</w:t>
      </w:r>
      <w:r w:rsidRPr="006B659E">
        <w:rPr>
          <w:rFonts w:ascii="Arial Narrow" w:hAnsi="Arial Narrow" w:cs="Arial"/>
          <w:sz w:val="18"/>
          <w:szCs w:val="18"/>
        </w:rPr>
        <w:t xml:space="preserve"> </w:t>
      </w:r>
      <w:r w:rsidRPr="006B659E">
        <w:rPr>
          <w:rFonts w:ascii="Arial Narrow" w:hAnsi="Arial Narrow" w:cs="Arial"/>
          <w:b/>
          <w:sz w:val="18"/>
          <w:szCs w:val="18"/>
        </w:rPr>
        <w:t xml:space="preserve">MUNICIPALIDAD de SALTA – DEPARTAMENTO CAPITAL” </w:t>
      </w:r>
      <w:r w:rsidRPr="006B659E">
        <w:rPr>
          <w:rFonts w:ascii="Arial Narrow" w:hAnsi="Arial Narrow" w:cs="Arial"/>
          <w:sz w:val="18"/>
          <w:szCs w:val="18"/>
        </w:rPr>
        <w:t xml:space="preserve">representada por el entonces Señor </w:t>
      </w:r>
      <w:r w:rsidRPr="006B659E">
        <w:rPr>
          <w:rFonts w:ascii="Arial Narrow" w:hAnsi="Arial Narrow" w:cs="Arial"/>
          <w:b/>
          <w:sz w:val="18"/>
          <w:szCs w:val="18"/>
        </w:rPr>
        <w:t xml:space="preserve">JEFE de GABIENTE - DR. ROSARIO ROQUE MASCARELLO, </w:t>
      </w:r>
      <w:r w:rsidRPr="006B659E">
        <w:rPr>
          <w:rFonts w:ascii="Arial Narrow" w:hAnsi="Arial Narrow" w:cs="Arial"/>
          <w:sz w:val="18"/>
          <w:szCs w:val="18"/>
        </w:rPr>
        <w:lastRenderedPageBreak/>
        <w:t xml:space="preserve">suscripto en fecha 04 de Diciembre de 2013, el que como Anexo forma parte del presente.- </w:t>
      </w:r>
    </w:p>
    <w:p w:rsidR="003E4CDF" w:rsidRPr="006B659E" w:rsidRDefault="003E4CDF" w:rsidP="003E4CDF">
      <w:pPr>
        <w:tabs>
          <w:tab w:val="left" w:pos="1080"/>
        </w:tabs>
        <w:ind w:left="1701" w:hanging="1701"/>
        <w:jc w:val="both"/>
        <w:rPr>
          <w:rFonts w:ascii="Arial Narrow" w:hAnsi="Arial Narrow"/>
          <w:b/>
          <w:sz w:val="18"/>
          <w:szCs w:val="18"/>
          <w:lang w:val="es-ES_tradnl"/>
        </w:rPr>
      </w:pPr>
    </w:p>
    <w:p w:rsidR="003E4CDF" w:rsidRPr="006B659E" w:rsidRDefault="003E4CDF" w:rsidP="003E4CDF">
      <w:pPr>
        <w:tabs>
          <w:tab w:val="left" w:pos="1080"/>
        </w:tabs>
        <w:jc w:val="both"/>
        <w:rPr>
          <w:rFonts w:ascii="Arial Narrow" w:hAnsi="Arial Narrow"/>
          <w:sz w:val="18"/>
          <w:szCs w:val="18"/>
        </w:rPr>
      </w:pPr>
      <w:r w:rsidRPr="006B659E">
        <w:rPr>
          <w:rFonts w:ascii="Arial Narrow" w:hAnsi="Arial Narrow"/>
          <w:b/>
          <w:sz w:val="18"/>
          <w:szCs w:val="18"/>
          <w:lang w:val="es-ES_tradnl"/>
        </w:rPr>
        <w:t xml:space="preserve">ARTICULO 2°.- </w:t>
      </w:r>
      <w:r w:rsidRPr="006B659E">
        <w:rPr>
          <w:rFonts w:ascii="Arial Narrow" w:hAnsi="Arial Narrow"/>
          <w:b/>
          <w:sz w:val="18"/>
          <w:szCs w:val="18"/>
        </w:rPr>
        <w:t>REMITIR</w:t>
      </w:r>
      <w:r w:rsidRPr="006B659E">
        <w:rPr>
          <w:rFonts w:ascii="Arial Narrow" w:hAnsi="Arial Narrow"/>
          <w:sz w:val="18"/>
          <w:szCs w:val="18"/>
        </w:rPr>
        <w:t xml:space="preserve"> el Expediente de referencia con copia del presente Instrumento Legal al Tribunal de Cuentas Municipal, conforme lo establecido por Artículo 15° de la Ordenanza N° 5.552, modificada por Ordenanza N° 14.257.-</w:t>
      </w:r>
    </w:p>
    <w:p w:rsidR="003E4CDF" w:rsidRPr="006B659E" w:rsidRDefault="003E4CDF" w:rsidP="003E4CDF">
      <w:pPr>
        <w:tabs>
          <w:tab w:val="left" w:pos="1080"/>
        </w:tabs>
        <w:ind w:left="1560" w:hanging="1560"/>
        <w:jc w:val="both"/>
        <w:rPr>
          <w:rFonts w:ascii="Arial Narrow" w:hAnsi="Arial Narrow"/>
          <w:b/>
          <w:sz w:val="18"/>
          <w:szCs w:val="18"/>
        </w:rPr>
      </w:pPr>
    </w:p>
    <w:p w:rsidR="003E4CDF" w:rsidRPr="006B659E" w:rsidRDefault="003E4CDF" w:rsidP="003E4CDF">
      <w:pPr>
        <w:tabs>
          <w:tab w:val="left" w:pos="1080"/>
        </w:tabs>
        <w:jc w:val="both"/>
        <w:rPr>
          <w:rFonts w:ascii="Arial Narrow" w:hAnsi="Arial Narrow" w:cs="Arial"/>
          <w:b/>
          <w:sz w:val="18"/>
          <w:szCs w:val="18"/>
        </w:rPr>
      </w:pPr>
      <w:r w:rsidRPr="006B659E">
        <w:rPr>
          <w:rFonts w:ascii="Arial Narrow" w:hAnsi="Arial Narrow"/>
          <w:b/>
          <w:sz w:val="18"/>
          <w:szCs w:val="18"/>
          <w:lang w:val="es-ES_tradnl"/>
        </w:rPr>
        <w:t xml:space="preserve">ARTICULO 3º.- GIRAR </w:t>
      </w:r>
      <w:r w:rsidRPr="006B659E">
        <w:rPr>
          <w:rFonts w:ascii="Arial Narrow" w:hAnsi="Arial Narrow"/>
          <w:sz w:val="18"/>
          <w:szCs w:val="18"/>
        </w:rPr>
        <w:t>copia del presente instrumento legal, una vez emitida la Resolución de no objeción por parte del Órgano Contralor,</w:t>
      </w:r>
      <w:r w:rsidRPr="006B659E">
        <w:rPr>
          <w:rFonts w:ascii="Arial Narrow" w:hAnsi="Arial Narrow"/>
          <w:sz w:val="18"/>
          <w:szCs w:val="18"/>
          <w:lang w:val="es-ES_tradnl"/>
        </w:rPr>
        <w:t xml:space="preserve"> por la Dirección de Despacho de la Secretaría de Ambiente, Obras y Servicios Públicos, una copia del presente al </w:t>
      </w:r>
      <w:r w:rsidRPr="006B659E">
        <w:rPr>
          <w:rFonts w:ascii="Arial Narrow" w:hAnsi="Arial Narrow" w:cs="Arial"/>
          <w:b/>
          <w:sz w:val="18"/>
          <w:szCs w:val="18"/>
        </w:rPr>
        <w:t xml:space="preserve">MINISTERIO DE EDUCACION, CIENCIA Y TECNOLOGIA DE LA PROVINCIA DE SALTA.- </w:t>
      </w:r>
    </w:p>
    <w:p w:rsidR="003E4CDF" w:rsidRPr="006B659E" w:rsidRDefault="003E4CDF" w:rsidP="003E4CDF">
      <w:pPr>
        <w:jc w:val="both"/>
        <w:rPr>
          <w:rFonts w:ascii="Arial Narrow" w:hAnsi="Arial Narrow"/>
          <w:sz w:val="18"/>
          <w:szCs w:val="18"/>
          <w:lang w:val="es-ES_tradnl"/>
        </w:rPr>
      </w:pPr>
    </w:p>
    <w:p w:rsidR="003E4CDF" w:rsidRPr="006B659E" w:rsidRDefault="003E4CDF" w:rsidP="003E4CDF">
      <w:pPr>
        <w:jc w:val="both"/>
        <w:rPr>
          <w:rFonts w:ascii="Arial Narrow" w:hAnsi="Arial Narrow" w:cs="Arial"/>
          <w:sz w:val="18"/>
          <w:szCs w:val="18"/>
          <w:lang w:val="es-ES_tradnl"/>
        </w:rPr>
      </w:pPr>
      <w:r w:rsidRPr="006B659E">
        <w:rPr>
          <w:rFonts w:ascii="Arial Narrow" w:hAnsi="Arial Narrow" w:cs="Arial"/>
          <w:b/>
          <w:bCs/>
          <w:sz w:val="18"/>
          <w:szCs w:val="18"/>
          <w:lang w:val="es-ES_tradnl"/>
        </w:rPr>
        <w:t xml:space="preserve">ARTICULO 4º.  TOMAR </w:t>
      </w:r>
      <w:r w:rsidRPr="006B659E">
        <w:rPr>
          <w:rFonts w:ascii="Arial Narrow" w:hAnsi="Arial Narrow" w:cs="Arial"/>
          <w:sz w:val="18"/>
          <w:szCs w:val="18"/>
          <w:lang w:val="es-ES_tradnl"/>
        </w:rPr>
        <w:t>razón Jefatura de Gabinete y las Secretarías de Hacienda y de Ambiente, Obras y Servicios Públicos.-</w:t>
      </w:r>
    </w:p>
    <w:p w:rsidR="003E4CDF" w:rsidRPr="006B659E" w:rsidRDefault="003E4CDF" w:rsidP="003E4CDF">
      <w:pPr>
        <w:jc w:val="both"/>
        <w:rPr>
          <w:rFonts w:ascii="Arial Narrow" w:hAnsi="Arial Narrow" w:cs="Arial"/>
          <w:sz w:val="18"/>
          <w:szCs w:val="18"/>
          <w:lang w:val="es-ES_tradnl"/>
        </w:rPr>
      </w:pPr>
    </w:p>
    <w:p w:rsidR="003E4CDF" w:rsidRPr="006B659E" w:rsidRDefault="003E4CDF" w:rsidP="003E4CDF">
      <w:pPr>
        <w:jc w:val="both"/>
        <w:rPr>
          <w:rFonts w:ascii="Arial Narrow" w:hAnsi="Arial Narrow" w:cs="Arial"/>
          <w:sz w:val="18"/>
          <w:szCs w:val="18"/>
          <w:lang w:val="es-ES_tradnl"/>
        </w:rPr>
      </w:pPr>
      <w:r w:rsidRPr="006B659E">
        <w:rPr>
          <w:rFonts w:ascii="Arial Narrow" w:hAnsi="Arial Narrow" w:cs="Arial"/>
          <w:b/>
          <w:bCs/>
          <w:sz w:val="18"/>
          <w:szCs w:val="18"/>
          <w:lang w:val="es-ES_tradnl"/>
        </w:rPr>
        <w:t xml:space="preserve">ARTICULO 5º.  EL </w:t>
      </w:r>
      <w:r w:rsidRPr="006B659E">
        <w:rPr>
          <w:rFonts w:ascii="Arial Narrow" w:hAnsi="Arial Narrow" w:cs="Arial"/>
          <w:sz w:val="18"/>
          <w:szCs w:val="18"/>
          <w:lang w:val="es-ES_tradnl"/>
        </w:rPr>
        <w:t xml:space="preserve">presente Decreto, será firmado por el señor Jefe de Gabinete y los señores Secretarios General, de Hacienda y de Ambiente, Obras y Servicios Públicos.- </w:t>
      </w:r>
    </w:p>
    <w:p w:rsidR="003E4CDF" w:rsidRPr="006B659E" w:rsidRDefault="003E4CDF" w:rsidP="003E4CDF">
      <w:pPr>
        <w:jc w:val="both"/>
        <w:rPr>
          <w:rFonts w:ascii="Arial Narrow" w:hAnsi="Arial Narrow" w:cs="Arial"/>
          <w:sz w:val="18"/>
          <w:szCs w:val="18"/>
          <w:lang w:val="es-ES_tradnl"/>
        </w:rPr>
      </w:pPr>
    </w:p>
    <w:p w:rsidR="003E4CDF" w:rsidRPr="006B659E" w:rsidRDefault="003E4CDF" w:rsidP="003E4CDF">
      <w:pPr>
        <w:jc w:val="both"/>
        <w:rPr>
          <w:rFonts w:ascii="Arial Narrow" w:hAnsi="Arial Narrow"/>
          <w:sz w:val="18"/>
          <w:szCs w:val="18"/>
        </w:rPr>
      </w:pPr>
      <w:r w:rsidRPr="006B659E">
        <w:rPr>
          <w:rFonts w:ascii="Arial Narrow" w:hAnsi="Arial Narrow" w:cs="Arial"/>
          <w:b/>
          <w:bCs/>
          <w:sz w:val="18"/>
          <w:szCs w:val="18"/>
          <w:lang w:val="es-ES_tradnl"/>
        </w:rPr>
        <w:t xml:space="preserve">ARTICULO 6º.  </w:t>
      </w:r>
      <w:r w:rsidRPr="006B659E">
        <w:rPr>
          <w:rFonts w:ascii="Arial Narrow" w:hAnsi="Arial Narrow"/>
          <w:b/>
          <w:sz w:val="18"/>
          <w:szCs w:val="18"/>
        </w:rPr>
        <w:t xml:space="preserve">CUMPLIDO, </w:t>
      </w:r>
      <w:r w:rsidRPr="006B659E">
        <w:rPr>
          <w:rFonts w:ascii="Arial Narrow" w:hAnsi="Arial Narrow"/>
          <w:sz w:val="18"/>
          <w:szCs w:val="18"/>
        </w:rPr>
        <w:t>con el trámite establecido en el artículo 2</w:t>
      </w:r>
      <w:r w:rsidRPr="006B659E">
        <w:rPr>
          <w:rFonts w:ascii="Arial Narrow" w:hAnsi="Arial Narrow"/>
          <w:b/>
          <w:sz w:val="18"/>
          <w:szCs w:val="18"/>
        </w:rPr>
        <w:t xml:space="preserve">°, </w:t>
      </w:r>
      <w:r w:rsidRPr="006B659E">
        <w:rPr>
          <w:rFonts w:ascii="Arial Narrow" w:hAnsi="Arial Narrow"/>
          <w:sz w:val="18"/>
          <w:szCs w:val="18"/>
        </w:rPr>
        <w:t>comunicar</w:t>
      </w:r>
      <w:r w:rsidRPr="006B659E">
        <w:rPr>
          <w:rFonts w:ascii="Arial Narrow" w:hAnsi="Arial Narrow"/>
          <w:b/>
          <w:sz w:val="18"/>
          <w:szCs w:val="18"/>
        </w:rPr>
        <w:t xml:space="preserve">, </w:t>
      </w:r>
      <w:r w:rsidRPr="006B659E">
        <w:rPr>
          <w:rFonts w:ascii="Arial Narrow" w:hAnsi="Arial Narrow"/>
          <w:sz w:val="18"/>
          <w:szCs w:val="18"/>
        </w:rPr>
        <w:t>publicar en el Boletín Oficial Municipal y archivar</w:t>
      </w:r>
      <w:r w:rsidRPr="006B659E">
        <w:rPr>
          <w:rFonts w:ascii="Arial Narrow" w:hAnsi="Arial Narrow"/>
          <w:b/>
          <w:sz w:val="18"/>
          <w:szCs w:val="18"/>
        </w:rPr>
        <w:t>.-</w:t>
      </w:r>
      <w:r w:rsidRPr="006B659E">
        <w:rPr>
          <w:rFonts w:ascii="Arial Narrow" w:hAnsi="Arial Narrow"/>
          <w:sz w:val="18"/>
          <w:szCs w:val="18"/>
        </w:rPr>
        <w:t xml:space="preserve"> </w:t>
      </w:r>
    </w:p>
    <w:p w:rsidR="003E4CDF" w:rsidRPr="006B659E" w:rsidRDefault="003E4CDF" w:rsidP="003E4CDF">
      <w:pPr>
        <w:jc w:val="both"/>
        <w:rPr>
          <w:rFonts w:ascii="Arial Narrow" w:hAnsi="Arial Narrow"/>
          <w:sz w:val="18"/>
          <w:szCs w:val="18"/>
        </w:rPr>
      </w:pPr>
    </w:p>
    <w:p w:rsidR="003E4CDF" w:rsidRPr="006B659E" w:rsidRDefault="003E4CDF" w:rsidP="003E4CDF">
      <w:pPr>
        <w:jc w:val="center"/>
        <w:rPr>
          <w:rFonts w:ascii="Arial Narrow" w:hAnsi="Arial Narrow"/>
          <w:sz w:val="18"/>
          <w:szCs w:val="18"/>
        </w:rPr>
      </w:pPr>
      <w:r w:rsidRPr="006B659E">
        <w:rPr>
          <w:rFonts w:ascii="Arial Narrow" w:hAnsi="Arial Narrow"/>
          <w:sz w:val="18"/>
          <w:szCs w:val="18"/>
        </w:rPr>
        <w:t>ISA – SABBADINI – SOTO – ABELEIRA – GARCIA</w:t>
      </w:r>
    </w:p>
    <w:p w:rsidR="003E4CDF" w:rsidRPr="006B659E" w:rsidRDefault="003E4CDF" w:rsidP="003E4CDF">
      <w:pPr>
        <w:jc w:val="both"/>
        <w:rPr>
          <w:rFonts w:ascii="Arial Narrow" w:hAnsi="Arial Narrow" w:cs="Arial"/>
          <w:sz w:val="18"/>
          <w:szCs w:val="18"/>
          <w:lang w:val="es-ES_tradnl"/>
        </w:rPr>
      </w:pPr>
      <w:r w:rsidRPr="006B659E">
        <w:rPr>
          <w:rFonts w:ascii="Arial Narrow" w:hAnsi="Arial Narrow"/>
          <w:sz w:val="18"/>
          <w:szCs w:val="18"/>
        </w:rPr>
        <w:t xml:space="preserve">             A/C JEF DE GABINETE</w:t>
      </w:r>
    </w:p>
    <w:p w:rsidR="004A43D4" w:rsidRPr="006B659E" w:rsidRDefault="003E4CDF" w:rsidP="003E4CDF">
      <w:pPr>
        <w:jc w:val="both"/>
        <w:rPr>
          <w:rFonts w:ascii="Arial Narrow" w:hAnsi="Arial Narrow" w:cs="Arial"/>
          <w:sz w:val="18"/>
          <w:szCs w:val="18"/>
          <w:lang w:val="es-ES_tradnl"/>
        </w:rPr>
      </w:pPr>
      <w:r w:rsidRPr="006B659E">
        <w:rPr>
          <w:rFonts w:ascii="Arial Narrow" w:hAnsi="Arial Narrow" w:cs="Arial"/>
          <w:sz w:val="18"/>
          <w:szCs w:val="18"/>
          <w:lang w:val="es-ES_tradnl"/>
        </w:rPr>
        <w:t>*-*-*-*-*-*-*-*-*-*-*-*-*-*-*-*-*-*-*-*-*-*-*-*-*-*-*-*-*-*-*-*-*-*-*-*-*-*-*-*-*-*-*-*-*</w:t>
      </w:r>
    </w:p>
    <w:p w:rsidR="003E4CDF" w:rsidRPr="006B659E" w:rsidRDefault="003E4CDF" w:rsidP="003E4CDF">
      <w:pPr>
        <w:jc w:val="right"/>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 xml:space="preserve">                                    SALTA, 05 JUL 2014</w:t>
      </w: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DECRETO N° 1034</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REFERENCIA:</w:t>
      </w:r>
      <w:r w:rsidRPr="006B659E">
        <w:rPr>
          <w:rFonts w:ascii="Arial Narrow" w:eastAsiaTheme="minorEastAsia" w:hAnsi="Arial Narrow" w:cstheme="minorBidi"/>
          <w:sz w:val="18"/>
          <w:szCs w:val="18"/>
          <w:lang w:eastAsia="es-AR"/>
        </w:rPr>
        <w:t xml:space="preserve"> NOTA SIGA Nº 9839/2014.</w:t>
      </w:r>
    </w:p>
    <w:p w:rsidR="003E4CDF" w:rsidRPr="006B659E" w:rsidRDefault="003E4CDF" w:rsidP="003E4CDF">
      <w:pPr>
        <w:rPr>
          <w:rFonts w:ascii="Arial Narrow" w:eastAsiaTheme="minorEastAsia" w:hAnsi="Arial Narrow" w:cstheme="minorBidi"/>
          <w:b/>
          <w:sz w:val="18"/>
          <w:szCs w:val="18"/>
          <w:lang w:eastAsia="es-AR"/>
        </w:rPr>
      </w:pPr>
    </w:p>
    <w:p w:rsidR="003E4CDF" w:rsidRPr="006B659E" w:rsidRDefault="003E4CDF" w:rsidP="003E4CDF">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VISTO </w:t>
      </w:r>
      <w:r w:rsidRPr="006B659E">
        <w:rPr>
          <w:rFonts w:ascii="Arial Narrow" w:eastAsiaTheme="minorEastAsia" w:hAnsi="Arial Narrow" w:cstheme="minorBidi"/>
          <w:sz w:val="18"/>
          <w:szCs w:val="18"/>
          <w:lang w:eastAsia="es-AR"/>
        </w:rPr>
        <w:t xml:space="preserve">el </w:t>
      </w:r>
      <w:r w:rsidRPr="006B659E">
        <w:rPr>
          <w:rFonts w:ascii="Arial Narrow" w:eastAsiaTheme="minorEastAsia" w:hAnsi="Arial Narrow" w:cstheme="minorBidi"/>
          <w:bCs/>
          <w:sz w:val="18"/>
          <w:szCs w:val="18"/>
          <w:lang w:eastAsia="es-AR"/>
        </w:rPr>
        <w:t>reintegro a sus funciones del que suscribe en el día de la fecha</w:t>
      </w:r>
      <w:r w:rsidRPr="006B659E">
        <w:rPr>
          <w:rFonts w:ascii="Arial Narrow" w:eastAsiaTheme="minorEastAsia" w:hAnsi="Arial Narrow" w:cstheme="minorBidi"/>
          <w:sz w:val="18"/>
          <w:szCs w:val="18"/>
          <w:lang w:eastAsia="es-AR"/>
        </w:rPr>
        <w:t xml:space="preserve">, y; </w:t>
      </w:r>
    </w:p>
    <w:p w:rsidR="003E4CDF" w:rsidRPr="006B659E" w:rsidRDefault="003E4CDF" w:rsidP="003E4CDF">
      <w:pPr>
        <w:rPr>
          <w:rFonts w:ascii="Arial Narrow" w:eastAsiaTheme="minorEastAsia" w:hAnsi="Arial Narrow" w:cstheme="minorBidi"/>
          <w:sz w:val="18"/>
          <w:szCs w:val="18"/>
          <w:lang w:eastAsia="es-AR"/>
        </w:rPr>
      </w:pPr>
    </w:p>
    <w:p w:rsidR="003E4CDF" w:rsidRPr="006B659E" w:rsidRDefault="003E4CDF" w:rsidP="003E4CDF">
      <w:pPr>
        <w:jc w:val="both"/>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CONSIDERANDO:</w:t>
      </w:r>
    </w:p>
    <w:p w:rsidR="003E4CDF" w:rsidRPr="006B659E" w:rsidRDefault="003E4CDF" w:rsidP="003E4CDF">
      <w:pPr>
        <w:rPr>
          <w:rFonts w:ascii="Arial Narrow" w:eastAsiaTheme="minorEastAsia" w:hAnsi="Arial Narrow" w:cstheme="minorBidi"/>
          <w:sz w:val="18"/>
          <w:szCs w:val="18"/>
          <w:lang w:eastAsia="es-AR"/>
        </w:rPr>
      </w:pPr>
    </w:p>
    <w:p w:rsidR="003E4CDF" w:rsidRPr="006B659E" w:rsidRDefault="003E4CDF" w:rsidP="003E4CDF">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QUE</w:t>
      </w:r>
      <w:r w:rsidRPr="006B659E">
        <w:rPr>
          <w:rFonts w:ascii="Arial Narrow" w:eastAsiaTheme="minorEastAsia" w:hAnsi="Arial Narrow" w:cstheme="minorBidi"/>
          <w:sz w:val="18"/>
          <w:szCs w:val="18"/>
          <w:lang w:eastAsia="es-AR"/>
        </w:rPr>
        <w:t xml:space="preserve"> conforme lo preceptúa el Art. 31º de la Carta Municipal corresponde dictar el instrumento legal pertinente quedando reasumidas las funciones de Intendente Municipal delegadas, en la persona del Sr. Presidente del Concejo Deliberante, Ing. RICARDO GUILLERMO VILLADA;</w:t>
      </w:r>
    </w:p>
    <w:p w:rsidR="003E4CDF" w:rsidRPr="006B659E" w:rsidRDefault="003E4CDF" w:rsidP="003E4CDF">
      <w:pPr>
        <w:jc w:val="both"/>
        <w:rPr>
          <w:rFonts w:ascii="Arial Narrow" w:eastAsiaTheme="minorEastAsia" w:hAnsi="Arial Narrow" w:cstheme="minorBidi"/>
          <w:b/>
          <w:sz w:val="18"/>
          <w:szCs w:val="18"/>
          <w:lang w:eastAsia="es-AR"/>
        </w:rPr>
      </w:pPr>
    </w:p>
    <w:p w:rsidR="003E4CDF" w:rsidRPr="006B659E" w:rsidRDefault="003E4CDF" w:rsidP="003E4CDF">
      <w:pPr>
        <w:jc w:val="both"/>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POR ELLO:</w:t>
      </w:r>
    </w:p>
    <w:p w:rsidR="003E4CDF" w:rsidRPr="006B659E" w:rsidRDefault="003E4CDF" w:rsidP="003E4CDF">
      <w:pPr>
        <w:jc w:val="cente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Y</w:t>
      </w:r>
      <w:r w:rsidRPr="006B659E">
        <w:rPr>
          <w:rFonts w:ascii="Arial Narrow" w:eastAsiaTheme="minorEastAsia" w:hAnsi="Arial Narrow" w:cstheme="minorBidi"/>
          <w:b/>
          <w:sz w:val="18"/>
          <w:szCs w:val="18"/>
          <w:lang w:eastAsia="es-AR"/>
        </w:rPr>
        <w:t xml:space="preserve"> </w:t>
      </w:r>
      <w:r w:rsidRPr="006B659E">
        <w:rPr>
          <w:rFonts w:ascii="Arial Narrow" w:eastAsiaTheme="minorEastAsia" w:hAnsi="Arial Narrow" w:cstheme="minorBidi"/>
          <w:sz w:val="18"/>
          <w:szCs w:val="18"/>
          <w:lang w:eastAsia="es-AR"/>
        </w:rPr>
        <w:t>en uso de las atribuciones que le son propias;</w:t>
      </w:r>
    </w:p>
    <w:p w:rsidR="003E4CDF" w:rsidRPr="006B659E" w:rsidRDefault="003E4CDF" w:rsidP="003E4CDF">
      <w:pPr>
        <w:keepNext/>
        <w:jc w:val="center"/>
        <w:outlineLvl w:val="5"/>
        <w:rPr>
          <w:rFonts w:ascii="Arial Narrow" w:hAnsi="Arial Narrow"/>
          <w:b/>
          <w:sz w:val="18"/>
          <w:szCs w:val="18"/>
        </w:rPr>
      </w:pPr>
      <w:r w:rsidRPr="006B659E">
        <w:rPr>
          <w:rFonts w:ascii="Arial Narrow" w:hAnsi="Arial Narrow"/>
          <w:b/>
          <w:sz w:val="18"/>
          <w:szCs w:val="18"/>
        </w:rPr>
        <w:t>EL INTENDENTE DE LA MUNICIPALIDAD DE SALTA</w:t>
      </w:r>
    </w:p>
    <w:p w:rsidR="003E4CDF" w:rsidRPr="006B659E" w:rsidRDefault="003E4CDF" w:rsidP="003E4CDF">
      <w:pPr>
        <w:keepNext/>
        <w:jc w:val="center"/>
        <w:outlineLvl w:val="5"/>
        <w:rPr>
          <w:rFonts w:ascii="Arial Narrow" w:hAnsi="Arial Narrow"/>
          <w:b/>
          <w:sz w:val="18"/>
          <w:szCs w:val="18"/>
        </w:rPr>
      </w:pPr>
      <w:r w:rsidRPr="006B659E">
        <w:rPr>
          <w:rFonts w:ascii="Arial Narrow" w:hAnsi="Arial Narrow"/>
          <w:b/>
          <w:sz w:val="18"/>
          <w:szCs w:val="18"/>
        </w:rPr>
        <w:t>D</w:t>
      </w:r>
      <w:r w:rsidRPr="006B659E">
        <w:rPr>
          <w:rFonts w:ascii="Arial Narrow" w:hAnsi="Arial Narrow"/>
          <w:b/>
          <w:sz w:val="18"/>
          <w:szCs w:val="18"/>
          <w:lang w:val="pt-BR"/>
        </w:rPr>
        <w:t>ECRETA:</w:t>
      </w:r>
    </w:p>
    <w:p w:rsidR="003E4CDF" w:rsidRPr="006B659E" w:rsidRDefault="003E4CDF" w:rsidP="003E4CDF">
      <w:pPr>
        <w:rPr>
          <w:rFonts w:ascii="Arial Narrow" w:eastAsiaTheme="minorEastAsia" w:hAnsi="Arial Narrow" w:cstheme="minorBidi"/>
          <w:b/>
          <w:sz w:val="18"/>
          <w:szCs w:val="18"/>
          <w:lang w:val="pt-BR" w:eastAsia="es-AR"/>
        </w:rPr>
      </w:pPr>
    </w:p>
    <w:p w:rsidR="003E4CDF" w:rsidRPr="006B659E" w:rsidRDefault="003E4CDF" w:rsidP="003E4CDF">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ARTICULO 1°.- REASUMIR </w:t>
      </w:r>
      <w:r w:rsidRPr="006B659E">
        <w:rPr>
          <w:rFonts w:ascii="Arial Narrow" w:eastAsiaTheme="minorEastAsia" w:hAnsi="Arial Narrow" w:cstheme="minorBidi"/>
          <w:sz w:val="18"/>
          <w:szCs w:val="18"/>
          <w:lang w:eastAsia="es-AR"/>
        </w:rPr>
        <w:t xml:space="preserve">por parte del que suscribe, las funciones de Intendente Municipal de Salta, a partir </w:t>
      </w:r>
      <w:r w:rsidRPr="006B659E">
        <w:rPr>
          <w:rFonts w:ascii="Arial Narrow" w:eastAsiaTheme="minorEastAsia" w:hAnsi="Arial Narrow" w:cstheme="minorBidi"/>
          <w:bCs/>
          <w:sz w:val="18"/>
          <w:szCs w:val="18"/>
          <w:lang w:eastAsia="es-AR"/>
        </w:rPr>
        <w:t>del día 05 de Julio de 2.014 a</w:t>
      </w:r>
      <w:r w:rsidRPr="006B659E">
        <w:rPr>
          <w:rFonts w:ascii="Arial Narrow" w:eastAsiaTheme="minorEastAsia" w:hAnsi="Arial Narrow" w:cstheme="minorBidi"/>
          <w:sz w:val="18"/>
          <w:szCs w:val="18"/>
          <w:lang w:eastAsia="es-AR"/>
        </w:rPr>
        <w:t xml:space="preserve"> horas</w:t>
      </w:r>
      <w:r w:rsidRPr="006B659E">
        <w:rPr>
          <w:rFonts w:ascii="Arial Narrow" w:eastAsiaTheme="minorEastAsia" w:hAnsi="Arial Narrow" w:cstheme="minorBidi"/>
          <w:bCs/>
          <w:sz w:val="18"/>
          <w:szCs w:val="18"/>
          <w:lang w:eastAsia="es-AR"/>
        </w:rPr>
        <w:t xml:space="preserve"> 11:20.</w:t>
      </w:r>
    </w:p>
    <w:p w:rsidR="003E4CDF" w:rsidRPr="006B659E" w:rsidRDefault="003E4CDF" w:rsidP="003E4CDF">
      <w:pPr>
        <w:rPr>
          <w:rFonts w:ascii="Arial Narrow" w:eastAsiaTheme="minorEastAsia" w:hAnsi="Arial Narrow" w:cstheme="minorBidi"/>
          <w:sz w:val="18"/>
          <w:szCs w:val="18"/>
          <w:lang w:eastAsia="es-AR"/>
        </w:rPr>
      </w:pPr>
    </w:p>
    <w:p w:rsidR="003E4CDF" w:rsidRPr="006B659E" w:rsidRDefault="003E4CDF" w:rsidP="003E4CDF">
      <w:pPr>
        <w:jc w:val="both"/>
        <w:rPr>
          <w:rFonts w:ascii="Arial Narrow" w:eastAsiaTheme="minorEastAsia" w:hAnsi="Arial Narrow" w:cstheme="minorBidi"/>
          <w:bCs/>
          <w:sz w:val="18"/>
          <w:szCs w:val="18"/>
          <w:lang w:eastAsia="es-AR"/>
        </w:rPr>
      </w:pPr>
      <w:r w:rsidRPr="006B659E">
        <w:rPr>
          <w:rFonts w:ascii="Arial Narrow" w:eastAsiaTheme="minorEastAsia" w:hAnsi="Arial Narrow" w:cstheme="minorBidi"/>
          <w:b/>
          <w:sz w:val="18"/>
          <w:szCs w:val="18"/>
          <w:lang w:eastAsia="es-AR"/>
        </w:rPr>
        <w:t xml:space="preserve">ARTICULO 2º.- TOMAR </w:t>
      </w:r>
      <w:r w:rsidRPr="006B659E">
        <w:rPr>
          <w:rFonts w:ascii="Arial Narrow" w:eastAsiaTheme="minorEastAsia" w:hAnsi="Arial Narrow" w:cstheme="minorBidi"/>
          <w:bCs/>
          <w:sz w:val="18"/>
          <w:szCs w:val="18"/>
          <w:lang w:eastAsia="es-AR"/>
        </w:rPr>
        <w:t>razón Jefatura de Gabinete y remitir copia del presente al Concejo Deliberante.</w:t>
      </w:r>
    </w:p>
    <w:p w:rsidR="003E4CDF" w:rsidRPr="006B659E" w:rsidRDefault="003E4CDF" w:rsidP="003E4CDF">
      <w:pPr>
        <w:rPr>
          <w:rFonts w:ascii="Arial Narrow" w:eastAsiaTheme="minorEastAsia" w:hAnsi="Arial Narrow" w:cstheme="minorBidi"/>
          <w:sz w:val="18"/>
          <w:szCs w:val="18"/>
          <w:lang w:eastAsia="es-AR"/>
        </w:rPr>
      </w:pPr>
    </w:p>
    <w:p w:rsidR="003E4CDF" w:rsidRPr="006B659E" w:rsidRDefault="003E4CDF" w:rsidP="003E4CDF">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ARTICULO 3º.- EL </w:t>
      </w:r>
      <w:r w:rsidRPr="006B659E">
        <w:rPr>
          <w:rFonts w:ascii="Arial Narrow" w:eastAsiaTheme="minorEastAsia" w:hAnsi="Arial Narrow" w:cstheme="minorBidi"/>
          <w:sz w:val="18"/>
          <w:szCs w:val="18"/>
          <w:lang w:eastAsia="es-AR"/>
        </w:rPr>
        <w:t xml:space="preserve">presente Decreto será firmado por los Sres. </w:t>
      </w:r>
      <w:r w:rsidRPr="006B659E">
        <w:rPr>
          <w:rFonts w:ascii="Arial Narrow" w:eastAsiaTheme="minorEastAsia" w:hAnsi="Arial Narrow" w:cstheme="minorBidi"/>
          <w:color w:val="000000" w:themeColor="text1"/>
          <w:sz w:val="18"/>
          <w:szCs w:val="18"/>
          <w:lang w:eastAsia="es-AR"/>
        </w:rPr>
        <w:t>Secretaria General y de Hacienda</w:t>
      </w:r>
      <w:r w:rsidRPr="006B659E">
        <w:rPr>
          <w:rFonts w:ascii="Arial Narrow" w:eastAsiaTheme="minorEastAsia" w:hAnsi="Arial Narrow" w:cstheme="minorBidi"/>
          <w:sz w:val="18"/>
          <w:szCs w:val="18"/>
          <w:lang w:eastAsia="es-AR"/>
        </w:rPr>
        <w:t>.</w:t>
      </w:r>
    </w:p>
    <w:p w:rsidR="003E4CDF" w:rsidRPr="006B659E" w:rsidRDefault="003E4CDF" w:rsidP="003E4CDF">
      <w:pPr>
        <w:jc w:val="both"/>
        <w:rPr>
          <w:rFonts w:ascii="Arial Narrow" w:eastAsiaTheme="minorEastAsia" w:hAnsi="Arial Narrow" w:cstheme="minorBidi"/>
          <w:sz w:val="18"/>
          <w:szCs w:val="18"/>
          <w:lang w:eastAsia="es-AR"/>
        </w:rPr>
      </w:pPr>
    </w:p>
    <w:p w:rsidR="003E4CDF" w:rsidRPr="006B659E" w:rsidRDefault="003E4CDF" w:rsidP="003E4CDF">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ARTICULO 4º.- COMUNICAR, </w:t>
      </w:r>
      <w:r w:rsidRPr="006B659E">
        <w:rPr>
          <w:rFonts w:ascii="Arial Narrow" w:eastAsiaTheme="minorEastAsia" w:hAnsi="Arial Narrow" w:cstheme="minorBidi"/>
          <w:sz w:val="18"/>
          <w:szCs w:val="18"/>
          <w:lang w:eastAsia="es-AR"/>
        </w:rPr>
        <w:t>publicar en el Boletín Oficial Municipal y archivar.</w:t>
      </w:r>
    </w:p>
    <w:p w:rsidR="003E4CDF" w:rsidRPr="006B659E" w:rsidRDefault="003E4CDF" w:rsidP="003E4CDF">
      <w:pPr>
        <w:rPr>
          <w:rFonts w:ascii="Arial Narrow" w:eastAsiaTheme="minorEastAsia" w:hAnsi="Arial Narrow" w:cstheme="minorBidi"/>
          <w:sz w:val="18"/>
          <w:szCs w:val="18"/>
          <w:lang w:eastAsia="es-AR"/>
        </w:rPr>
      </w:pPr>
    </w:p>
    <w:p w:rsidR="003E4CDF" w:rsidRPr="006B659E" w:rsidRDefault="003E4CDF" w:rsidP="003E4CDF">
      <w:pPr>
        <w:jc w:val="cente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1035</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REFERENCIA:</w:t>
      </w:r>
      <w:r w:rsidRPr="006B659E">
        <w:rPr>
          <w:rFonts w:ascii="Arial Narrow" w:eastAsiaTheme="minorEastAsia" w:hAnsi="Arial Narrow" w:cstheme="minorBidi"/>
          <w:sz w:val="18"/>
          <w:szCs w:val="18"/>
          <w:lang w:val="es-AR" w:eastAsia="es-AR"/>
        </w:rPr>
        <w:t xml:space="preserve"> Expediente N° 019.864-SG-2014.</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el expediente de la referencia mediante el cual se tramita la designación del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LUIS ALBERTO HOSEL</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17.751.976, en la Secretaría de Ambiente, Obras y Servicios Públicos, y;</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lastRenderedPageBreak/>
        <w:t xml:space="preserve"> </w:t>
      </w: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es atribución del Departamento Ejecutivo Municipal nombrar y remover a los funcionarios y empleados de la administración a su cargo;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del </w:t>
      </w:r>
      <w:r w:rsidRPr="006B659E">
        <w:rPr>
          <w:rFonts w:ascii="Arial Narrow" w:eastAsiaTheme="minorEastAsia" w:hAnsi="Arial Narrow" w:cstheme="minorBidi"/>
          <w:b/>
          <w:sz w:val="18"/>
          <w:szCs w:val="18"/>
          <w:lang w:val="es-AR" w:eastAsia="es-AR"/>
        </w:rPr>
        <w:t xml:space="preserve">Sr. Hosel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Ambiente, Obras y Servicios Públicos y a los fines de optimizar los servicios que se prestan a la Comuna;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sz w:val="18"/>
          <w:szCs w:val="18"/>
          <w:lang w:val="es-AR" w:eastAsia="es-AR"/>
        </w:rPr>
      </w:pPr>
    </w:p>
    <w:p w:rsidR="003E4CDF" w:rsidRPr="006B659E" w:rsidRDefault="003E4CDF" w:rsidP="003E4CDF">
      <w:pPr>
        <w:tabs>
          <w:tab w:val="left" w:pos="-426"/>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 DESIGNAR</w:t>
      </w:r>
      <w:r w:rsidRPr="006B659E">
        <w:rPr>
          <w:rFonts w:ascii="Arial Narrow" w:eastAsiaTheme="minorEastAsia" w:hAnsi="Arial Narrow" w:cstheme="minorBidi"/>
          <w:sz w:val="18"/>
          <w:szCs w:val="18"/>
          <w:lang w:val="es-AR" w:eastAsia="es-AR"/>
        </w:rPr>
        <w:t xml:space="preserve"> al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LUIS ALBERTO HOSEL</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 xml:space="preserve">17.751.976, en Planta Transitoria –Estamento de Apoyo, en </w:t>
      </w:r>
      <w:r w:rsidRPr="006B659E">
        <w:rPr>
          <w:rFonts w:ascii="Arial Narrow" w:eastAsiaTheme="minorEastAsia" w:hAnsi="Arial Narrow" w:cstheme="minorBidi"/>
          <w:color w:val="000000"/>
          <w:sz w:val="18"/>
          <w:szCs w:val="18"/>
          <w:lang w:val="es-AR" w:eastAsia="es-AR"/>
        </w:rPr>
        <w:t xml:space="preserve">la </w:t>
      </w:r>
      <w:r w:rsidRPr="006B659E">
        <w:rPr>
          <w:rFonts w:ascii="Arial Narrow" w:eastAsiaTheme="minorEastAsia" w:hAnsi="Arial Narrow" w:cstheme="minorBidi"/>
          <w:b/>
          <w:i/>
          <w:sz w:val="18"/>
          <w:szCs w:val="18"/>
          <w:lang w:val="es-AR" w:eastAsia="es-AR"/>
        </w:rPr>
        <w:t>Secretaría de Ambiente, Obras y Servicios Públicos</w:t>
      </w:r>
      <w:r w:rsidRPr="006B659E">
        <w:rPr>
          <w:rFonts w:ascii="Arial Narrow" w:eastAsiaTheme="minorEastAsia" w:hAnsi="Arial Narrow" w:cstheme="minorBidi"/>
          <w:sz w:val="18"/>
          <w:szCs w:val="18"/>
          <w:lang w:val="es-AR" w:eastAsia="es-AR"/>
        </w:rPr>
        <w:t xml:space="preserve">, con el Nivel Remunerativo establecido en el Artículo 1° Nivel 13 del Decreto N°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notificación._</w:t>
      </w:r>
    </w:p>
    <w:p w:rsidR="003E4CDF" w:rsidRPr="006B659E" w:rsidRDefault="003E4CDF" w:rsidP="003E4CDF">
      <w:pPr>
        <w:tabs>
          <w:tab w:val="left" w:pos="-426"/>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ESTABLECER </w:t>
      </w:r>
      <w:r w:rsidRPr="006B659E">
        <w:rPr>
          <w:rFonts w:ascii="Arial Narrow" w:eastAsiaTheme="minorEastAsia" w:hAnsi="Arial Narrow" w:cstheme="minorBidi"/>
          <w:sz w:val="18"/>
          <w:szCs w:val="18"/>
          <w:lang w:val="es-AR" w:eastAsia="es-AR"/>
        </w:rPr>
        <w:t>que el nombrado al revistar en Agrupamiento Político carece de estabilidad, según lo dispone la Ordenanza N° 10.098.</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27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TOMAR</w:t>
      </w:r>
      <w:r w:rsidRPr="006B659E">
        <w:rPr>
          <w:rFonts w:ascii="Arial Narrow" w:eastAsiaTheme="minorEastAsia" w:hAnsi="Arial Narrow" w:cstheme="minorBidi"/>
          <w:sz w:val="18"/>
          <w:szCs w:val="18"/>
          <w:lang w:val="es-AR" w:eastAsia="es-AR"/>
        </w:rPr>
        <w:t xml:space="preserve"> razón Secretarías de Ambiente, Obras y Servicios Públicos</w:t>
      </w:r>
      <w:r w:rsidRPr="006B659E">
        <w:rPr>
          <w:rFonts w:ascii="Arial Narrow" w:eastAsiaTheme="minorEastAsia" w:hAnsi="Arial Narrow" w:cstheme="minorBidi"/>
          <w:color w:val="000000"/>
          <w:sz w:val="18"/>
          <w:szCs w:val="18"/>
          <w:lang w:val="es-AR" w:eastAsia="es-AR"/>
        </w:rPr>
        <w:t xml:space="preserve"> y de Hacienda</w:t>
      </w:r>
      <w:r w:rsidRPr="006B659E">
        <w:rPr>
          <w:rFonts w:ascii="Arial Narrow" w:eastAsiaTheme="minorEastAsia" w:hAnsi="Arial Narrow" w:cstheme="minorBidi"/>
          <w:sz w:val="18"/>
          <w:szCs w:val="18"/>
          <w:lang w:val="es-AR" w:eastAsia="es-AR"/>
        </w:rPr>
        <w:t xml:space="preserve"> con sus respectivas dependencias.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5°.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6°. EL </w:t>
      </w:r>
      <w:r w:rsidRPr="006B659E">
        <w:rPr>
          <w:rFonts w:ascii="Arial Narrow" w:eastAsiaTheme="minorEastAsia" w:hAnsi="Arial Narrow" w:cstheme="minorBidi"/>
          <w:sz w:val="18"/>
          <w:szCs w:val="18"/>
          <w:lang w:val="es-AR" w:eastAsia="es-AR"/>
        </w:rPr>
        <w:t>presente Decreto será firmado por los señores Secretarios General, de Ambiente, Obras y Servicios Públicos y de Hacienda.</w:t>
      </w: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7°.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GARCIA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1036</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las presentes actuaciones mediante las cuales se tramita la designación del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VÍCTOR RICARDO GIMÉNEZ</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8.387.883, en la Sub Secretaría Privada, dependiente de Intendencia, y;</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es atribución del Departamento Ejecutivo Municipal nombrar y remover a los funcionarios y empleados de la administración a su cargo;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del </w:t>
      </w:r>
      <w:r w:rsidRPr="006B659E">
        <w:rPr>
          <w:rFonts w:ascii="Arial Narrow" w:eastAsiaTheme="minorEastAsia" w:hAnsi="Arial Narrow" w:cstheme="minorBidi"/>
          <w:b/>
          <w:sz w:val="18"/>
          <w:szCs w:val="18"/>
          <w:lang w:val="es-AR" w:eastAsia="es-AR"/>
        </w:rPr>
        <w:t xml:space="preserve">Sr. Giménez </w:t>
      </w:r>
      <w:r w:rsidRPr="006B659E">
        <w:rPr>
          <w:rFonts w:ascii="Arial Narrow" w:eastAsiaTheme="minorEastAsia" w:hAnsi="Arial Narrow" w:cstheme="minorBidi"/>
          <w:sz w:val="18"/>
          <w:szCs w:val="18"/>
          <w:lang w:val="es-AR" w:eastAsia="es-AR"/>
        </w:rPr>
        <w:t>resultan necesarias, atento al considerable incremento de las funciones correspondientes a la Sub Secretaría Privada de Intendencia y a los fines de optimizar los servicios que se prestan a la Comuna;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DECRETA</w:t>
      </w:r>
    </w:p>
    <w:p w:rsidR="003E4CDF" w:rsidRPr="006B659E" w:rsidRDefault="003E4CDF" w:rsidP="003E4CDF">
      <w:pPr>
        <w:jc w:val="center"/>
        <w:rPr>
          <w:rFonts w:ascii="Arial Narrow" w:eastAsiaTheme="minorEastAsia" w:hAnsi="Arial Narrow" w:cstheme="minorBidi"/>
          <w:sz w:val="18"/>
          <w:szCs w:val="18"/>
          <w:lang w:val="es-AR" w:eastAsia="es-AR"/>
        </w:rPr>
      </w:pPr>
    </w:p>
    <w:p w:rsidR="003E4CDF" w:rsidRPr="006B659E" w:rsidRDefault="003E4CDF" w:rsidP="003E4CDF">
      <w:pPr>
        <w:tabs>
          <w:tab w:val="left" w:pos="-42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DESIGNAR</w:t>
      </w:r>
      <w:r w:rsidRPr="006B659E">
        <w:rPr>
          <w:rFonts w:ascii="Arial Narrow" w:eastAsiaTheme="minorEastAsia" w:hAnsi="Arial Narrow" w:cstheme="minorBidi"/>
          <w:sz w:val="18"/>
          <w:szCs w:val="18"/>
          <w:lang w:val="es-AR" w:eastAsia="es-AR"/>
        </w:rPr>
        <w:t xml:space="preserve"> al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VÍCTOR RICARDO GIMÉNEZ</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 xml:space="preserve">8.387.883, en Planta Transitoria –Estamento de Apoyo, en la </w:t>
      </w:r>
      <w:r w:rsidRPr="006B659E">
        <w:rPr>
          <w:rFonts w:ascii="Arial Narrow" w:eastAsiaTheme="minorEastAsia" w:hAnsi="Arial Narrow" w:cstheme="minorBidi"/>
          <w:b/>
          <w:i/>
          <w:sz w:val="18"/>
          <w:szCs w:val="18"/>
          <w:lang w:val="es-AR" w:eastAsia="es-AR"/>
        </w:rPr>
        <w:t>Sub Secretaría Privada</w:t>
      </w:r>
      <w:r w:rsidRPr="006B659E">
        <w:rPr>
          <w:rFonts w:ascii="Arial Narrow" w:eastAsiaTheme="minorEastAsia" w:hAnsi="Arial Narrow" w:cstheme="minorBidi"/>
          <w:sz w:val="18"/>
          <w:szCs w:val="18"/>
          <w:lang w:val="es-AR" w:eastAsia="es-AR"/>
        </w:rPr>
        <w:t xml:space="preserve">, dependiente de Intendencia, con el Nivel Remunerativo establecido en el Artículo 1° Nivel 16 del Decreto N°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ESTABLECER </w:t>
      </w:r>
      <w:r w:rsidRPr="006B659E">
        <w:rPr>
          <w:rFonts w:ascii="Arial Narrow" w:eastAsiaTheme="minorEastAsia" w:hAnsi="Arial Narrow" w:cstheme="minorBidi"/>
          <w:sz w:val="18"/>
          <w:szCs w:val="18"/>
          <w:lang w:val="es-AR" w:eastAsia="es-AR"/>
        </w:rPr>
        <w:t>que el nombrado al revistar en Agrupamiento Político carece de estabilidad, según lo dispone la Ordenanza N° 10.098</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27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TOMAR</w:t>
      </w:r>
      <w:r w:rsidRPr="006B659E">
        <w:rPr>
          <w:rFonts w:ascii="Arial Narrow" w:eastAsiaTheme="minorEastAsia" w:hAnsi="Arial Narrow" w:cstheme="minorBidi"/>
          <w:sz w:val="18"/>
          <w:szCs w:val="18"/>
          <w:lang w:val="es-AR" w:eastAsia="es-AR"/>
        </w:rPr>
        <w:t xml:space="preserve"> razón Sub Secretaría Privada de Intendencia y </w:t>
      </w:r>
      <w:r w:rsidRPr="006B659E">
        <w:rPr>
          <w:rFonts w:ascii="Arial Narrow" w:eastAsiaTheme="minorEastAsia" w:hAnsi="Arial Narrow" w:cstheme="minorBidi"/>
          <w:color w:val="000000"/>
          <w:sz w:val="18"/>
          <w:szCs w:val="18"/>
          <w:lang w:val="es-AR" w:eastAsia="es-AR"/>
        </w:rPr>
        <w:t>Secretaría de Hacienda</w:t>
      </w:r>
      <w:r w:rsidRPr="006B659E">
        <w:rPr>
          <w:rFonts w:ascii="Arial Narrow" w:eastAsiaTheme="minorEastAsia" w:hAnsi="Arial Narrow" w:cstheme="minorBidi"/>
          <w:sz w:val="18"/>
          <w:szCs w:val="18"/>
          <w:lang w:val="es-AR" w:eastAsia="es-AR"/>
        </w:rPr>
        <w:t xml:space="preserve"> con sus respectivas dependencias.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5°.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6°. EL </w:t>
      </w:r>
      <w:r w:rsidRPr="006B659E">
        <w:rPr>
          <w:rFonts w:ascii="Arial Narrow" w:eastAsiaTheme="minorEastAsia" w:hAnsi="Arial Narrow" w:cstheme="minorBidi"/>
          <w:sz w:val="18"/>
          <w:szCs w:val="18"/>
          <w:lang w:val="es-AR" w:eastAsia="es-AR"/>
        </w:rPr>
        <w:t>presente Decreto será firmado por los señores Secretarios General y de Hacienda.</w:t>
      </w:r>
    </w:p>
    <w:p w:rsidR="003E4CDF" w:rsidRPr="006B659E" w:rsidRDefault="003E4CDF" w:rsidP="003E4CDF">
      <w:pPr>
        <w:numPr>
          <w:ilvl w:val="12"/>
          <w:numId w:val="0"/>
        </w:num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7°.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DECRETO Nº 1037</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VISTO </w:t>
      </w:r>
      <w:r w:rsidRPr="006B659E">
        <w:rPr>
          <w:rFonts w:ascii="Arial Narrow" w:eastAsiaTheme="minorEastAsia" w:hAnsi="Arial Narrow" w:cstheme="minorBidi"/>
          <w:color w:val="000000"/>
          <w:sz w:val="18"/>
          <w:szCs w:val="18"/>
          <w:lang w:val="es-AR" w:eastAsia="es-AR"/>
        </w:rPr>
        <w:t xml:space="preserve">las presentes actuaciones mediante las cuales se tramita la modificación del nivel remunerativo del </w:t>
      </w:r>
      <w:r w:rsidRPr="006B659E">
        <w:rPr>
          <w:rFonts w:ascii="Arial Narrow" w:eastAsiaTheme="minorEastAsia" w:hAnsi="Arial Narrow" w:cstheme="minorBidi"/>
          <w:b/>
          <w:color w:val="000000"/>
          <w:sz w:val="18"/>
          <w:szCs w:val="18"/>
          <w:lang w:val="es-AR" w:eastAsia="es-AR"/>
        </w:rPr>
        <w:t>Sr. JOSÉ MARÍA MONTEROS</w:t>
      </w:r>
      <w:r w:rsidRPr="006B659E">
        <w:rPr>
          <w:rFonts w:ascii="Arial Narrow" w:eastAsiaTheme="minorEastAsia" w:hAnsi="Arial Narrow" w:cstheme="minorBidi"/>
          <w:color w:val="000000"/>
          <w:sz w:val="18"/>
          <w:szCs w:val="18"/>
          <w:lang w:val="es-AR" w:eastAsia="es-AR"/>
        </w:rPr>
        <w:t>, DNI. Nº 30.607.353, y;</w:t>
      </w:r>
    </w:p>
    <w:p w:rsidR="003E4CDF" w:rsidRPr="006B659E" w:rsidRDefault="003E4CDF" w:rsidP="003E4CDF">
      <w:pPr>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por el Decreto Nº 0783/12, se designa al nombrado en Planta Transitoria – Estamento de Apoyo, para cumplir funciones en la Sub Secretaría de Recursos Humanos, dependiente de la Secretaría de Hacienda, con el nivel remunerativo dispuesto en el Artículo 4º Nivel “7” del Decreto Nº  1357/09;</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del </w:t>
      </w:r>
      <w:r w:rsidRPr="006B659E">
        <w:rPr>
          <w:rFonts w:ascii="Arial Narrow" w:eastAsiaTheme="minorEastAsia" w:hAnsi="Arial Narrow" w:cstheme="minorBidi"/>
          <w:b/>
          <w:sz w:val="18"/>
          <w:szCs w:val="18"/>
          <w:lang w:val="es-AR" w:eastAsia="es-AR"/>
        </w:rPr>
        <w:t xml:space="preserve">Sr. Monteros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Hacienda y a los fines de optimizar los servicios que se prestan a la Comuna;</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QUE </w:t>
      </w:r>
      <w:r w:rsidRPr="006B659E">
        <w:rPr>
          <w:rFonts w:ascii="Arial Narrow" w:eastAsiaTheme="minorEastAsia" w:hAnsi="Arial Narrow" w:cstheme="minorBidi"/>
          <w:color w:val="000000"/>
          <w:sz w:val="18"/>
          <w:szCs w:val="18"/>
          <w:lang w:val="es-AR" w:eastAsia="es-AR"/>
        </w:rPr>
        <w:t>en virtud de las funciones encomendadas a la citada, se ha visto oportuno modificar el nivel remunerativo que le fuera asignado;</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a fin de concretar dicho propósito, corresponde la emisión del instrumento legal pertinente;</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keepNext/>
        <w:outlineLvl w:val="2"/>
        <w:rPr>
          <w:rFonts w:ascii="Arial Narrow" w:hAnsi="Arial Narrow"/>
          <w:color w:val="000000"/>
          <w:sz w:val="18"/>
          <w:szCs w:val="18"/>
        </w:rPr>
      </w:pPr>
      <w:r w:rsidRPr="006B659E">
        <w:rPr>
          <w:rFonts w:ascii="Arial Narrow" w:hAnsi="Arial Narrow"/>
          <w:b/>
          <w:color w:val="000000"/>
          <w:sz w:val="18"/>
          <w:szCs w:val="18"/>
        </w:rPr>
        <w:t>POR ELLO</w:t>
      </w:r>
    </w:p>
    <w:p w:rsidR="003E4CDF" w:rsidRPr="006B659E" w:rsidRDefault="003E4CDF" w:rsidP="003E4CDF">
      <w:pPr>
        <w:keepNext/>
        <w:jc w:val="center"/>
        <w:outlineLvl w:val="2"/>
        <w:rPr>
          <w:rFonts w:ascii="Arial Narrow" w:hAnsi="Arial Narrow"/>
          <w:color w:val="000000"/>
          <w:sz w:val="18"/>
          <w:szCs w:val="18"/>
        </w:rPr>
      </w:pPr>
      <w:r w:rsidRPr="006B659E">
        <w:rPr>
          <w:rFonts w:ascii="Arial Narrow" w:hAnsi="Arial Narrow"/>
          <w:color w:val="000000"/>
          <w:sz w:val="18"/>
          <w:szCs w:val="18"/>
        </w:rPr>
        <w:t>Y en uso de las atribuciones que le son propias</w:t>
      </w:r>
    </w:p>
    <w:p w:rsidR="003E4CDF" w:rsidRPr="006B659E" w:rsidRDefault="003E4CDF" w:rsidP="003E4CDF">
      <w:pPr>
        <w:jc w:val="center"/>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DECRETA</w:t>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color w:val="000000"/>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1°. MODIFICAR</w:t>
      </w:r>
      <w:r w:rsidRPr="006B659E">
        <w:rPr>
          <w:rFonts w:ascii="Arial Narrow" w:eastAsiaTheme="minorEastAsia" w:hAnsi="Arial Narrow" w:cstheme="minorBidi"/>
          <w:color w:val="000000"/>
          <w:sz w:val="18"/>
          <w:szCs w:val="18"/>
          <w:lang w:val="es-AR" w:eastAsia="es-AR"/>
        </w:rPr>
        <w:t xml:space="preserve"> el nivel remunerativo asignado mediante Decreto Nº 0246/12, del </w:t>
      </w:r>
      <w:r w:rsidRPr="006B659E">
        <w:rPr>
          <w:rFonts w:ascii="Arial Narrow" w:eastAsiaTheme="minorEastAsia" w:hAnsi="Arial Narrow" w:cstheme="minorBidi"/>
          <w:b/>
          <w:color w:val="000000"/>
          <w:sz w:val="18"/>
          <w:szCs w:val="18"/>
          <w:lang w:val="es-AR" w:eastAsia="es-AR"/>
        </w:rPr>
        <w:t>Sr. JOSÉ MARÍA MONTEROS</w:t>
      </w:r>
      <w:r w:rsidRPr="006B659E">
        <w:rPr>
          <w:rFonts w:ascii="Arial Narrow" w:eastAsiaTheme="minorEastAsia" w:hAnsi="Arial Narrow" w:cstheme="minorBidi"/>
          <w:color w:val="000000"/>
          <w:sz w:val="18"/>
          <w:szCs w:val="18"/>
          <w:lang w:val="es-AR" w:eastAsia="es-AR"/>
        </w:rPr>
        <w:t>, DNI. Nº 30.607.353, Planta Transitoria –Estamento de Apoyo, quien cumple funciones en la Sub Secretaría de Recursos Humanos, dependiente de la Secretaría de Hacienda, asignándole el nivel retributivo correspondiente al Artículo 1° Nivel</w:t>
      </w:r>
      <w:r w:rsidRPr="006B659E">
        <w:rPr>
          <w:rFonts w:ascii="Arial Narrow" w:eastAsiaTheme="minorEastAsia" w:hAnsi="Arial Narrow" w:cstheme="minorBidi"/>
          <w:b/>
          <w:color w:val="000000"/>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 xml:space="preserve">“16” del Decreto Nº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w:t>
      </w:r>
      <w:r w:rsidRPr="006B659E">
        <w:rPr>
          <w:rFonts w:ascii="Arial Narrow" w:eastAsiaTheme="minorEastAsia" w:hAnsi="Arial Narrow" w:cstheme="minorBidi"/>
          <w:color w:val="000000"/>
          <w:sz w:val="18"/>
          <w:szCs w:val="18"/>
          <w:lang w:val="es-AR" w:eastAsia="es-AR"/>
        </w:rPr>
        <w:t>.</w:t>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lastRenderedPageBreak/>
        <w:t>ARTÍCULO 2°. DAR</w:t>
      </w:r>
      <w:r w:rsidRPr="006B659E">
        <w:rPr>
          <w:rFonts w:ascii="Arial Narrow" w:eastAsiaTheme="minorEastAsia" w:hAnsi="Arial Narrow" w:cstheme="minorBidi"/>
          <w:color w:val="000000"/>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1985"/>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3°. TOMAR</w:t>
      </w:r>
      <w:r w:rsidRPr="006B659E">
        <w:rPr>
          <w:rFonts w:ascii="Arial Narrow" w:eastAsiaTheme="minorEastAsia" w:hAnsi="Arial Narrow" w:cstheme="minorBidi"/>
          <w:color w:val="000000"/>
          <w:sz w:val="18"/>
          <w:szCs w:val="18"/>
          <w:lang w:val="es-AR" w:eastAsia="es-AR"/>
        </w:rPr>
        <w:t xml:space="preserve"> razón Secretaría de Hacienda con sus respectivas dependencias.</w:t>
      </w:r>
    </w:p>
    <w:p w:rsidR="003E4CDF" w:rsidRPr="006B659E" w:rsidRDefault="003E4CDF" w:rsidP="003E4CDF">
      <w:pPr>
        <w:numPr>
          <w:ilvl w:val="12"/>
          <w:numId w:val="0"/>
        </w:num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4º. NOTIFICAR</w:t>
      </w:r>
      <w:r w:rsidRPr="006B659E">
        <w:rPr>
          <w:rFonts w:ascii="Arial Narrow" w:eastAsiaTheme="minorEastAsia" w:hAnsi="Arial Narrow" w:cstheme="minorBidi"/>
          <w:color w:val="000000"/>
          <w:sz w:val="18"/>
          <w:szCs w:val="18"/>
          <w:lang w:val="es-AR" w:eastAsia="es-AR"/>
        </w:rPr>
        <w:t xml:space="preserve"> del presente por la Dirección General de Personal.</w:t>
      </w:r>
    </w:p>
    <w:p w:rsidR="003E4CDF" w:rsidRPr="006B659E" w:rsidRDefault="003E4CDF" w:rsidP="003E4CDF">
      <w:pPr>
        <w:numPr>
          <w:ilvl w:val="12"/>
          <w:numId w:val="0"/>
        </w:numPr>
        <w:tabs>
          <w:tab w:val="left" w:pos="156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ARTÍCULO 5°. EL </w:t>
      </w:r>
      <w:r w:rsidRPr="006B659E">
        <w:rPr>
          <w:rFonts w:ascii="Arial Narrow" w:eastAsiaTheme="minorEastAsia" w:hAnsi="Arial Narrow" w:cstheme="minorBidi"/>
          <w:color w:val="000000"/>
          <w:sz w:val="18"/>
          <w:szCs w:val="18"/>
          <w:lang w:val="es-AR" w:eastAsia="es-AR"/>
        </w:rPr>
        <w:t xml:space="preserve">presente Decreto será firmado por los señores Jefe de Gabinete, Secretarios General y de Hacienda. </w:t>
      </w:r>
    </w:p>
    <w:p w:rsidR="003E4CDF" w:rsidRPr="006B659E" w:rsidRDefault="003E4CDF" w:rsidP="003E4CDF">
      <w:p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color w:val="000000"/>
          <w:sz w:val="18"/>
          <w:szCs w:val="18"/>
          <w:lang w:val="es-AR" w:eastAsia="es-AR"/>
        </w:rPr>
        <w:t>ARTÍCULO 6º. COMUNICAR</w:t>
      </w:r>
      <w:r w:rsidRPr="006B659E">
        <w:rPr>
          <w:rFonts w:ascii="Arial Narrow" w:eastAsiaTheme="minorEastAsia" w:hAnsi="Arial Narrow" w:cstheme="minorBidi"/>
          <w:color w:val="000000"/>
          <w:sz w:val="18"/>
          <w:szCs w:val="18"/>
          <w:lang w:val="es-AR" w:eastAsia="es-AR"/>
        </w:rPr>
        <w:t>, publicar en el Boletín Oficial Municipal y archivar._</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DECRETO Nº 1038</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VISTO </w:t>
      </w:r>
      <w:r w:rsidRPr="006B659E">
        <w:rPr>
          <w:rFonts w:ascii="Arial Narrow" w:eastAsiaTheme="minorEastAsia" w:hAnsi="Arial Narrow" w:cstheme="minorBidi"/>
          <w:color w:val="000000"/>
          <w:sz w:val="18"/>
          <w:szCs w:val="18"/>
          <w:lang w:val="es-AR" w:eastAsia="es-AR"/>
        </w:rPr>
        <w:t xml:space="preserve">las presentes actuaciones mediante las cuales se tramita la modificación del nivel remunerativo del </w:t>
      </w:r>
      <w:r w:rsidRPr="006B659E">
        <w:rPr>
          <w:rFonts w:ascii="Arial Narrow" w:eastAsiaTheme="minorEastAsia" w:hAnsi="Arial Narrow" w:cstheme="minorBidi"/>
          <w:b/>
          <w:color w:val="000000"/>
          <w:sz w:val="18"/>
          <w:szCs w:val="18"/>
          <w:lang w:val="es-AR" w:eastAsia="es-AR"/>
        </w:rPr>
        <w:t>Sr. MARIO JAVIER FLORES</w:t>
      </w:r>
      <w:r w:rsidRPr="006B659E">
        <w:rPr>
          <w:rFonts w:ascii="Arial Narrow" w:eastAsiaTheme="minorEastAsia" w:hAnsi="Arial Narrow" w:cstheme="minorBidi"/>
          <w:color w:val="000000"/>
          <w:sz w:val="18"/>
          <w:szCs w:val="18"/>
          <w:lang w:val="es-AR" w:eastAsia="es-AR"/>
        </w:rPr>
        <w:t>, DNI. Nº 13.845.716, y;</w:t>
      </w:r>
    </w:p>
    <w:p w:rsidR="003E4CDF" w:rsidRPr="006B659E" w:rsidRDefault="003E4CDF" w:rsidP="003E4CDF">
      <w:pPr>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por el Decreto Nº 0185/12, se designa al nombrado en Planta Transitoria – Estamento de Apoyo, para cumplir funciones en Jefatura de Gabinete, con el nivel remunerativo dispuesto en el Artículo 4º Nivel “4” del Decreto Nº 1357/09;</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del </w:t>
      </w:r>
      <w:r w:rsidRPr="006B659E">
        <w:rPr>
          <w:rFonts w:ascii="Arial Narrow" w:eastAsiaTheme="minorEastAsia" w:hAnsi="Arial Narrow" w:cstheme="minorBidi"/>
          <w:b/>
          <w:sz w:val="18"/>
          <w:szCs w:val="18"/>
          <w:lang w:val="es-AR" w:eastAsia="es-AR"/>
        </w:rPr>
        <w:t xml:space="preserve">Sr. Flores </w:t>
      </w:r>
      <w:r w:rsidRPr="006B659E">
        <w:rPr>
          <w:rFonts w:ascii="Arial Narrow" w:eastAsiaTheme="minorEastAsia" w:hAnsi="Arial Narrow" w:cstheme="minorBidi"/>
          <w:sz w:val="18"/>
          <w:szCs w:val="18"/>
          <w:lang w:val="es-AR" w:eastAsia="es-AR"/>
        </w:rPr>
        <w:t>resultan necesarias, atento al considerable incremento de las funciones correspondientes a Jefatura de Gabinete y a los fines de optimizar los servicios que se prestan a la Comuna;</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QUE </w:t>
      </w:r>
      <w:r w:rsidRPr="006B659E">
        <w:rPr>
          <w:rFonts w:ascii="Arial Narrow" w:eastAsiaTheme="minorEastAsia" w:hAnsi="Arial Narrow" w:cstheme="minorBidi"/>
          <w:color w:val="000000"/>
          <w:sz w:val="18"/>
          <w:szCs w:val="18"/>
          <w:lang w:val="es-AR" w:eastAsia="es-AR"/>
        </w:rPr>
        <w:t>en virtud de las funciones encomendadas al citada, se ha visto oportuno modificar el nivel remunerativo que le fuera asignado;</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a fin de concretar dicho propósito, corresponde la emisión del instrumento legal pertinente;</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keepNext/>
        <w:outlineLvl w:val="2"/>
        <w:rPr>
          <w:rFonts w:ascii="Arial Narrow" w:hAnsi="Arial Narrow"/>
          <w:color w:val="000000"/>
          <w:sz w:val="18"/>
          <w:szCs w:val="18"/>
        </w:rPr>
      </w:pPr>
      <w:r w:rsidRPr="006B659E">
        <w:rPr>
          <w:rFonts w:ascii="Arial Narrow" w:hAnsi="Arial Narrow"/>
          <w:b/>
          <w:color w:val="000000"/>
          <w:sz w:val="18"/>
          <w:szCs w:val="18"/>
        </w:rPr>
        <w:t>POR ELLO</w:t>
      </w:r>
    </w:p>
    <w:p w:rsidR="003E4CDF" w:rsidRPr="006B659E" w:rsidRDefault="003E4CDF" w:rsidP="003E4CDF">
      <w:pPr>
        <w:keepNext/>
        <w:jc w:val="center"/>
        <w:outlineLvl w:val="2"/>
        <w:rPr>
          <w:rFonts w:ascii="Arial Narrow" w:hAnsi="Arial Narrow"/>
          <w:color w:val="000000"/>
          <w:sz w:val="18"/>
          <w:szCs w:val="18"/>
        </w:rPr>
      </w:pPr>
      <w:r w:rsidRPr="006B659E">
        <w:rPr>
          <w:rFonts w:ascii="Arial Narrow" w:hAnsi="Arial Narrow"/>
          <w:color w:val="000000"/>
          <w:sz w:val="18"/>
          <w:szCs w:val="18"/>
        </w:rPr>
        <w:t>Y en uso de las atribuciones que le son propias</w:t>
      </w:r>
    </w:p>
    <w:p w:rsidR="003E4CDF" w:rsidRPr="006B659E" w:rsidRDefault="003E4CDF" w:rsidP="003E4CDF">
      <w:pPr>
        <w:jc w:val="center"/>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DECRETA</w:t>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color w:val="000000"/>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r w:rsidRPr="006B659E">
        <w:rPr>
          <w:rFonts w:ascii="Arial Narrow" w:eastAsiaTheme="minorEastAsia" w:hAnsi="Arial Narrow" w:cstheme="minorBidi"/>
          <w:color w:val="000000"/>
          <w:sz w:val="18"/>
          <w:szCs w:val="18"/>
          <w:lang w:val="es-AR" w:eastAsia="es-AR"/>
        </w:rPr>
        <w:tab/>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1°. MODIFICAR</w:t>
      </w:r>
      <w:r w:rsidRPr="006B659E">
        <w:rPr>
          <w:rFonts w:ascii="Arial Narrow" w:eastAsiaTheme="minorEastAsia" w:hAnsi="Arial Narrow" w:cstheme="minorBidi"/>
          <w:color w:val="000000"/>
          <w:sz w:val="18"/>
          <w:szCs w:val="18"/>
          <w:lang w:val="es-AR" w:eastAsia="es-AR"/>
        </w:rPr>
        <w:t xml:space="preserve"> el nivel remunerativo asignado mediante Decreto Nº 0185/12, del </w:t>
      </w:r>
      <w:r w:rsidRPr="006B659E">
        <w:rPr>
          <w:rFonts w:ascii="Arial Narrow" w:eastAsiaTheme="minorEastAsia" w:hAnsi="Arial Narrow" w:cstheme="minorBidi"/>
          <w:b/>
          <w:color w:val="000000"/>
          <w:sz w:val="18"/>
          <w:szCs w:val="18"/>
          <w:lang w:val="es-AR" w:eastAsia="es-AR"/>
        </w:rPr>
        <w:t>Sr. MARIO JAVIER FLORES</w:t>
      </w:r>
      <w:r w:rsidRPr="006B659E">
        <w:rPr>
          <w:rFonts w:ascii="Arial Narrow" w:eastAsiaTheme="minorEastAsia" w:hAnsi="Arial Narrow" w:cstheme="minorBidi"/>
          <w:color w:val="000000"/>
          <w:sz w:val="18"/>
          <w:szCs w:val="18"/>
          <w:lang w:val="es-AR" w:eastAsia="es-AR"/>
        </w:rPr>
        <w:t>, DNI. Nº 13.845.716, Planta Transitoria –Estamento de Apoyo, quien cumple funciones en Jefatura de Gabinete, asignándole el nivel retributivo correspondiente al Artículo 1° Nivel</w:t>
      </w:r>
      <w:r w:rsidRPr="006B659E">
        <w:rPr>
          <w:rFonts w:ascii="Arial Narrow" w:eastAsiaTheme="minorEastAsia" w:hAnsi="Arial Narrow" w:cstheme="minorBidi"/>
          <w:b/>
          <w:color w:val="000000"/>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 xml:space="preserve">“16” del Decreto Nº 0088/13 modificatorio de los Decretos Nºs. 1357/09 y 1175/12, </w:t>
      </w:r>
      <w:r w:rsidRPr="006B659E">
        <w:rPr>
          <w:rFonts w:ascii="Arial Narrow" w:eastAsiaTheme="minorEastAsia" w:hAnsi="Arial Narrow" w:cstheme="minorBidi"/>
          <w:b/>
          <w:color w:val="000000"/>
          <w:sz w:val="18"/>
          <w:szCs w:val="18"/>
          <w:lang w:val="es-AR" w:eastAsia="es-AR"/>
        </w:rPr>
        <w:t>a partir de la fecha de su notificación</w:t>
      </w:r>
      <w:r w:rsidRPr="006B659E">
        <w:rPr>
          <w:rFonts w:ascii="Arial Narrow" w:eastAsiaTheme="minorEastAsia" w:hAnsi="Arial Narrow" w:cstheme="minorBidi"/>
          <w:color w:val="000000"/>
          <w:sz w:val="18"/>
          <w:szCs w:val="18"/>
          <w:lang w:val="es-AR" w:eastAsia="es-AR"/>
        </w:rPr>
        <w:t>.</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2°. DAR</w:t>
      </w:r>
      <w:r w:rsidRPr="006B659E">
        <w:rPr>
          <w:rFonts w:ascii="Arial Narrow" w:eastAsiaTheme="minorEastAsia" w:hAnsi="Arial Narrow" w:cstheme="minorBidi"/>
          <w:color w:val="000000"/>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1985"/>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3°. TOMAR</w:t>
      </w:r>
      <w:r w:rsidRPr="006B659E">
        <w:rPr>
          <w:rFonts w:ascii="Arial Narrow" w:eastAsiaTheme="minorEastAsia" w:hAnsi="Arial Narrow" w:cstheme="minorBidi"/>
          <w:color w:val="000000"/>
          <w:sz w:val="18"/>
          <w:szCs w:val="18"/>
          <w:lang w:val="es-AR" w:eastAsia="es-AR"/>
        </w:rPr>
        <w:t xml:space="preserve"> razón  Secretaría de Hacienda con sus respectivas dependencias.</w:t>
      </w:r>
    </w:p>
    <w:p w:rsidR="003E4CDF" w:rsidRPr="006B659E" w:rsidRDefault="003E4CDF" w:rsidP="003E4CDF">
      <w:pPr>
        <w:numPr>
          <w:ilvl w:val="12"/>
          <w:numId w:val="0"/>
        </w:num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4º. NOTIFICAR</w:t>
      </w:r>
      <w:r w:rsidRPr="006B659E">
        <w:rPr>
          <w:rFonts w:ascii="Arial Narrow" w:eastAsiaTheme="minorEastAsia" w:hAnsi="Arial Narrow" w:cstheme="minorBidi"/>
          <w:color w:val="000000"/>
          <w:sz w:val="18"/>
          <w:szCs w:val="18"/>
          <w:lang w:val="es-AR" w:eastAsia="es-AR"/>
        </w:rPr>
        <w:t xml:space="preserve"> del presente por la Dirección General de Personal.</w:t>
      </w:r>
    </w:p>
    <w:p w:rsidR="003E4CDF" w:rsidRPr="006B659E" w:rsidRDefault="003E4CDF" w:rsidP="003E4CDF">
      <w:pPr>
        <w:numPr>
          <w:ilvl w:val="12"/>
          <w:numId w:val="0"/>
        </w:numPr>
        <w:tabs>
          <w:tab w:val="left" w:pos="156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ARTÍCULO 5°. EL </w:t>
      </w:r>
      <w:r w:rsidRPr="006B659E">
        <w:rPr>
          <w:rFonts w:ascii="Arial Narrow" w:eastAsiaTheme="minorEastAsia" w:hAnsi="Arial Narrow" w:cstheme="minorBidi"/>
          <w:color w:val="000000"/>
          <w:sz w:val="18"/>
          <w:szCs w:val="18"/>
          <w:lang w:val="es-AR" w:eastAsia="es-AR"/>
        </w:rPr>
        <w:t xml:space="preserve">presente Decreto será firmado por los señores Secretarios General y de Hacienda. </w:t>
      </w:r>
    </w:p>
    <w:p w:rsidR="003E4CDF" w:rsidRPr="006B659E" w:rsidRDefault="003E4CDF" w:rsidP="003E4CDF">
      <w:p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color w:val="000000"/>
          <w:sz w:val="18"/>
          <w:szCs w:val="18"/>
          <w:lang w:val="es-AR" w:eastAsia="es-AR"/>
        </w:rPr>
        <w:lastRenderedPageBreak/>
        <w:t>ARTÍCULO 6º. COMUNICAR</w:t>
      </w:r>
      <w:r w:rsidRPr="006B659E">
        <w:rPr>
          <w:rFonts w:ascii="Arial Narrow" w:eastAsiaTheme="minorEastAsia" w:hAnsi="Arial Narrow" w:cstheme="minorBidi"/>
          <w:color w:val="000000"/>
          <w:sz w:val="18"/>
          <w:szCs w:val="18"/>
          <w:lang w:val="es-AR" w:eastAsia="es-AR"/>
        </w:rPr>
        <w:t>, publicar en el Boletín Oficial Municipal y archivar.</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1039</w:t>
      </w:r>
    </w:p>
    <w:p w:rsidR="003E4CDF" w:rsidRPr="006B659E" w:rsidRDefault="003E4CDF" w:rsidP="003E4CDF">
      <w:pPr>
        <w:rPr>
          <w:rFonts w:ascii="Arial Narrow" w:hAnsi="Arial Narrow"/>
          <w:b/>
          <w:color w:val="000000"/>
          <w:sz w:val="18"/>
          <w:szCs w:val="18"/>
          <w:lang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VISTO </w:t>
      </w:r>
      <w:r w:rsidRPr="006B659E">
        <w:rPr>
          <w:rFonts w:ascii="Arial Narrow" w:eastAsiaTheme="minorEastAsia" w:hAnsi="Arial Narrow" w:cstheme="minorBidi"/>
          <w:color w:val="000000"/>
          <w:sz w:val="18"/>
          <w:szCs w:val="18"/>
          <w:lang w:val="es-AR" w:eastAsia="es-AR"/>
        </w:rPr>
        <w:t xml:space="preserve">las presentes actuaciones mediante las cuales se tramita la modificación del nivel remunerativo de la </w:t>
      </w:r>
      <w:r w:rsidRPr="006B659E">
        <w:rPr>
          <w:rFonts w:ascii="Arial Narrow" w:eastAsiaTheme="minorEastAsia" w:hAnsi="Arial Narrow" w:cstheme="minorBidi"/>
          <w:b/>
          <w:color w:val="000000"/>
          <w:sz w:val="18"/>
          <w:szCs w:val="18"/>
          <w:lang w:val="es-AR" w:eastAsia="es-AR"/>
        </w:rPr>
        <w:t>Sra. MARÍA SOLEDAD TROYANO</w:t>
      </w:r>
      <w:r w:rsidRPr="006B659E">
        <w:rPr>
          <w:rFonts w:ascii="Arial Narrow" w:eastAsiaTheme="minorEastAsia" w:hAnsi="Arial Narrow" w:cstheme="minorBidi"/>
          <w:color w:val="000000"/>
          <w:sz w:val="18"/>
          <w:szCs w:val="18"/>
          <w:lang w:val="es-AR" w:eastAsia="es-AR"/>
        </w:rPr>
        <w:t>, DNI. Nº 24.453.841, y;</w:t>
      </w:r>
    </w:p>
    <w:p w:rsidR="003E4CDF" w:rsidRPr="006B659E" w:rsidRDefault="003E4CDF" w:rsidP="003E4CDF">
      <w:pPr>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por el Decreto Nº 0024/12 y modificado por los Decretos Nºs 0158/12 y 0770/13, se designa a la nombrada en Planta Transitoria – Estamento de Apoyo, para cumplir funciones en Jefatura de Gabinete, con el nivel remunerativo dispuesto en el Artículo 1º Nivel “8” del Decreto Nº 0088/13 modificatorio de los Decretos Nºs. 1357/09 y 1175/12;</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 la </w:t>
      </w:r>
      <w:r w:rsidRPr="006B659E">
        <w:rPr>
          <w:rFonts w:ascii="Arial Narrow" w:eastAsiaTheme="minorEastAsia" w:hAnsi="Arial Narrow" w:cstheme="minorBidi"/>
          <w:b/>
          <w:sz w:val="18"/>
          <w:szCs w:val="18"/>
          <w:lang w:val="es-AR" w:eastAsia="es-AR"/>
        </w:rPr>
        <w:t xml:space="preserve">Sra. Troyano </w:t>
      </w:r>
      <w:r w:rsidRPr="006B659E">
        <w:rPr>
          <w:rFonts w:ascii="Arial Narrow" w:eastAsiaTheme="minorEastAsia" w:hAnsi="Arial Narrow" w:cstheme="minorBidi"/>
          <w:sz w:val="18"/>
          <w:szCs w:val="18"/>
          <w:lang w:val="es-AR" w:eastAsia="es-AR"/>
        </w:rPr>
        <w:t>resultan necesarias, atento al considerable incremento de las funciones correspondientes a Jefatura de Gabinete y a los fines de optimizar los servicios que se prestan a la Comuna;</w:t>
      </w:r>
    </w:p>
    <w:p w:rsidR="003E4CDF" w:rsidRPr="006B659E" w:rsidRDefault="003E4CDF" w:rsidP="003E4CDF">
      <w:pPr>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QUE </w:t>
      </w:r>
      <w:r w:rsidRPr="006B659E">
        <w:rPr>
          <w:rFonts w:ascii="Arial Narrow" w:eastAsiaTheme="minorEastAsia" w:hAnsi="Arial Narrow" w:cstheme="minorBidi"/>
          <w:color w:val="000000"/>
          <w:sz w:val="18"/>
          <w:szCs w:val="18"/>
          <w:lang w:val="es-AR" w:eastAsia="es-AR"/>
        </w:rPr>
        <w:t>en virtud de las funciones encomendadas a la citada, se ha visto oportuno modificar el nivel remunerativo que le fuera asignado;</w:t>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color w:val="000000"/>
          <w:sz w:val="18"/>
          <w:szCs w:val="18"/>
          <w:lang w:val="es-AR" w:eastAsia="es-AR"/>
        </w:rPr>
        <w:t xml:space="preserve">                                                                                                                       </w:t>
      </w: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a fin de concretar dicho propósito, corresponde la emisión del instrumento legal pertinente;</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keepNext/>
        <w:outlineLvl w:val="2"/>
        <w:rPr>
          <w:rFonts w:ascii="Arial Narrow" w:hAnsi="Arial Narrow"/>
          <w:b/>
          <w:color w:val="000000"/>
          <w:sz w:val="18"/>
          <w:szCs w:val="18"/>
        </w:rPr>
      </w:pPr>
      <w:r w:rsidRPr="006B659E">
        <w:rPr>
          <w:rFonts w:ascii="Arial Narrow" w:hAnsi="Arial Narrow"/>
          <w:b/>
          <w:color w:val="000000"/>
          <w:sz w:val="18"/>
          <w:szCs w:val="18"/>
        </w:rPr>
        <w:t>POR ELLO</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1°. MODIFICAR</w:t>
      </w:r>
      <w:r w:rsidRPr="006B659E">
        <w:rPr>
          <w:rFonts w:ascii="Arial Narrow" w:eastAsiaTheme="minorEastAsia" w:hAnsi="Arial Narrow" w:cstheme="minorBidi"/>
          <w:color w:val="000000"/>
          <w:sz w:val="18"/>
          <w:szCs w:val="18"/>
          <w:lang w:val="es-AR" w:eastAsia="es-AR"/>
        </w:rPr>
        <w:t xml:space="preserve"> el nivel remunerativo asignado mediante Decreto Nº 0024/12 y modificado por los Decretos Nºs 0158/12 y 0770/132, de la </w:t>
      </w:r>
      <w:r w:rsidRPr="006B659E">
        <w:rPr>
          <w:rFonts w:ascii="Arial Narrow" w:eastAsiaTheme="minorEastAsia" w:hAnsi="Arial Narrow" w:cstheme="minorBidi"/>
          <w:b/>
          <w:color w:val="000000"/>
          <w:sz w:val="18"/>
          <w:szCs w:val="18"/>
          <w:lang w:val="es-AR" w:eastAsia="es-AR"/>
        </w:rPr>
        <w:t>Sra. MARÍA SOLEDAD TROYANO</w:t>
      </w:r>
      <w:r w:rsidRPr="006B659E">
        <w:rPr>
          <w:rFonts w:ascii="Arial Narrow" w:eastAsiaTheme="minorEastAsia" w:hAnsi="Arial Narrow" w:cstheme="minorBidi"/>
          <w:color w:val="000000"/>
          <w:sz w:val="18"/>
          <w:szCs w:val="18"/>
          <w:lang w:val="es-AR" w:eastAsia="es-AR"/>
        </w:rPr>
        <w:t xml:space="preserve">, DNI. Nº 24.453.841, en Planta Transitoria –Estamento de Apoyo, quien cumple funciones en Jefatura de Gabinete, asignándole el nivel retributivo correspondiente al Artículo 1º Nivel “16” del Decreto Nº 0088/13 modificatorio de los Decretos Nºs. 1357/09 y 1175/12,  </w:t>
      </w:r>
      <w:r w:rsidRPr="006B659E">
        <w:rPr>
          <w:rFonts w:ascii="Arial Narrow" w:eastAsiaTheme="minorEastAsia" w:hAnsi="Arial Narrow" w:cstheme="minorBidi"/>
          <w:b/>
          <w:color w:val="000000"/>
          <w:sz w:val="18"/>
          <w:szCs w:val="18"/>
          <w:lang w:val="es-AR" w:eastAsia="es-AR"/>
        </w:rPr>
        <w:t>a partir de la fecha de su notificación</w:t>
      </w:r>
      <w:r w:rsidRPr="006B659E">
        <w:rPr>
          <w:rFonts w:ascii="Arial Narrow" w:eastAsiaTheme="minorEastAsia" w:hAnsi="Arial Narrow" w:cstheme="minorBidi"/>
          <w:color w:val="000000"/>
          <w:sz w:val="18"/>
          <w:szCs w:val="18"/>
          <w:lang w:val="es-AR" w:eastAsia="es-AR"/>
        </w:rPr>
        <w:t>.</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2°. DAR</w:t>
      </w:r>
      <w:r w:rsidRPr="006B659E">
        <w:rPr>
          <w:rFonts w:ascii="Arial Narrow" w:eastAsiaTheme="minorEastAsia" w:hAnsi="Arial Narrow" w:cstheme="minorBidi"/>
          <w:color w:val="000000"/>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1985"/>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3°. TOMAR</w:t>
      </w:r>
      <w:r w:rsidRPr="006B659E">
        <w:rPr>
          <w:rFonts w:ascii="Arial Narrow" w:eastAsiaTheme="minorEastAsia" w:hAnsi="Arial Narrow" w:cstheme="minorBidi"/>
          <w:color w:val="000000"/>
          <w:sz w:val="18"/>
          <w:szCs w:val="18"/>
          <w:lang w:val="es-AR" w:eastAsia="es-AR"/>
        </w:rPr>
        <w:t xml:space="preserve"> razón Secretaría de Hacienda con sus respectivas dependencias.</w:t>
      </w:r>
    </w:p>
    <w:p w:rsidR="003E4CDF" w:rsidRPr="006B659E" w:rsidRDefault="003E4CDF" w:rsidP="003E4CDF">
      <w:pPr>
        <w:numPr>
          <w:ilvl w:val="12"/>
          <w:numId w:val="0"/>
        </w:num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4°. NOTIFICAR</w:t>
      </w:r>
      <w:r w:rsidRPr="006B659E">
        <w:rPr>
          <w:rFonts w:ascii="Arial Narrow" w:eastAsiaTheme="minorEastAsia" w:hAnsi="Arial Narrow" w:cstheme="minorBidi"/>
          <w:color w:val="000000"/>
          <w:sz w:val="18"/>
          <w:szCs w:val="18"/>
          <w:lang w:val="es-AR" w:eastAsia="es-AR"/>
        </w:rPr>
        <w:t xml:space="preserve"> del presente por la Dirección General de Personal.</w:t>
      </w:r>
    </w:p>
    <w:p w:rsidR="003E4CDF" w:rsidRPr="006B659E" w:rsidRDefault="003E4CDF" w:rsidP="003E4CDF">
      <w:pPr>
        <w:numPr>
          <w:ilvl w:val="12"/>
          <w:numId w:val="0"/>
        </w:numPr>
        <w:tabs>
          <w:tab w:val="left" w:pos="156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numPr>
          <w:ilvl w:val="12"/>
          <w:numId w:val="0"/>
        </w:num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ARTÍCULO 5°. EL </w:t>
      </w:r>
      <w:r w:rsidRPr="006B659E">
        <w:rPr>
          <w:rFonts w:ascii="Arial Narrow" w:eastAsiaTheme="minorEastAsia" w:hAnsi="Arial Narrow" w:cstheme="minorBidi"/>
          <w:color w:val="000000"/>
          <w:sz w:val="18"/>
          <w:szCs w:val="18"/>
          <w:lang w:val="es-AR" w:eastAsia="es-AR"/>
        </w:rPr>
        <w:t>presente Decreto será firmado por los señores Secretarios General y de Hacienda.</w:t>
      </w:r>
    </w:p>
    <w:p w:rsidR="003E4CDF" w:rsidRPr="006B659E" w:rsidRDefault="003E4CDF" w:rsidP="003E4CDF">
      <w:pPr>
        <w:tabs>
          <w:tab w:val="left" w:pos="0"/>
        </w:tabs>
        <w:jc w:val="both"/>
        <w:rPr>
          <w:rFonts w:ascii="Arial Narrow" w:eastAsiaTheme="minorEastAsia" w:hAnsi="Arial Narrow" w:cstheme="minorBidi"/>
          <w:b/>
          <w:color w:val="000000"/>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ARTÍCULO 6°. COMUNICAR</w:t>
      </w:r>
      <w:r w:rsidRPr="006B659E">
        <w:rPr>
          <w:rFonts w:ascii="Arial Narrow" w:eastAsiaTheme="minorEastAsia" w:hAnsi="Arial Narrow" w:cstheme="minorBidi"/>
          <w:color w:val="000000"/>
          <w:sz w:val="18"/>
          <w:szCs w:val="18"/>
          <w:lang w:val="es-AR" w:eastAsia="es-AR"/>
        </w:rPr>
        <w:t>, publicar en el Boletín Oficial Municipal y archivar.</w:t>
      </w:r>
    </w:p>
    <w:p w:rsidR="003E4CDF" w:rsidRPr="006B659E" w:rsidRDefault="003E4CDF" w:rsidP="003E4CDF">
      <w:pPr>
        <w:tabs>
          <w:tab w:val="left" w:pos="0"/>
        </w:tabs>
        <w:jc w:val="both"/>
        <w:rPr>
          <w:rFonts w:ascii="Arial Narrow" w:eastAsiaTheme="minorEastAsia" w:hAnsi="Arial Narrow" w:cstheme="minorBidi"/>
          <w:color w:val="000000"/>
          <w:sz w:val="18"/>
          <w:szCs w:val="18"/>
          <w:lang w:val="es-AR" w:eastAsia="es-AR"/>
        </w:rPr>
      </w:pPr>
    </w:p>
    <w:p w:rsidR="003E4CDF" w:rsidRPr="006B659E" w:rsidRDefault="003E4CDF" w:rsidP="003E4CDF">
      <w:pPr>
        <w:tabs>
          <w:tab w:val="left" w:pos="0"/>
        </w:tabs>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color w:val="000000"/>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1040</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que el 31.12.13 operó el vencimiento del Contrato de Locación de Servicios con Aportes celebrado entre la Municipalidad de la Ciudad de Salta y el </w:t>
      </w:r>
      <w:r w:rsidRPr="006B659E">
        <w:rPr>
          <w:rFonts w:ascii="Arial Narrow" w:eastAsiaTheme="minorEastAsia" w:hAnsi="Arial Narrow" w:cstheme="minorBidi"/>
          <w:b/>
          <w:sz w:val="18"/>
          <w:szCs w:val="18"/>
          <w:lang w:val="es-AR" w:eastAsia="es-AR"/>
        </w:rPr>
        <w:t>Sr. CLAUDIO RENÉ SOMA</w:t>
      </w:r>
      <w:r w:rsidRPr="006B659E">
        <w:rPr>
          <w:rFonts w:ascii="Arial Narrow" w:eastAsiaTheme="minorEastAsia" w:hAnsi="Arial Narrow" w:cstheme="minorBidi"/>
          <w:sz w:val="18"/>
          <w:szCs w:val="18"/>
          <w:lang w:val="es-AR" w:eastAsia="es-AR"/>
        </w:rPr>
        <w:t>, DNI. 13.671.083,  y;</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CONSIDERANDO: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servicio laboral del mencionado, es estrictamente necesario en Jefatura de Gabinete, por lo tanto impera la necesidad de prorrogar los términos acordados en el respectivo instrumento locativo;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prórroga de los contratos constituye una potestad implícita del estado municipal en orden al “Ius variando” que supone la continuidad de los servicios prestados, siempre que no mediare alteración alguna en las condiciones tenidas en cuenta al momento de suscripción del mismo y que fuera necesaria la prestación de los servicios para atender intereses públicos;</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keepNext/>
        <w:keepLines/>
        <w:jc w:val="center"/>
        <w:outlineLvl w:val="3"/>
        <w:rPr>
          <w:rFonts w:ascii="Arial Narrow" w:eastAsiaTheme="majorEastAsia" w:hAnsi="Arial Narrow" w:cstheme="majorBidi"/>
          <w:b/>
          <w:bCs/>
          <w:iCs/>
          <w:color w:val="000000"/>
          <w:sz w:val="18"/>
          <w:szCs w:val="18"/>
          <w:lang w:val="es-AR" w:eastAsia="es-AR"/>
        </w:rPr>
      </w:pPr>
      <w:r w:rsidRPr="006B659E">
        <w:rPr>
          <w:rFonts w:ascii="Arial Narrow" w:eastAsiaTheme="majorEastAsia" w:hAnsi="Arial Narrow" w:cstheme="majorBidi"/>
          <w:b/>
          <w:bCs/>
          <w:iCs/>
          <w:color w:val="000000"/>
          <w:sz w:val="18"/>
          <w:szCs w:val="18"/>
          <w:lang w:val="es-AR" w:eastAsia="es-AR"/>
        </w:rPr>
        <w:t>DECRETA</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DISPONER </w:t>
      </w:r>
      <w:r w:rsidRPr="006B659E">
        <w:rPr>
          <w:rFonts w:ascii="Arial Narrow" w:eastAsiaTheme="minorEastAsia" w:hAnsi="Arial Narrow" w:cstheme="minorBidi"/>
          <w:sz w:val="18"/>
          <w:szCs w:val="18"/>
          <w:lang w:val="es-AR" w:eastAsia="es-AR"/>
        </w:rPr>
        <w:t xml:space="preserve">la </w:t>
      </w:r>
      <w:r w:rsidRPr="006B659E">
        <w:rPr>
          <w:rFonts w:ascii="Arial Narrow" w:eastAsiaTheme="minorEastAsia" w:hAnsi="Arial Narrow" w:cstheme="minorBidi"/>
          <w:b/>
          <w:sz w:val="18"/>
          <w:szCs w:val="18"/>
          <w:lang w:val="es-AR" w:eastAsia="es-AR"/>
        </w:rPr>
        <w:t xml:space="preserve">Prórroga desde la fecha de su notificación y hasta el 31.12.14 </w:t>
      </w:r>
      <w:r w:rsidRPr="006B659E">
        <w:rPr>
          <w:rFonts w:ascii="Arial Narrow" w:eastAsiaTheme="minorEastAsia" w:hAnsi="Arial Narrow" w:cstheme="minorBidi"/>
          <w:sz w:val="18"/>
          <w:szCs w:val="18"/>
          <w:lang w:val="es-AR" w:eastAsia="es-AR"/>
        </w:rPr>
        <w:t>del Contrato de Locación de Servicios</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i/>
          <w:sz w:val="18"/>
          <w:szCs w:val="18"/>
          <w:lang w:val="es-AR" w:eastAsia="es-AR"/>
        </w:rPr>
        <w:t>con Aportes,</w:t>
      </w:r>
      <w:r w:rsidRPr="006B659E">
        <w:rPr>
          <w:rFonts w:ascii="Arial Narrow" w:eastAsiaTheme="minorEastAsia" w:hAnsi="Arial Narrow" w:cstheme="minorBidi"/>
          <w:sz w:val="18"/>
          <w:szCs w:val="18"/>
          <w:lang w:val="es-AR" w:eastAsia="es-AR"/>
        </w:rPr>
        <w:t xml:space="preserve"> celebrado entre la Municipalidad de la Ciudad de Salta y el </w:t>
      </w:r>
      <w:r w:rsidRPr="006B659E">
        <w:rPr>
          <w:rFonts w:ascii="Arial Narrow" w:eastAsiaTheme="minorEastAsia" w:hAnsi="Arial Narrow" w:cstheme="minorBidi"/>
          <w:b/>
          <w:sz w:val="18"/>
          <w:szCs w:val="18"/>
          <w:lang w:val="es-AR" w:eastAsia="es-AR"/>
        </w:rPr>
        <w:t>Sr. CLAUDIO RENÉ SOMA</w:t>
      </w:r>
      <w:r w:rsidRPr="006B659E">
        <w:rPr>
          <w:rFonts w:ascii="Arial Narrow" w:eastAsiaTheme="minorEastAsia" w:hAnsi="Arial Narrow" w:cstheme="minorBidi"/>
          <w:sz w:val="18"/>
          <w:szCs w:val="18"/>
          <w:lang w:val="es-AR" w:eastAsia="es-AR"/>
        </w:rPr>
        <w:t>, DNI. 13.671.083</w:t>
      </w:r>
      <w:r w:rsidRPr="006B659E">
        <w:rPr>
          <w:rFonts w:ascii="Arial Narrow" w:eastAsiaTheme="minorEastAsia" w:hAnsi="Arial Narrow" w:cstheme="minorBidi"/>
          <w:i/>
          <w:sz w:val="18"/>
          <w:szCs w:val="18"/>
          <w:lang w:val="es-AR" w:eastAsia="es-AR"/>
        </w:rPr>
        <w:t>,</w:t>
      </w:r>
      <w:r w:rsidRPr="006B659E">
        <w:rPr>
          <w:rFonts w:ascii="Arial Narrow" w:eastAsiaTheme="minorEastAsia" w:hAnsi="Arial Narrow" w:cstheme="minorBidi"/>
          <w:b/>
          <w:i/>
          <w:sz w:val="18"/>
          <w:szCs w:val="18"/>
          <w:lang w:val="es-AR" w:eastAsia="es-AR"/>
        </w:rPr>
        <w:t xml:space="preserve"> </w:t>
      </w:r>
      <w:r w:rsidRPr="006B659E">
        <w:rPr>
          <w:rFonts w:ascii="Arial Narrow" w:eastAsiaTheme="minorEastAsia" w:hAnsi="Arial Narrow" w:cstheme="minorBidi"/>
          <w:sz w:val="18"/>
          <w:szCs w:val="18"/>
          <w:lang w:val="es-AR" w:eastAsia="es-AR"/>
        </w:rPr>
        <w:t>aprobado por Decreto Nº 0225/11 y prorrogado por los Decretos Nºs. 0249/12 y 0106/13, declarando subsistente en todas sus partes la finalidad de tal contratación y demás condiciones del Contrato originario y sus respectivas modificaciones.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tabs>
          <w:tab w:val="left" w:pos="99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tabs>
          <w:tab w:val="left" w:pos="1701"/>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709"/>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TOMAR </w:t>
      </w:r>
      <w:r w:rsidRPr="006B659E">
        <w:rPr>
          <w:rFonts w:ascii="Arial Narrow" w:eastAsiaTheme="minorEastAsia" w:hAnsi="Arial Narrow" w:cstheme="minorBidi"/>
          <w:sz w:val="18"/>
          <w:szCs w:val="18"/>
          <w:lang w:val="es-AR" w:eastAsia="es-AR"/>
        </w:rPr>
        <w:t>razón Secretaría de Hacienda con sus respectivas de-pendencias.</w:t>
      </w:r>
    </w:p>
    <w:p w:rsidR="003E4CDF" w:rsidRPr="006B659E" w:rsidRDefault="003E4CDF" w:rsidP="003E4CDF">
      <w:pPr>
        <w:tabs>
          <w:tab w:val="left" w:pos="709"/>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NOTIFICAR </w:t>
      </w:r>
      <w:r w:rsidRPr="006B659E">
        <w:rPr>
          <w:rFonts w:ascii="Arial Narrow" w:eastAsiaTheme="minorEastAsia" w:hAnsi="Arial Narrow" w:cstheme="minorBidi"/>
          <w:sz w:val="18"/>
          <w:szCs w:val="18"/>
          <w:lang w:val="es-AR" w:eastAsia="es-AR"/>
        </w:rPr>
        <w:t>del presente por la Dirección General de Personal.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5°. EL </w:t>
      </w:r>
      <w:r w:rsidRPr="006B659E">
        <w:rPr>
          <w:rFonts w:ascii="Arial Narrow" w:eastAsiaTheme="minorEastAsia" w:hAnsi="Arial Narrow" w:cstheme="minorBidi"/>
          <w:sz w:val="18"/>
          <w:szCs w:val="18"/>
          <w:lang w:val="es-AR" w:eastAsia="es-AR"/>
        </w:rPr>
        <w:t>presente Decreto será firmado por los señores, Secretarios General y de Hacienda.</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6°.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1041</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056.916-SG-2012.</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el expediente de la referencia mediante el cual el Sr. Secretario de Turismo y Cultura solicita la contratación de la </w:t>
      </w:r>
      <w:r w:rsidRPr="006B659E">
        <w:rPr>
          <w:rFonts w:ascii="Arial Narrow" w:eastAsiaTheme="minorEastAsia" w:hAnsi="Arial Narrow" w:cstheme="minorBidi"/>
          <w:b/>
          <w:sz w:val="18"/>
          <w:szCs w:val="18"/>
          <w:lang w:val="es-AR" w:eastAsia="es-AR"/>
        </w:rPr>
        <w:t>Sra. CLAUDIA ELISABETH LIQUITAY</w:t>
      </w:r>
      <w:r w:rsidRPr="006B659E">
        <w:rPr>
          <w:rFonts w:ascii="Arial Narrow" w:eastAsiaTheme="minorEastAsia" w:hAnsi="Arial Narrow" w:cstheme="minorBidi"/>
          <w:sz w:val="18"/>
          <w:szCs w:val="18"/>
          <w:lang w:val="es-AR" w:eastAsia="es-AR"/>
        </w:rPr>
        <w:t>, DNI. Nº 31.922.137, para cumplir funciones en la Dirección de Información Turística de la Dirección General de Promoción Turística, dependiente de la Sub Secretaría de Marketing y Promoción Turística de la dependencia a su cargo;</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según lo dispone la Carta Municipal, es atribución del Ejecutivo Municipal realizar la contratación de estos recursos humanos bajo la modalidad de Locación de Servicios con Aportes;</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 la </w:t>
      </w:r>
      <w:r w:rsidRPr="006B659E">
        <w:rPr>
          <w:rFonts w:ascii="Arial Narrow" w:eastAsiaTheme="minorEastAsia" w:hAnsi="Arial Narrow" w:cstheme="minorBidi"/>
          <w:b/>
          <w:sz w:val="18"/>
          <w:szCs w:val="18"/>
          <w:lang w:val="es-AR" w:eastAsia="es-AR"/>
        </w:rPr>
        <w:t xml:space="preserve">Sra. Liquitay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Turismo y Cultura y a los fines de optimizar los servicios que se prestan a la Comuna;</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contratación de la </w:t>
      </w:r>
      <w:r w:rsidRPr="006B659E">
        <w:rPr>
          <w:rFonts w:ascii="Arial Narrow" w:eastAsiaTheme="minorEastAsia" w:hAnsi="Arial Narrow" w:cstheme="minorBidi"/>
          <w:b/>
          <w:sz w:val="18"/>
          <w:szCs w:val="18"/>
          <w:lang w:val="es-AR" w:eastAsia="es-AR"/>
        </w:rPr>
        <w:t xml:space="preserve">Sra. Liquitay </w:t>
      </w:r>
      <w:r w:rsidRPr="006B659E">
        <w:rPr>
          <w:rFonts w:ascii="Arial Narrow" w:eastAsiaTheme="minorEastAsia" w:hAnsi="Arial Narrow" w:cstheme="minorBidi"/>
          <w:sz w:val="18"/>
          <w:szCs w:val="18"/>
          <w:lang w:val="es-AR" w:eastAsia="es-AR"/>
        </w:rPr>
        <w:t>se efectuará por la baja del agente Juan Simón Patta;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necesario disponer la aprobación de dicho Contrato mediante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POR ELLO:</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keepNext/>
        <w:keepLines/>
        <w:jc w:val="center"/>
        <w:outlineLvl w:val="3"/>
        <w:rPr>
          <w:rFonts w:ascii="Arial Narrow" w:eastAsiaTheme="majorEastAsia" w:hAnsi="Arial Narrow" w:cstheme="majorBidi"/>
          <w:b/>
          <w:bCs/>
          <w:iCs/>
          <w:color w:val="000000"/>
          <w:sz w:val="18"/>
          <w:szCs w:val="18"/>
          <w:lang w:val="es-AR" w:eastAsia="es-AR"/>
        </w:rPr>
      </w:pPr>
      <w:r w:rsidRPr="006B659E">
        <w:rPr>
          <w:rFonts w:ascii="Arial Narrow" w:eastAsiaTheme="majorEastAsia" w:hAnsi="Arial Narrow" w:cstheme="majorBidi"/>
          <w:b/>
          <w:bCs/>
          <w:iCs/>
          <w:color w:val="000000"/>
          <w:sz w:val="18"/>
          <w:szCs w:val="18"/>
          <w:lang w:val="es-AR" w:eastAsia="es-AR"/>
        </w:rPr>
        <w:t>DECRETA:</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3E4CDF" w:rsidRPr="006B659E" w:rsidRDefault="003E4CDF" w:rsidP="003E4CDF">
      <w:pPr>
        <w:tabs>
          <w:tab w:val="left" w:pos="0"/>
          <w:tab w:val="left" w:pos="226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w:t>
      </w:r>
      <w:r w:rsidRPr="006B659E">
        <w:rPr>
          <w:rFonts w:ascii="Arial Narrow" w:eastAsiaTheme="minorEastAsia" w:hAnsi="Arial Narrow" w:cstheme="minorBidi"/>
          <w:b/>
          <w:sz w:val="18"/>
          <w:szCs w:val="18"/>
          <w:lang w:val="es-AR" w:eastAsia="es-AR"/>
        </w:rPr>
        <w:t>Contrato de Locación de Servicios</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i/>
          <w:sz w:val="18"/>
          <w:szCs w:val="18"/>
          <w:lang w:val="es-AR" w:eastAsia="es-AR"/>
        </w:rPr>
        <w:t xml:space="preserve"> bajo la modalidad con Aportes,</w:t>
      </w:r>
      <w:r w:rsidRPr="006B659E">
        <w:rPr>
          <w:rFonts w:ascii="Arial Narrow" w:eastAsiaTheme="minorEastAsia" w:hAnsi="Arial Narrow" w:cstheme="minorBidi"/>
          <w:sz w:val="18"/>
          <w:szCs w:val="18"/>
          <w:lang w:val="es-AR" w:eastAsia="es-AR"/>
        </w:rPr>
        <w:t xml:space="preserve"> celebrado entre la Municipalidad de la Ciudad de Salta y la </w:t>
      </w:r>
      <w:r w:rsidRPr="006B659E">
        <w:rPr>
          <w:rFonts w:ascii="Arial Narrow" w:eastAsiaTheme="minorEastAsia" w:hAnsi="Arial Narrow" w:cstheme="minorBidi"/>
          <w:b/>
          <w:sz w:val="18"/>
          <w:szCs w:val="18"/>
          <w:lang w:val="es-AR" w:eastAsia="es-AR"/>
        </w:rPr>
        <w:t>Sra. CLAUDIA ELISABETH LIQUITAY</w:t>
      </w:r>
      <w:r w:rsidRPr="006B659E">
        <w:rPr>
          <w:rFonts w:ascii="Arial Narrow" w:eastAsiaTheme="minorEastAsia" w:hAnsi="Arial Narrow" w:cstheme="minorBidi"/>
          <w:sz w:val="18"/>
          <w:szCs w:val="18"/>
          <w:lang w:val="es-AR" w:eastAsia="es-AR"/>
        </w:rPr>
        <w:t>, DNI. Nº 31.922.137, con el nivel remunerativo, función, dependencia y plazo que establece el respectivo Contrato, el que forma parte y se adjunta al presente.</w:t>
      </w:r>
    </w:p>
    <w:p w:rsidR="003E4CDF" w:rsidRPr="006B659E" w:rsidRDefault="003E4CDF" w:rsidP="003E4CDF">
      <w:pPr>
        <w:tabs>
          <w:tab w:val="left" w:pos="1701"/>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tabs>
          <w:tab w:val="left" w:pos="1701"/>
        </w:tabs>
        <w:jc w:val="both"/>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TOMAR</w:t>
      </w:r>
      <w:r w:rsidRPr="006B659E">
        <w:rPr>
          <w:rFonts w:ascii="Arial Narrow" w:eastAsiaTheme="minorEastAsia" w:hAnsi="Arial Narrow" w:cstheme="minorBidi"/>
          <w:sz w:val="18"/>
          <w:szCs w:val="18"/>
          <w:lang w:val="es-AR" w:eastAsia="es-AR"/>
        </w:rPr>
        <w:t xml:space="preserve"> razón Secretarías de Turismo y Cultura y de Hacienda con sus respectivas depen-dencias.</w:t>
      </w:r>
    </w:p>
    <w:p w:rsidR="003E4CDF" w:rsidRPr="006B659E" w:rsidRDefault="003E4CDF" w:rsidP="003E4CDF">
      <w:pPr>
        <w:numPr>
          <w:ilvl w:val="12"/>
          <w:numId w:val="0"/>
        </w:numPr>
        <w:tabs>
          <w:tab w:val="left" w:pos="1985"/>
        </w:tabs>
        <w:jc w:val="both"/>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5°. EL </w:t>
      </w:r>
      <w:r w:rsidRPr="006B659E">
        <w:rPr>
          <w:rFonts w:ascii="Arial Narrow" w:eastAsiaTheme="minorEastAsia" w:hAnsi="Arial Narrow" w:cstheme="minorBidi"/>
          <w:sz w:val="18"/>
          <w:szCs w:val="18"/>
          <w:lang w:val="es-AR" w:eastAsia="es-AR"/>
        </w:rPr>
        <w:t>presente Decreto será firmado por los señores Secretarios General, de Turismo y Cultura y de Hacienda.</w:t>
      </w:r>
    </w:p>
    <w:p w:rsidR="003E4CDF" w:rsidRPr="006B659E" w:rsidRDefault="003E4CDF" w:rsidP="003E4CDF">
      <w:pPr>
        <w:numPr>
          <w:ilvl w:val="12"/>
          <w:numId w:val="0"/>
        </w:numPr>
        <w:tabs>
          <w:tab w:val="left" w:pos="1985"/>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3E4CDF" w:rsidRPr="006B659E" w:rsidRDefault="003E4CDF" w:rsidP="003E4CDF">
      <w:pPr>
        <w:tabs>
          <w:tab w:val="left" w:pos="-142"/>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6°. COMUNICAR</w:t>
      </w:r>
      <w:r w:rsidRPr="006B659E">
        <w:rPr>
          <w:rFonts w:ascii="Arial Narrow" w:eastAsiaTheme="minorEastAsia" w:hAnsi="Arial Narrow" w:cstheme="minorBidi"/>
          <w:sz w:val="18"/>
          <w:szCs w:val="18"/>
          <w:lang w:val="es-AR" w:eastAsia="es-AR"/>
        </w:rPr>
        <w:t>, publicar en el Boletín Oficial Municipal y archivar.</w:t>
      </w:r>
    </w:p>
    <w:p w:rsidR="003E4CDF" w:rsidRPr="006B659E" w:rsidRDefault="003E4CDF" w:rsidP="003E4CDF">
      <w:pPr>
        <w:tabs>
          <w:tab w:val="left" w:pos="-142"/>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42"/>
        </w:tabs>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ISA – SOTO – ANTONELLI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JLU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1042</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las presentes actuaciones mediante las cuales se tramita la designación del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LEANDRO ALBERTO PEDROZA</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31.803.793, en la Secretaría de Gobierno, y;</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es atribución del Departamento Ejecutivo Municipal nombrar y remover a los funcionarios y empleados de la administración a su cargo;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del </w:t>
      </w:r>
      <w:r w:rsidRPr="006B659E">
        <w:rPr>
          <w:rFonts w:ascii="Arial Narrow" w:eastAsiaTheme="minorEastAsia" w:hAnsi="Arial Narrow" w:cstheme="minorBidi"/>
          <w:b/>
          <w:sz w:val="18"/>
          <w:szCs w:val="18"/>
          <w:lang w:val="es-AR" w:eastAsia="es-AR"/>
        </w:rPr>
        <w:t xml:space="preserve">Sr. Pedroza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Gobierno y a los fines de optimizar los servicios que se prestan a la Comuna;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sz w:val="18"/>
          <w:szCs w:val="18"/>
          <w:lang w:val="es-AR" w:eastAsia="es-AR"/>
        </w:rPr>
      </w:pPr>
      <w:r w:rsidRPr="006B659E">
        <w:rPr>
          <w:rFonts w:ascii="Arial Narrow" w:eastAsiaTheme="majorEastAsia" w:hAnsi="Arial Narrow" w:cstheme="majorBidi"/>
          <w:b/>
          <w:bCs/>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sz w:val="18"/>
          <w:szCs w:val="18"/>
          <w:lang w:val="es-AR" w:eastAsia="es-AR"/>
        </w:rPr>
      </w:pPr>
    </w:p>
    <w:p w:rsidR="003E4CDF" w:rsidRPr="006B659E" w:rsidRDefault="003E4CDF" w:rsidP="003E4CDF">
      <w:pPr>
        <w:tabs>
          <w:tab w:val="left" w:pos="-42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DESIGNAR</w:t>
      </w:r>
      <w:r w:rsidRPr="006B659E">
        <w:rPr>
          <w:rFonts w:ascii="Arial Narrow" w:eastAsiaTheme="minorEastAsia" w:hAnsi="Arial Narrow" w:cstheme="minorBidi"/>
          <w:sz w:val="18"/>
          <w:szCs w:val="18"/>
          <w:lang w:val="es-AR" w:eastAsia="es-AR"/>
        </w:rPr>
        <w:t xml:space="preserve"> al </w:t>
      </w:r>
      <w:r w:rsidRPr="006B659E">
        <w:rPr>
          <w:rFonts w:ascii="Arial Narrow" w:eastAsiaTheme="minorEastAsia" w:hAnsi="Arial Narrow" w:cstheme="minorBidi"/>
          <w:b/>
          <w:color w:val="000000"/>
          <w:sz w:val="18"/>
          <w:szCs w:val="18"/>
          <w:lang w:val="es-AR" w:eastAsia="es-AR"/>
        </w:rPr>
        <w:t xml:space="preserve">Sr. </w:t>
      </w:r>
      <w:r w:rsidRPr="006B659E">
        <w:rPr>
          <w:rFonts w:ascii="Arial Narrow" w:eastAsiaTheme="minorEastAsia" w:hAnsi="Arial Narrow" w:cstheme="minorBidi"/>
          <w:b/>
          <w:sz w:val="18"/>
          <w:szCs w:val="18"/>
          <w:lang w:val="es-AR" w:eastAsia="es-AR"/>
        </w:rPr>
        <w:t>LEANDRO ALBERTO PEDROZA</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 xml:space="preserve">31.803.793, en Planta Transitoria –Estamento de Apoyo, en </w:t>
      </w:r>
      <w:r w:rsidRPr="006B659E">
        <w:rPr>
          <w:rFonts w:ascii="Arial Narrow" w:eastAsiaTheme="minorEastAsia" w:hAnsi="Arial Narrow" w:cstheme="minorBidi"/>
          <w:color w:val="000000"/>
          <w:sz w:val="18"/>
          <w:szCs w:val="18"/>
          <w:lang w:val="es-AR" w:eastAsia="es-AR"/>
        </w:rPr>
        <w:t xml:space="preserve">la </w:t>
      </w:r>
      <w:r w:rsidRPr="006B659E">
        <w:rPr>
          <w:rFonts w:ascii="Arial Narrow" w:eastAsiaTheme="minorEastAsia" w:hAnsi="Arial Narrow" w:cstheme="minorBidi"/>
          <w:b/>
          <w:i/>
          <w:sz w:val="18"/>
          <w:szCs w:val="18"/>
          <w:lang w:val="es-AR" w:eastAsia="es-AR"/>
        </w:rPr>
        <w:t>Secretaría de Gobierno</w:t>
      </w:r>
      <w:r w:rsidRPr="006B659E">
        <w:rPr>
          <w:rFonts w:ascii="Arial Narrow" w:eastAsiaTheme="minorEastAsia" w:hAnsi="Arial Narrow" w:cstheme="minorBidi"/>
          <w:sz w:val="18"/>
          <w:szCs w:val="18"/>
          <w:lang w:val="es-AR" w:eastAsia="es-AR"/>
        </w:rPr>
        <w:t xml:space="preserve">, con el Nivel Remunerativo establecido en el Artículo 1° Nivel 9 del Decreto N°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ARTÍCULO 2°. ESTABLECER </w:t>
      </w:r>
      <w:r w:rsidRPr="006B659E">
        <w:rPr>
          <w:rFonts w:ascii="Arial Narrow" w:eastAsiaTheme="minorEastAsia" w:hAnsi="Arial Narrow" w:cstheme="minorBidi"/>
          <w:sz w:val="18"/>
          <w:szCs w:val="18"/>
          <w:lang w:val="es-AR" w:eastAsia="es-AR"/>
        </w:rPr>
        <w:t>que el nombrado al revistar en Agrupamiento Político carece de estabilidad, según lo dispone la Ordenanza N° 10.098.</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27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TOMAR</w:t>
      </w:r>
      <w:r w:rsidRPr="006B659E">
        <w:rPr>
          <w:rFonts w:ascii="Arial Narrow" w:eastAsiaTheme="minorEastAsia" w:hAnsi="Arial Narrow" w:cstheme="minorBidi"/>
          <w:sz w:val="18"/>
          <w:szCs w:val="18"/>
          <w:lang w:val="es-AR" w:eastAsia="es-AR"/>
        </w:rPr>
        <w:t xml:space="preserve"> razón </w:t>
      </w:r>
      <w:r w:rsidRPr="006B659E">
        <w:rPr>
          <w:rFonts w:ascii="Arial Narrow" w:eastAsiaTheme="minorEastAsia" w:hAnsi="Arial Narrow" w:cstheme="minorBidi"/>
          <w:color w:val="000000"/>
          <w:sz w:val="18"/>
          <w:szCs w:val="18"/>
          <w:lang w:val="es-AR" w:eastAsia="es-AR"/>
        </w:rPr>
        <w:t>Secretarías de Gobierno y de Hacienda</w:t>
      </w:r>
      <w:r w:rsidRPr="006B659E">
        <w:rPr>
          <w:rFonts w:ascii="Arial Narrow" w:eastAsiaTheme="minorEastAsia" w:hAnsi="Arial Narrow" w:cstheme="minorBidi"/>
          <w:sz w:val="18"/>
          <w:szCs w:val="18"/>
          <w:lang w:val="es-AR" w:eastAsia="es-AR"/>
        </w:rPr>
        <w:t xml:space="preserve"> con sus respectivas dependencias_</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5°.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6°. EL </w:t>
      </w:r>
      <w:r w:rsidRPr="006B659E">
        <w:rPr>
          <w:rFonts w:ascii="Arial Narrow" w:eastAsiaTheme="minorEastAsia" w:hAnsi="Arial Narrow" w:cstheme="minorBidi"/>
          <w:sz w:val="18"/>
          <w:szCs w:val="18"/>
          <w:lang w:val="es-AR" w:eastAsia="es-AR"/>
        </w:rPr>
        <w:t xml:space="preserve">presente Decreto será firmado por los señores Secretarios General, </w:t>
      </w:r>
      <w:r w:rsidRPr="006B659E">
        <w:rPr>
          <w:rFonts w:ascii="Arial Narrow" w:eastAsiaTheme="minorEastAsia" w:hAnsi="Arial Narrow" w:cstheme="minorBidi"/>
          <w:color w:val="000000"/>
          <w:sz w:val="18"/>
          <w:szCs w:val="18"/>
          <w:lang w:val="es-AR" w:eastAsia="es-AR"/>
        </w:rPr>
        <w:t>de Gobierno</w:t>
      </w:r>
      <w:r w:rsidRPr="006B659E">
        <w:rPr>
          <w:rFonts w:ascii="Arial Narrow" w:eastAsiaTheme="minorEastAsia" w:hAnsi="Arial Narrow" w:cstheme="minorBidi"/>
          <w:sz w:val="18"/>
          <w:szCs w:val="18"/>
          <w:lang w:val="es-AR" w:eastAsia="es-AR"/>
        </w:rPr>
        <w:t xml:space="preserve"> y de Hacienda.</w:t>
      </w:r>
    </w:p>
    <w:p w:rsidR="003E4CDF" w:rsidRPr="006B659E" w:rsidRDefault="003E4CDF" w:rsidP="003E4CDF">
      <w:pPr>
        <w:numPr>
          <w:ilvl w:val="12"/>
          <w:numId w:val="0"/>
        </w:num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7°. COMUNICAR</w:t>
      </w:r>
      <w:r w:rsidRPr="006B659E">
        <w:rPr>
          <w:rFonts w:ascii="Arial Narrow" w:eastAsiaTheme="minorEastAsia" w:hAnsi="Arial Narrow" w:cstheme="minorBidi"/>
          <w:sz w:val="18"/>
          <w:szCs w:val="18"/>
          <w:lang w:val="es-AR" w:eastAsia="es-AR"/>
        </w:rPr>
        <w:t>, publicar en el Boletín Oficial Municipal y Archivar.</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SABBADINI – SOTO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1043</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069.918-SG-2013.</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las presentes actuaciones mediante las cuales se tramita la designación de la </w:t>
      </w:r>
      <w:r w:rsidRPr="006B659E">
        <w:rPr>
          <w:rFonts w:ascii="Arial Narrow" w:eastAsiaTheme="minorEastAsia" w:hAnsi="Arial Narrow" w:cstheme="minorBidi"/>
          <w:b/>
          <w:color w:val="000000"/>
          <w:sz w:val="18"/>
          <w:szCs w:val="18"/>
          <w:lang w:val="es-AR" w:eastAsia="es-AR"/>
        </w:rPr>
        <w:t xml:space="preserve">Sra. </w:t>
      </w:r>
      <w:r w:rsidRPr="006B659E">
        <w:rPr>
          <w:rFonts w:ascii="Arial Narrow" w:eastAsiaTheme="minorEastAsia" w:hAnsi="Arial Narrow" w:cstheme="minorBidi"/>
          <w:b/>
          <w:sz w:val="18"/>
          <w:szCs w:val="18"/>
          <w:lang w:val="es-AR" w:eastAsia="es-AR"/>
        </w:rPr>
        <w:t>CLELIA ELENA VANESA PITICCHIO CEBALLOS</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30.662.165, en la Secretaría de Tránsito y Seguridad Vial, y;</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es atribución del Departamento Ejecutivo Municipal nombrar y remover a los funcionarios y empleados de la administración a su cargo;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 la </w:t>
      </w:r>
      <w:r w:rsidRPr="006B659E">
        <w:rPr>
          <w:rFonts w:ascii="Arial Narrow" w:eastAsiaTheme="minorEastAsia" w:hAnsi="Arial Narrow" w:cstheme="minorBidi"/>
          <w:b/>
          <w:sz w:val="18"/>
          <w:szCs w:val="18"/>
          <w:lang w:val="es-AR" w:eastAsia="es-AR"/>
        </w:rPr>
        <w:t xml:space="preserve">Sra. Piticchio Ceballos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Tránsito y Seguridad Vial y a los fines de optimizar los servicios que se prestan a la Comuna;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sz w:val="18"/>
          <w:szCs w:val="18"/>
          <w:lang w:val="es-AR" w:eastAsia="es-AR"/>
        </w:rPr>
      </w:pPr>
    </w:p>
    <w:p w:rsidR="003E4CDF" w:rsidRPr="006B659E" w:rsidRDefault="003E4CDF" w:rsidP="003E4CDF">
      <w:pPr>
        <w:tabs>
          <w:tab w:val="left" w:pos="-42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DESIGNAR</w:t>
      </w:r>
      <w:r w:rsidRPr="006B659E">
        <w:rPr>
          <w:rFonts w:ascii="Arial Narrow" w:eastAsiaTheme="minorEastAsia" w:hAnsi="Arial Narrow" w:cstheme="minorBidi"/>
          <w:sz w:val="18"/>
          <w:szCs w:val="18"/>
          <w:lang w:val="es-AR" w:eastAsia="es-AR"/>
        </w:rPr>
        <w:t xml:space="preserve"> a la </w:t>
      </w:r>
      <w:r w:rsidRPr="006B659E">
        <w:rPr>
          <w:rFonts w:ascii="Arial Narrow" w:eastAsiaTheme="minorEastAsia" w:hAnsi="Arial Narrow" w:cstheme="minorBidi"/>
          <w:b/>
          <w:color w:val="000000"/>
          <w:sz w:val="18"/>
          <w:szCs w:val="18"/>
          <w:lang w:val="es-AR" w:eastAsia="es-AR"/>
        </w:rPr>
        <w:t xml:space="preserve">Sra. </w:t>
      </w:r>
      <w:r w:rsidRPr="006B659E">
        <w:rPr>
          <w:rFonts w:ascii="Arial Narrow" w:eastAsiaTheme="minorEastAsia" w:hAnsi="Arial Narrow" w:cstheme="minorBidi"/>
          <w:b/>
          <w:sz w:val="18"/>
          <w:szCs w:val="18"/>
          <w:lang w:val="es-AR" w:eastAsia="es-AR"/>
        </w:rPr>
        <w:t>CLELIA ELENA VANESA PITICCHIO CEBALLOS</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 xml:space="preserve">30.662.165, en Planta Transitoria –Estamento de Apoyo, en </w:t>
      </w:r>
      <w:r w:rsidRPr="006B659E">
        <w:rPr>
          <w:rFonts w:ascii="Arial Narrow" w:eastAsiaTheme="minorEastAsia" w:hAnsi="Arial Narrow" w:cstheme="minorBidi"/>
          <w:color w:val="000000"/>
          <w:sz w:val="18"/>
          <w:szCs w:val="18"/>
          <w:lang w:val="es-AR" w:eastAsia="es-AR"/>
        </w:rPr>
        <w:t xml:space="preserve">la </w:t>
      </w:r>
      <w:r w:rsidRPr="006B659E">
        <w:rPr>
          <w:rFonts w:ascii="Arial Narrow" w:eastAsiaTheme="minorEastAsia" w:hAnsi="Arial Narrow" w:cstheme="minorBidi"/>
          <w:b/>
          <w:i/>
          <w:sz w:val="18"/>
          <w:szCs w:val="18"/>
          <w:lang w:val="es-AR" w:eastAsia="es-AR"/>
        </w:rPr>
        <w:t>Secretaría de Tránsito y Seguridad Vial</w:t>
      </w:r>
      <w:r w:rsidRPr="006B659E">
        <w:rPr>
          <w:rFonts w:ascii="Arial Narrow" w:eastAsiaTheme="minorEastAsia" w:hAnsi="Arial Narrow" w:cstheme="minorBidi"/>
          <w:sz w:val="18"/>
          <w:szCs w:val="18"/>
          <w:lang w:val="es-AR" w:eastAsia="es-AR"/>
        </w:rPr>
        <w:t xml:space="preserve">, con el Nivel Remunerativo establecido en el Artículo 1° Nivel 9 del Decreto N°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ESTABLECER </w:t>
      </w:r>
      <w:r w:rsidRPr="006B659E">
        <w:rPr>
          <w:rFonts w:ascii="Arial Narrow" w:eastAsiaTheme="minorEastAsia" w:hAnsi="Arial Narrow" w:cstheme="minorBidi"/>
          <w:sz w:val="18"/>
          <w:szCs w:val="18"/>
          <w:lang w:val="es-AR" w:eastAsia="es-AR"/>
        </w:rPr>
        <w:t>que el nombrado al revistar en Agrupamiento Político carece de estabilidad, según lo dispone la Ordenanza N° 10.098.</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27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TOMAR</w:t>
      </w:r>
      <w:r w:rsidRPr="006B659E">
        <w:rPr>
          <w:rFonts w:ascii="Arial Narrow" w:eastAsiaTheme="minorEastAsia" w:hAnsi="Arial Narrow" w:cstheme="minorBidi"/>
          <w:sz w:val="18"/>
          <w:szCs w:val="18"/>
          <w:lang w:val="es-AR" w:eastAsia="es-AR"/>
        </w:rPr>
        <w:t xml:space="preserve"> razón </w:t>
      </w:r>
      <w:r w:rsidRPr="006B659E">
        <w:rPr>
          <w:rFonts w:ascii="Arial Narrow" w:eastAsiaTheme="minorEastAsia" w:hAnsi="Arial Narrow" w:cstheme="minorBidi"/>
          <w:color w:val="000000"/>
          <w:sz w:val="18"/>
          <w:szCs w:val="18"/>
          <w:lang w:val="es-AR" w:eastAsia="es-AR"/>
        </w:rPr>
        <w:t>Secretarías de Tránsito y Seguridad Vial y de Hacienda</w:t>
      </w:r>
      <w:r w:rsidRPr="006B659E">
        <w:rPr>
          <w:rFonts w:ascii="Arial Narrow" w:eastAsiaTheme="minorEastAsia" w:hAnsi="Arial Narrow" w:cstheme="minorBidi"/>
          <w:sz w:val="18"/>
          <w:szCs w:val="18"/>
          <w:lang w:val="es-AR" w:eastAsia="es-AR"/>
        </w:rPr>
        <w:t xml:space="preserve"> con sus respectivas dependencias.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5°.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6°. EL </w:t>
      </w:r>
      <w:r w:rsidRPr="006B659E">
        <w:rPr>
          <w:rFonts w:ascii="Arial Narrow" w:eastAsiaTheme="minorEastAsia" w:hAnsi="Arial Narrow" w:cstheme="minorBidi"/>
          <w:sz w:val="18"/>
          <w:szCs w:val="18"/>
          <w:lang w:val="es-AR" w:eastAsia="es-AR"/>
        </w:rPr>
        <w:t>presente Decreto será firmado por los señores, Secretarios General, de Tránsito y Seguridad Vial y de Hacienda.</w:t>
      </w:r>
    </w:p>
    <w:p w:rsidR="003E4CDF" w:rsidRPr="006B659E" w:rsidRDefault="003E4CDF" w:rsidP="003E4CDF">
      <w:pPr>
        <w:numPr>
          <w:ilvl w:val="12"/>
          <w:numId w:val="0"/>
        </w:num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7°.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CARUSO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1044</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las presentes actuaciones mediante las cuales se tramita la designación de la </w:t>
      </w:r>
      <w:r w:rsidRPr="006B659E">
        <w:rPr>
          <w:rFonts w:ascii="Arial Narrow" w:eastAsiaTheme="minorEastAsia" w:hAnsi="Arial Narrow" w:cstheme="minorBidi"/>
          <w:b/>
          <w:color w:val="000000"/>
          <w:sz w:val="18"/>
          <w:szCs w:val="18"/>
          <w:lang w:val="es-AR" w:eastAsia="es-AR"/>
        </w:rPr>
        <w:t xml:space="preserve">Sra. </w:t>
      </w:r>
      <w:r w:rsidRPr="006B659E">
        <w:rPr>
          <w:rFonts w:ascii="Arial Narrow" w:eastAsiaTheme="minorEastAsia" w:hAnsi="Arial Narrow" w:cstheme="minorBidi"/>
          <w:b/>
          <w:sz w:val="18"/>
          <w:szCs w:val="18"/>
          <w:lang w:val="es-AR" w:eastAsia="es-AR"/>
        </w:rPr>
        <w:t>LUCIA ALEJANDRA NARVÁEZ</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26.897.990, en la Secretaría de Tránsito y Seguridad Vial, y;</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es atribución del Departamento Ejecutivo Municipal nombrar y remover a los funcionarios y empleados de la administración a su cargo;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las tareas de la </w:t>
      </w:r>
      <w:r w:rsidRPr="006B659E">
        <w:rPr>
          <w:rFonts w:ascii="Arial Narrow" w:eastAsiaTheme="minorEastAsia" w:hAnsi="Arial Narrow" w:cstheme="minorBidi"/>
          <w:b/>
          <w:sz w:val="18"/>
          <w:szCs w:val="18"/>
          <w:lang w:val="es-AR" w:eastAsia="es-AR"/>
        </w:rPr>
        <w:t xml:space="preserve">Sra. Narváez </w:t>
      </w:r>
      <w:r w:rsidRPr="006B659E">
        <w:rPr>
          <w:rFonts w:ascii="Arial Narrow" w:eastAsiaTheme="minorEastAsia" w:hAnsi="Arial Narrow" w:cstheme="minorBidi"/>
          <w:sz w:val="18"/>
          <w:szCs w:val="18"/>
          <w:lang w:val="es-AR" w:eastAsia="es-AR"/>
        </w:rPr>
        <w:t>resultan necesarias, atento al considerable incremento de las funciones correspondientes a la Secretaría de Tránsito y Seguridad Vial y a los fines de optimizar los servicios que se prestan a la Comuna;</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sz w:val="18"/>
          <w:szCs w:val="18"/>
          <w:lang w:val="es-AR" w:eastAsia="es-AR"/>
        </w:rPr>
      </w:pPr>
    </w:p>
    <w:p w:rsidR="003E4CDF" w:rsidRPr="006B659E" w:rsidRDefault="003E4CDF" w:rsidP="003E4CDF">
      <w:pPr>
        <w:tabs>
          <w:tab w:val="left" w:pos="-42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DESIGNAR</w:t>
      </w:r>
      <w:r w:rsidRPr="006B659E">
        <w:rPr>
          <w:rFonts w:ascii="Arial Narrow" w:eastAsiaTheme="minorEastAsia" w:hAnsi="Arial Narrow" w:cstheme="minorBidi"/>
          <w:sz w:val="18"/>
          <w:szCs w:val="18"/>
          <w:lang w:val="es-AR" w:eastAsia="es-AR"/>
        </w:rPr>
        <w:t xml:space="preserve"> a la </w:t>
      </w:r>
      <w:r w:rsidRPr="006B659E">
        <w:rPr>
          <w:rFonts w:ascii="Arial Narrow" w:eastAsiaTheme="minorEastAsia" w:hAnsi="Arial Narrow" w:cstheme="minorBidi"/>
          <w:b/>
          <w:color w:val="000000"/>
          <w:sz w:val="18"/>
          <w:szCs w:val="18"/>
          <w:lang w:val="es-AR" w:eastAsia="es-AR"/>
        </w:rPr>
        <w:t xml:space="preserve">Sra. </w:t>
      </w:r>
      <w:r w:rsidRPr="006B659E">
        <w:rPr>
          <w:rFonts w:ascii="Arial Narrow" w:eastAsiaTheme="minorEastAsia" w:hAnsi="Arial Narrow" w:cstheme="minorBidi"/>
          <w:b/>
          <w:sz w:val="18"/>
          <w:szCs w:val="18"/>
          <w:lang w:val="es-AR" w:eastAsia="es-AR"/>
        </w:rPr>
        <w:t>LUCIA ALEJANDRA NARVÁEZ</w:t>
      </w:r>
      <w:r w:rsidRPr="006B659E">
        <w:rPr>
          <w:rFonts w:ascii="Arial Narrow" w:eastAsiaTheme="minorEastAsia" w:hAnsi="Arial Narrow" w:cstheme="minorBidi"/>
          <w:color w:val="000000"/>
          <w:sz w:val="18"/>
          <w:szCs w:val="18"/>
          <w:lang w:val="es-AR" w:eastAsia="es-AR"/>
        </w:rPr>
        <w:t xml:space="preserve">, DNI. Nº </w:t>
      </w:r>
      <w:r w:rsidRPr="006B659E">
        <w:rPr>
          <w:rFonts w:ascii="Arial Narrow" w:eastAsiaTheme="minorEastAsia" w:hAnsi="Arial Narrow" w:cstheme="minorBidi"/>
          <w:sz w:val="18"/>
          <w:szCs w:val="18"/>
          <w:lang w:val="es-AR" w:eastAsia="es-AR"/>
        </w:rPr>
        <w:t xml:space="preserve">26.897.990, en Planta Transitoria –Estamento de Apoyo, en </w:t>
      </w:r>
      <w:r w:rsidRPr="006B659E">
        <w:rPr>
          <w:rFonts w:ascii="Arial Narrow" w:eastAsiaTheme="minorEastAsia" w:hAnsi="Arial Narrow" w:cstheme="minorBidi"/>
          <w:color w:val="000000"/>
          <w:sz w:val="18"/>
          <w:szCs w:val="18"/>
          <w:lang w:val="es-AR" w:eastAsia="es-AR"/>
        </w:rPr>
        <w:t xml:space="preserve">la </w:t>
      </w:r>
      <w:r w:rsidRPr="006B659E">
        <w:rPr>
          <w:rFonts w:ascii="Arial Narrow" w:eastAsiaTheme="minorEastAsia" w:hAnsi="Arial Narrow" w:cstheme="minorBidi"/>
          <w:b/>
          <w:i/>
          <w:sz w:val="18"/>
          <w:szCs w:val="18"/>
          <w:lang w:val="es-AR" w:eastAsia="es-AR"/>
        </w:rPr>
        <w:t>Secretaría de Tránsito y Seguridad Vial</w:t>
      </w:r>
      <w:r w:rsidRPr="006B659E">
        <w:rPr>
          <w:rFonts w:ascii="Arial Narrow" w:eastAsiaTheme="minorEastAsia" w:hAnsi="Arial Narrow" w:cstheme="minorBidi"/>
          <w:sz w:val="18"/>
          <w:szCs w:val="18"/>
          <w:lang w:val="es-AR" w:eastAsia="es-AR"/>
        </w:rPr>
        <w:t xml:space="preserve">, con el Nivel Remunerativo establecido en el Artículo 1° Nivel 9 del Decreto N° 0088/13 modificatorio de los Decretos Nºs. 1357/09 y 1175/12, </w:t>
      </w:r>
      <w:r w:rsidRPr="006B659E">
        <w:rPr>
          <w:rFonts w:ascii="Arial Narrow" w:eastAsiaTheme="minorEastAsia" w:hAnsi="Arial Narrow" w:cstheme="minorBidi"/>
          <w:b/>
          <w:sz w:val="18"/>
          <w:szCs w:val="18"/>
          <w:lang w:val="es-AR" w:eastAsia="es-AR"/>
        </w:rPr>
        <w:t>a partir de la fecha de su notificación.</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ESTABLECER </w:t>
      </w:r>
      <w:r w:rsidRPr="006B659E">
        <w:rPr>
          <w:rFonts w:ascii="Arial Narrow" w:eastAsiaTheme="minorEastAsia" w:hAnsi="Arial Narrow" w:cstheme="minorBidi"/>
          <w:sz w:val="18"/>
          <w:szCs w:val="18"/>
          <w:lang w:val="es-AR" w:eastAsia="es-AR"/>
        </w:rPr>
        <w:t>que el nombrado al revistar en Agrupamiento Político carece de estabilidad, según lo dispone la Ordenanza N° 10.098.</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27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TOMAR</w:t>
      </w:r>
      <w:r w:rsidRPr="006B659E">
        <w:rPr>
          <w:rFonts w:ascii="Arial Narrow" w:eastAsiaTheme="minorEastAsia" w:hAnsi="Arial Narrow" w:cstheme="minorBidi"/>
          <w:sz w:val="18"/>
          <w:szCs w:val="18"/>
          <w:lang w:val="es-AR" w:eastAsia="es-AR"/>
        </w:rPr>
        <w:t xml:space="preserve"> razón </w:t>
      </w:r>
      <w:r w:rsidRPr="006B659E">
        <w:rPr>
          <w:rFonts w:ascii="Arial Narrow" w:eastAsiaTheme="minorEastAsia" w:hAnsi="Arial Narrow" w:cstheme="minorBidi"/>
          <w:color w:val="000000"/>
          <w:sz w:val="18"/>
          <w:szCs w:val="18"/>
          <w:lang w:val="es-AR" w:eastAsia="es-AR"/>
        </w:rPr>
        <w:t>Secretarías de Tránsito y Seguridad Vial y de Hacienda</w:t>
      </w:r>
      <w:r w:rsidRPr="006B659E">
        <w:rPr>
          <w:rFonts w:ascii="Arial Narrow" w:eastAsiaTheme="minorEastAsia" w:hAnsi="Arial Narrow" w:cstheme="minorBidi"/>
          <w:sz w:val="18"/>
          <w:szCs w:val="18"/>
          <w:lang w:val="es-AR" w:eastAsia="es-AR"/>
        </w:rPr>
        <w:t xml:space="preserve"> con sus respectivas dependencias.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5°.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right"/>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6°. EL </w:t>
      </w:r>
      <w:r w:rsidRPr="006B659E">
        <w:rPr>
          <w:rFonts w:ascii="Arial Narrow" w:eastAsiaTheme="minorEastAsia" w:hAnsi="Arial Narrow" w:cstheme="minorBidi"/>
          <w:sz w:val="18"/>
          <w:szCs w:val="18"/>
          <w:lang w:val="es-AR" w:eastAsia="es-AR"/>
        </w:rPr>
        <w:t>presente Decreto será firmado por los señores, Secretarios General, de Tránsito y Seguridad Vial y de Hacienda._</w:t>
      </w:r>
    </w:p>
    <w:p w:rsidR="003E4CDF" w:rsidRPr="006B659E" w:rsidRDefault="003E4CDF" w:rsidP="003E4CDF">
      <w:pPr>
        <w:numPr>
          <w:ilvl w:val="12"/>
          <w:numId w:val="0"/>
        </w:num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7°.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CARUSO - ABELEIRA</w:t>
      </w:r>
    </w:p>
    <w:p w:rsidR="003E4CDF" w:rsidRPr="006B659E" w:rsidRDefault="003E4CDF" w:rsidP="003E4CDF">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eastAsia="es-AR"/>
        </w:rPr>
        <w:t>*-*-*-*-*-*-*-*-*-*-*-*-*-*-*-*-*-*-*-*-*-*-*-*-*-*-*-*-*-*-*-*-*-*-*-*-*-*-*-*-*-*-*-</w:t>
      </w:r>
    </w:p>
    <w:p w:rsidR="00F260BB" w:rsidRPr="006B659E" w:rsidRDefault="00F260BB" w:rsidP="00F260BB">
      <w:pPr>
        <w:keepNext/>
        <w:tabs>
          <w:tab w:val="left" w:pos="-2127"/>
        </w:tabs>
        <w:jc w:val="right"/>
        <w:outlineLvl w:val="5"/>
        <w:rPr>
          <w:rFonts w:ascii="Arial Narrow" w:hAnsi="Arial Narrow" w:cs="Arial"/>
          <w:b/>
          <w:color w:val="000000" w:themeColor="text1"/>
          <w:sz w:val="18"/>
          <w:szCs w:val="18"/>
        </w:rPr>
      </w:pPr>
      <w:r w:rsidRPr="006B659E">
        <w:rPr>
          <w:rFonts w:ascii="Arial Narrow" w:hAnsi="Arial Narrow" w:cs="Arial"/>
          <w:b/>
          <w:color w:val="000000" w:themeColor="text1"/>
          <w:sz w:val="18"/>
          <w:szCs w:val="18"/>
        </w:rPr>
        <w:t>SALTA, 07 JUL 2014</w:t>
      </w:r>
    </w:p>
    <w:p w:rsidR="00F260BB" w:rsidRPr="006B659E" w:rsidRDefault="00F260BB" w:rsidP="00F260BB">
      <w:pPr>
        <w:rPr>
          <w:rFonts w:ascii="Arial Narrow" w:eastAsiaTheme="minorHAnsi" w:hAnsi="Arial Narrow" w:cstheme="minorBidi"/>
          <w:b/>
          <w:sz w:val="18"/>
          <w:szCs w:val="18"/>
          <w:lang w:val="es-AR" w:eastAsia="en-US"/>
        </w:rPr>
      </w:pPr>
      <w:r w:rsidRPr="006B659E">
        <w:rPr>
          <w:rFonts w:ascii="Arial Narrow" w:eastAsiaTheme="minorHAnsi" w:hAnsi="Arial Narrow" w:cstheme="minorBidi"/>
          <w:b/>
          <w:sz w:val="18"/>
          <w:szCs w:val="18"/>
          <w:lang w:val="es-AR" w:eastAsia="en-US"/>
        </w:rPr>
        <w:t>DECRETO Nº 1045</w:t>
      </w:r>
    </w:p>
    <w:p w:rsidR="00F260BB" w:rsidRPr="006B659E" w:rsidRDefault="00F260BB" w:rsidP="00F260BB">
      <w:pPr>
        <w:rPr>
          <w:rFonts w:ascii="Arial Narrow" w:eastAsiaTheme="minorHAnsi" w:hAnsi="Arial Narrow" w:cstheme="minorBidi"/>
          <w:b/>
          <w:sz w:val="18"/>
          <w:szCs w:val="18"/>
          <w:lang w:val="es-AR" w:eastAsia="en-US"/>
        </w:rPr>
      </w:pPr>
      <w:r w:rsidRPr="006B659E">
        <w:rPr>
          <w:rFonts w:ascii="Arial Narrow" w:eastAsiaTheme="minorHAnsi" w:hAnsi="Arial Narrow" w:cstheme="minorBidi"/>
          <w:b/>
          <w:sz w:val="18"/>
          <w:szCs w:val="18"/>
          <w:lang w:eastAsia="en-US"/>
        </w:rPr>
        <w:t>REFERENCIA: NOTA SIGA Nº 10139-2014</w:t>
      </w:r>
    </w:p>
    <w:p w:rsidR="00F260BB" w:rsidRPr="006B659E" w:rsidRDefault="00F260BB" w:rsidP="00F260BB">
      <w:pPr>
        <w:tabs>
          <w:tab w:val="left" w:pos="708"/>
          <w:tab w:val="left" w:pos="7920"/>
        </w:tabs>
        <w:jc w:val="both"/>
        <w:rPr>
          <w:rFonts w:ascii="Arial Narrow" w:hAnsi="Arial Narrow" w:cs="Arial"/>
          <w:b/>
          <w:bCs/>
          <w:sz w:val="18"/>
          <w:szCs w:val="18"/>
          <w:lang w:val="es-AR"/>
        </w:rPr>
      </w:pPr>
    </w:p>
    <w:p w:rsidR="00F260BB" w:rsidRPr="006B659E" w:rsidRDefault="00F260BB" w:rsidP="00F260BB">
      <w:pPr>
        <w:tabs>
          <w:tab w:val="left" w:pos="708"/>
          <w:tab w:val="left" w:pos="7920"/>
        </w:tabs>
        <w:jc w:val="both"/>
        <w:rPr>
          <w:rFonts w:ascii="Arial Narrow" w:hAnsi="Arial Narrow" w:cs="Arial"/>
          <w:bCs/>
          <w:sz w:val="18"/>
          <w:szCs w:val="18"/>
          <w:lang w:val="es-AR"/>
        </w:rPr>
      </w:pPr>
      <w:r w:rsidRPr="006B659E">
        <w:rPr>
          <w:rFonts w:ascii="Arial Narrow" w:hAnsi="Arial Narrow"/>
          <w:b/>
          <w:iCs/>
          <w:sz w:val="18"/>
          <w:szCs w:val="18"/>
          <w:lang w:val="es-AR"/>
        </w:rPr>
        <w:t>VISTO</w:t>
      </w:r>
      <w:r w:rsidRPr="006B659E">
        <w:rPr>
          <w:rFonts w:ascii="Arial Narrow" w:hAnsi="Arial Narrow" w:cs="Arial"/>
          <w:sz w:val="18"/>
          <w:szCs w:val="18"/>
          <w:lang w:val="es-AR"/>
        </w:rPr>
        <w:t xml:space="preserve"> el inicio de la Temporada Turística Invernal 2014, y;</w:t>
      </w:r>
    </w:p>
    <w:p w:rsidR="00F260BB" w:rsidRPr="006B659E" w:rsidRDefault="00F260BB" w:rsidP="00F260BB">
      <w:pPr>
        <w:tabs>
          <w:tab w:val="left" w:pos="1920"/>
        </w:tabs>
        <w:rPr>
          <w:rFonts w:ascii="Arial Narrow" w:eastAsiaTheme="minorEastAsia" w:hAnsi="Arial Narrow" w:cs="Arial"/>
          <w:b/>
          <w:bCs/>
          <w:sz w:val="18"/>
          <w:szCs w:val="18"/>
          <w:lang w:val="es-AR" w:eastAsia="es-AR"/>
        </w:rPr>
      </w:pPr>
    </w:p>
    <w:p w:rsidR="00F260BB" w:rsidRPr="006B659E" w:rsidRDefault="00F260BB" w:rsidP="00F260BB">
      <w:pPr>
        <w:tabs>
          <w:tab w:val="left" w:pos="1920"/>
        </w:tabs>
        <w:rPr>
          <w:rFonts w:ascii="Arial Narrow" w:eastAsiaTheme="minorEastAsia" w:hAnsi="Arial Narrow" w:cs="Arial"/>
          <w:b/>
          <w:bCs/>
          <w:sz w:val="18"/>
          <w:szCs w:val="18"/>
          <w:lang w:val="es-AR" w:eastAsia="es-AR"/>
        </w:rPr>
      </w:pPr>
      <w:r w:rsidRPr="006B659E">
        <w:rPr>
          <w:rFonts w:ascii="Arial Narrow" w:eastAsiaTheme="minorEastAsia" w:hAnsi="Arial Narrow" w:cs="Arial"/>
          <w:b/>
          <w:bCs/>
          <w:sz w:val="18"/>
          <w:szCs w:val="18"/>
          <w:lang w:val="es-AR" w:eastAsia="es-AR"/>
        </w:rPr>
        <w:t>C</w:t>
      </w:r>
      <w:r w:rsidRPr="006B659E">
        <w:rPr>
          <w:rFonts w:ascii="Arial Narrow" w:eastAsiaTheme="minorEastAsia" w:hAnsi="Arial Narrow" w:cs="Arial"/>
          <w:b/>
          <w:bCs/>
          <w:smallCaps/>
          <w:sz w:val="18"/>
          <w:szCs w:val="18"/>
          <w:lang w:val="es-AR" w:eastAsia="es-AR"/>
        </w:rPr>
        <w:t>ONSIDERANDO</w:t>
      </w:r>
      <w:r w:rsidRPr="006B659E">
        <w:rPr>
          <w:rFonts w:ascii="Arial Narrow" w:eastAsiaTheme="minorEastAsia" w:hAnsi="Arial Narrow" w:cs="Arial"/>
          <w:b/>
          <w:bCs/>
          <w:sz w:val="18"/>
          <w:szCs w:val="18"/>
          <w:lang w:val="es-AR" w:eastAsia="es-AR"/>
        </w:rPr>
        <w:t>:</w:t>
      </w:r>
    </w:p>
    <w:p w:rsidR="00F260BB" w:rsidRPr="006B659E" w:rsidRDefault="00F260BB" w:rsidP="00F260BB">
      <w:pPr>
        <w:tabs>
          <w:tab w:val="left" w:pos="7920"/>
        </w:tabs>
        <w:jc w:val="both"/>
        <w:rPr>
          <w:rFonts w:ascii="Arial Narrow" w:hAnsi="Arial Narrow" w:cs="Arial"/>
          <w:b/>
          <w:sz w:val="18"/>
          <w:szCs w:val="18"/>
          <w:lang w:val="es-AR"/>
        </w:rPr>
      </w:pPr>
    </w:p>
    <w:p w:rsidR="00F260BB" w:rsidRPr="006B659E" w:rsidRDefault="00F260BB" w:rsidP="00F260BB">
      <w:pPr>
        <w:tabs>
          <w:tab w:val="left" w:pos="7920"/>
        </w:tabs>
        <w:jc w:val="both"/>
        <w:rPr>
          <w:rFonts w:ascii="Arial Narrow" w:hAnsi="Arial Narrow" w:cs="Arial"/>
          <w:sz w:val="18"/>
          <w:szCs w:val="18"/>
          <w:lang w:val="es-AR"/>
        </w:rPr>
      </w:pPr>
      <w:r w:rsidRPr="006B659E">
        <w:rPr>
          <w:rFonts w:ascii="Arial Narrow" w:hAnsi="Arial Narrow"/>
          <w:b/>
          <w:iCs/>
          <w:sz w:val="18"/>
          <w:szCs w:val="18"/>
          <w:lang w:val="es-AR"/>
        </w:rPr>
        <w:t>QUE</w:t>
      </w:r>
      <w:r w:rsidRPr="006B659E">
        <w:rPr>
          <w:rFonts w:ascii="Arial Narrow" w:hAnsi="Arial Narrow" w:cs="Arial"/>
          <w:b/>
          <w:bCs/>
          <w:sz w:val="18"/>
          <w:szCs w:val="18"/>
          <w:lang w:val="es-AR"/>
        </w:rPr>
        <w:t xml:space="preserve"> </w:t>
      </w:r>
      <w:r w:rsidRPr="006B659E">
        <w:rPr>
          <w:rFonts w:ascii="Arial Narrow" w:hAnsi="Arial Narrow" w:cs="Arial"/>
          <w:bCs/>
          <w:sz w:val="18"/>
          <w:szCs w:val="18"/>
          <w:lang w:val="es-AR"/>
        </w:rPr>
        <w:t xml:space="preserve">en el marco de las actividades programadas por la Municipalidad de la Ciudad de Salta, se prevé la recepción oficial al Primer Turista de </w:t>
      </w:r>
      <w:r w:rsidRPr="006B659E">
        <w:rPr>
          <w:rFonts w:ascii="Arial Narrow" w:hAnsi="Arial Narrow" w:cs="Arial"/>
          <w:bCs/>
          <w:sz w:val="18"/>
          <w:szCs w:val="18"/>
          <w:lang w:val="es-AR"/>
        </w:rPr>
        <w:lastRenderedPageBreak/>
        <w:t>la Temporada Invernal 2014 que arriba a nuestra Ciudad por Vía Aérea, el día Jueves 10 de Julio del corriente año;</w:t>
      </w:r>
    </w:p>
    <w:p w:rsidR="00F260BB" w:rsidRPr="006B659E" w:rsidRDefault="00F260BB" w:rsidP="00F260BB">
      <w:pPr>
        <w:tabs>
          <w:tab w:val="left" w:pos="708"/>
          <w:tab w:val="left" w:pos="7920"/>
        </w:tabs>
        <w:jc w:val="both"/>
        <w:rPr>
          <w:rFonts w:ascii="Arial Narrow" w:hAnsi="Arial Narrow" w:cs="Arial"/>
          <w:b/>
          <w:bCs/>
          <w:sz w:val="18"/>
          <w:szCs w:val="18"/>
          <w:lang w:val="es-AR"/>
        </w:rPr>
      </w:pPr>
    </w:p>
    <w:p w:rsidR="00F260BB" w:rsidRPr="006B659E" w:rsidRDefault="00F260BB" w:rsidP="00F260BB">
      <w:pPr>
        <w:tabs>
          <w:tab w:val="left" w:pos="708"/>
          <w:tab w:val="left" w:pos="7920"/>
        </w:tabs>
        <w:jc w:val="both"/>
        <w:rPr>
          <w:rFonts w:ascii="Arial Narrow" w:hAnsi="Arial Narrow" w:cs="Arial"/>
          <w:sz w:val="18"/>
          <w:szCs w:val="18"/>
          <w:lang w:val="es-AR"/>
        </w:rPr>
      </w:pPr>
      <w:r w:rsidRPr="006B659E">
        <w:rPr>
          <w:rFonts w:ascii="Arial Narrow" w:hAnsi="Arial Narrow"/>
          <w:b/>
          <w:iCs/>
          <w:sz w:val="18"/>
          <w:szCs w:val="18"/>
          <w:lang w:val="es-AR"/>
        </w:rPr>
        <w:t>QUE</w:t>
      </w:r>
      <w:r w:rsidRPr="006B659E">
        <w:rPr>
          <w:rFonts w:ascii="Arial Narrow" w:hAnsi="Arial Narrow" w:cs="Arial"/>
          <w:b/>
          <w:bCs/>
          <w:smallCaps/>
          <w:sz w:val="18"/>
          <w:szCs w:val="18"/>
          <w:lang w:val="es-AR"/>
        </w:rPr>
        <w:t xml:space="preserve"> </w:t>
      </w:r>
      <w:r w:rsidRPr="006B659E">
        <w:rPr>
          <w:rFonts w:ascii="Arial Narrow" w:hAnsi="Arial Narrow" w:cs="Arial"/>
          <w:b/>
          <w:bCs/>
          <w:sz w:val="18"/>
          <w:szCs w:val="18"/>
          <w:lang w:val="es-AR"/>
        </w:rPr>
        <w:t xml:space="preserve"> </w:t>
      </w:r>
      <w:r w:rsidRPr="006B659E">
        <w:rPr>
          <w:rFonts w:ascii="Arial Narrow" w:hAnsi="Arial Narrow" w:cs="Arial"/>
          <w:sz w:val="18"/>
          <w:szCs w:val="18"/>
          <w:lang w:val="es-AR"/>
        </w:rPr>
        <w:t>con este propósito procede a la emisión del instrumento legal pertinente</w:t>
      </w:r>
    </w:p>
    <w:p w:rsidR="00F260BB" w:rsidRPr="006B659E" w:rsidRDefault="00F260BB" w:rsidP="00F260BB">
      <w:pPr>
        <w:tabs>
          <w:tab w:val="left" w:pos="7920"/>
        </w:tabs>
        <w:rPr>
          <w:rFonts w:ascii="Arial Narrow" w:eastAsiaTheme="minorEastAsia" w:hAnsi="Arial Narrow" w:cs="Arial"/>
          <w:bCs/>
          <w:sz w:val="18"/>
          <w:szCs w:val="18"/>
          <w:lang w:val="es-AR" w:eastAsia="es-AR"/>
        </w:rPr>
      </w:pPr>
    </w:p>
    <w:p w:rsidR="00F260BB" w:rsidRPr="006B659E" w:rsidRDefault="00F260BB" w:rsidP="00F260BB">
      <w:pPr>
        <w:tabs>
          <w:tab w:val="left" w:pos="7920"/>
        </w:tabs>
        <w:rPr>
          <w:rFonts w:ascii="Arial Narrow" w:eastAsiaTheme="minorEastAsia" w:hAnsi="Arial Narrow" w:cs="Arial"/>
          <w:b/>
          <w:bCs/>
          <w:sz w:val="18"/>
          <w:szCs w:val="18"/>
          <w:lang w:val="es-AR" w:eastAsia="es-AR"/>
        </w:rPr>
      </w:pPr>
      <w:r w:rsidRPr="006B659E">
        <w:rPr>
          <w:rFonts w:ascii="Arial Narrow" w:eastAsiaTheme="minorEastAsia" w:hAnsi="Arial Narrow" w:cs="Arial"/>
          <w:b/>
          <w:bCs/>
          <w:sz w:val="18"/>
          <w:szCs w:val="18"/>
          <w:lang w:val="es-AR" w:eastAsia="es-AR"/>
        </w:rPr>
        <w:t>POR ELLO:</w:t>
      </w:r>
    </w:p>
    <w:p w:rsidR="00F260BB" w:rsidRPr="006B659E" w:rsidRDefault="00F260BB" w:rsidP="00F260BB">
      <w:pPr>
        <w:tabs>
          <w:tab w:val="left" w:pos="708"/>
          <w:tab w:val="left" w:pos="7920"/>
        </w:tabs>
        <w:jc w:val="center"/>
        <w:rPr>
          <w:rFonts w:ascii="Arial Narrow" w:hAnsi="Arial Narrow" w:cs="Arial"/>
          <w:bCs/>
          <w:sz w:val="18"/>
          <w:szCs w:val="18"/>
          <w:lang w:val="es-AR"/>
        </w:rPr>
      </w:pPr>
      <w:r w:rsidRPr="006B659E">
        <w:rPr>
          <w:rFonts w:ascii="Arial Narrow" w:hAnsi="Arial Narrow" w:cs="Arial"/>
          <w:bCs/>
          <w:sz w:val="18"/>
          <w:szCs w:val="18"/>
          <w:lang w:val="es-AR"/>
        </w:rPr>
        <w:t>Y en uso de las facultades que le son propias</w:t>
      </w:r>
    </w:p>
    <w:p w:rsidR="00F260BB" w:rsidRPr="006B659E" w:rsidRDefault="00F260BB" w:rsidP="00F260BB">
      <w:pPr>
        <w:tabs>
          <w:tab w:val="left" w:pos="708"/>
          <w:tab w:val="left" w:pos="7920"/>
        </w:tabs>
        <w:jc w:val="center"/>
        <w:rPr>
          <w:rFonts w:ascii="Arial Narrow" w:hAnsi="Arial Narrow" w:cs="Arial"/>
          <w:b/>
          <w:iCs/>
          <w:sz w:val="18"/>
          <w:szCs w:val="18"/>
          <w:lang w:val="es-AR"/>
        </w:rPr>
      </w:pPr>
      <w:r w:rsidRPr="006B659E">
        <w:rPr>
          <w:rFonts w:ascii="Arial Narrow" w:hAnsi="Arial Narrow" w:cs="Arial"/>
          <w:b/>
          <w:iCs/>
          <w:sz w:val="18"/>
          <w:szCs w:val="18"/>
          <w:lang w:val="es-AR"/>
        </w:rPr>
        <w:t>EL INTENDENTE DE LA MUNICIPALIDAD DE SALTA</w:t>
      </w:r>
    </w:p>
    <w:p w:rsidR="00F260BB" w:rsidRPr="006B659E" w:rsidRDefault="00F260BB" w:rsidP="00F260BB">
      <w:pPr>
        <w:tabs>
          <w:tab w:val="left" w:pos="7920"/>
        </w:tabs>
        <w:jc w:val="center"/>
        <w:rPr>
          <w:rFonts w:ascii="Arial Narrow" w:eastAsiaTheme="minorEastAsia" w:hAnsi="Arial Narrow" w:cs="Arial"/>
          <w:b/>
          <w:bCs/>
          <w:sz w:val="18"/>
          <w:szCs w:val="18"/>
          <w:lang w:val="es-AR" w:eastAsia="es-AR"/>
        </w:rPr>
      </w:pPr>
      <w:r w:rsidRPr="006B659E">
        <w:rPr>
          <w:rFonts w:ascii="Arial Narrow" w:eastAsiaTheme="minorEastAsia" w:hAnsi="Arial Narrow" w:cs="Arial"/>
          <w:b/>
          <w:bCs/>
          <w:sz w:val="18"/>
          <w:szCs w:val="18"/>
          <w:lang w:val="es-AR" w:eastAsia="es-AR"/>
        </w:rPr>
        <w:t>DECRETA:</w:t>
      </w:r>
    </w:p>
    <w:p w:rsidR="00F260BB" w:rsidRPr="006B659E" w:rsidRDefault="00F260BB" w:rsidP="00F260BB">
      <w:pPr>
        <w:tabs>
          <w:tab w:val="left" w:pos="7920"/>
        </w:tabs>
        <w:jc w:val="center"/>
        <w:rPr>
          <w:rFonts w:ascii="Arial Narrow" w:eastAsiaTheme="minorEastAsia" w:hAnsi="Arial Narrow" w:cs="Arial"/>
          <w:b/>
          <w:bCs/>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b/>
          <w:bCs/>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DECLARAR </w:t>
      </w:r>
      <w:r w:rsidRPr="006B659E">
        <w:rPr>
          <w:rFonts w:ascii="Arial Narrow" w:eastAsiaTheme="minorEastAsia" w:hAnsi="Arial Narrow" w:cstheme="minorBidi"/>
          <w:sz w:val="18"/>
          <w:szCs w:val="18"/>
          <w:lang w:val="es-AR" w:eastAsia="es-AR"/>
        </w:rPr>
        <w:t xml:space="preserve"> “Huésped Oficial”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de la Ciudad de Salta, al Primer Turista que ingresa        Vía Aérea el día 10 de Julio del corriente año y mientras dure su permanencia en la misma.-</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2°.</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HACER </w:t>
      </w:r>
      <w:r w:rsidRPr="006B659E">
        <w:rPr>
          <w:rFonts w:ascii="Arial Narrow" w:eastAsiaTheme="minorEastAsia" w:hAnsi="Arial Narrow" w:cstheme="minorBidi"/>
          <w:sz w:val="18"/>
          <w:szCs w:val="18"/>
          <w:lang w:val="es-AR" w:eastAsia="es-AR"/>
        </w:rPr>
        <w:t xml:space="preserve">entrega de una copia del presente Decreto, en oportunidad del acto a realizarse en el  </w:t>
      </w:r>
      <w:r w:rsidRPr="006B659E">
        <w:rPr>
          <w:rFonts w:ascii="Arial Narrow" w:eastAsiaTheme="minorEastAsia" w:hAnsi="Arial Narrow" w:cstheme="minorBidi"/>
          <w:b/>
          <w:sz w:val="18"/>
          <w:szCs w:val="18"/>
          <w:lang w:val="es-AR" w:eastAsia="es-AR"/>
        </w:rPr>
        <w:t>Aeropuerto Internacional Martín Miguel de Güemes</w:t>
      </w:r>
      <w:r w:rsidRPr="006B659E">
        <w:rPr>
          <w:rFonts w:ascii="Arial Narrow" w:eastAsiaTheme="minorEastAsia" w:hAnsi="Arial Narrow" w:cstheme="minorBidi"/>
          <w:sz w:val="18"/>
          <w:szCs w:val="18"/>
          <w:lang w:val="es-AR" w:eastAsia="es-AR"/>
        </w:rPr>
        <w:t>.</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b/>
          <w:bCs/>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EL </w:t>
      </w:r>
      <w:r w:rsidRPr="006B659E">
        <w:rPr>
          <w:rFonts w:ascii="Arial Narrow" w:eastAsiaTheme="minorEastAsia" w:hAnsi="Arial Narrow" w:cstheme="minorBidi"/>
          <w:sz w:val="18"/>
          <w:szCs w:val="18"/>
          <w:lang w:val="es-AR" w:eastAsia="es-AR"/>
        </w:rPr>
        <w:t>presente Decreto será firmado por el señor Jefe de Gabinete y la señora Secretaria General.-</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4º.</w:t>
      </w:r>
      <w:r w:rsidRPr="006B659E">
        <w:rPr>
          <w:rFonts w:ascii="Arial Narrow" w:eastAsiaTheme="minorEastAsia" w:hAnsi="Arial Narrow" w:cstheme="minorBidi"/>
          <w:b/>
          <w:bCs/>
          <w:sz w:val="18"/>
          <w:szCs w:val="18"/>
          <w:lang w:val="es-AR" w:eastAsia="es-AR"/>
        </w:rPr>
        <w:t xml:space="preserve"> </w:t>
      </w:r>
      <w:r w:rsidRPr="006B659E">
        <w:rPr>
          <w:rFonts w:ascii="Arial Narrow" w:eastAsiaTheme="minorEastAsia" w:hAnsi="Arial Narrow" w:cstheme="minorBidi"/>
          <w:bCs/>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COMUNICAR, </w:t>
      </w:r>
      <w:r w:rsidRPr="006B659E">
        <w:rPr>
          <w:rFonts w:ascii="Arial Narrow" w:eastAsiaTheme="minorEastAsia" w:hAnsi="Arial Narrow" w:cstheme="minorBidi"/>
          <w:sz w:val="18"/>
          <w:szCs w:val="18"/>
          <w:lang w:val="es-AR" w:eastAsia="es-AR"/>
        </w:rPr>
        <w:t xml:space="preserve"> publicar en el Boletín Municipal y archivar.-</w:t>
      </w:r>
    </w:p>
    <w:p w:rsidR="00F260BB" w:rsidRPr="006B659E" w:rsidRDefault="00F260BB" w:rsidP="00F260BB">
      <w:pPr>
        <w:rPr>
          <w:rFonts w:ascii="Arial Narrow" w:eastAsiaTheme="minorEastAsia" w:hAnsi="Arial Narrow" w:cs="Arial"/>
          <w:i/>
          <w:iCs/>
          <w:sz w:val="18"/>
          <w:szCs w:val="18"/>
          <w:lang w:val="es-AR" w:eastAsia="es-AR"/>
        </w:rPr>
      </w:pPr>
    </w:p>
    <w:p w:rsidR="00F260BB" w:rsidRPr="006B659E" w:rsidRDefault="00F260BB" w:rsidP="00F260BB">
      <w:pPr>
        <w:jc w:val="center"/>
        <w:rPr>
          <w:rFonts w:ascii="Arial Narrow" w:eastAsiaTheme="minorHAnsi" w:hAnsi="Arial Narrow" w:cstheme="minorBidi"/>
          <w:sz w:val="18"/>
          <w:szCs w:val="18"/>
          <w:lang w:eastAsia="en-US"/>
        </w:rPr>
      </w:pPr>
      <w:r w:rsidRPr="006B659E">
        <w:rPr>
          <w:rFonts w:ascii="Arial Narrow" w:eastAsiaTheme="minorHAnsi" w:hAnsi="Arial Narrow" w:cstheme="minorBidi"/>
          <w:sz w:val="18"/>
          <w:szCs w:val="18"/>
          <w:lang w:eastAsia="en-US"/>
        </w:rPr>
        <w:t>ISA – DURAND – SOTO</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1046</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REFERENCIA</w:t>
      </w:r>
      <w:r w:rsidRPr="006B659E">
        <w:rPr>
          <w:rFonts w:ascii="Arial Narrow" w:eastAsiaTheme="minorEastAsia" w:hAnsi="Arial Narrow" w:cstheme="minorBidi"/>
          <w:sz w:val="18"/>
          <w:szCs w:val="18"/>
          <w:lang w:val="es-AR" w:eastAsia="es-AR"/>
        </w:rPr>
        <w:t>: Expediente Nº 070.602-SG-2013.</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w:t>
      </w:r>
      <w:r w:rsidRPr="006B659E">
        <w:rPr>
          <w:rFonts w:ascii="Arial Narrow" w:eastAsiaTheme="minorEastAsia" w:hAnsi="Arial Narrow" w:cstheme="minorBidi"/>
          <w:b/>
          <w:sz w:val="18"/>
          <w:szCs w:val="18"/>
          <w:lang w:val="es-AR" w:eastAsia="es-AR"/>
        </w:rPr>
        <w:t>Sr. ROBERTO DANIEL ORQUERA</w:t>
      </w:r>
      <w:r w:rsidRPr="006B659E">
        <w:rPr>
          <w:rFonts w:ascii="Arial Narrow" w:eastAsiaTheme="minorEastAsia" w:hAnsi="Arial Narrow" w:cstheme="minorBidi"/>
          <w:sz w:val="18"/>
          <w:szCs w:val="18"/>
          <w:lang w:val="es-AR" w:eastAsia="es-AR"/>
        </w:rPr>
        <w:t>, DNI. Nº 11.539.733, solicita la modificación de la denominación del cargo asignado mediante Decreto N° 0029/11, y;</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mencionado agente revista en planta permanente, Agrupamiento Fiscalización, Tramo Supervisión, Nivel 12, Jefe de Departamento Inspecciones Oculares de la Dirección de Fiscalización Externa de la Dirección General de Rentas, dependiente de la Sub Secretaría de Ingresos Públicos de la Secretaría de Hacienda, según Decreto Nº 0029/11;</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mediante el citado instrumento legal se ha dispuesto aprobar el Cuadro de Cargos de la Estructura Orgánica Inferior correspondiente a la Secretaría de Hacienda que se establece en sus Anexos;</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04 el Sub Secretario de Ingresos Públicos expresa que no tiene objeción alguna a lo tramitado en estas actuaciones;</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08 el Director de Fiscalización Externa informa que el nombrado cumple funciones especificas en el Módulo de Bordereaux (Espectáculos Públicos), desde antes de su designación en el mencionado Decreto y solicita que se modifique el mismo por el de Jefe de Departamento de Espectáculos Públicos, por ello, resulta necesario modificar la denominación del cargo del agente </w:t>
      </w:r>
      <w:r w:rsidRPr="006B659E">
        <w:rPr>
          <w:rFonts w:ascii="Arial Narrow" w:eastAsiaTheme="minorEastAsia" w:hAnsi="Arial Narrow" w:cstheme="minorBidi"/>
          <w:b/>
          <w:sz w:val="18"/>
          <w:szCs w:val="18"/>
          <w:lang w:val="es-AR" w:eastAsia="es-AR"/>
        </w:rPr>
        <w:t>Orquera</w:t>
      </w:r>
      <w:r w:rsidRPr="006B659E">
        <w:rPr>
          <w:rFonts w:ascii="Arial Narrow" w:eastAsiaTheme="minorEastAsia" w:hAnsi="Arial Narrow" w:cstheme="minorBidi"/>
          <w:sz w:val="18"/>
          <w:szCs w:val="18"/>
          <w:lang w:val="es-AR" w:eastAsia="es-AR"/>
        </w:rPr>
        <w:t>;</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la Dirección de Cuadro de Cargos y Evolución Presupuestaria informa que, subsanar los casos de modificación de denominación de los cargos no representa erogación alguna para el Municipio, teniendo en cuenta que los mismos ya se encuentran previstos en la partida presupuestaria 2014;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 obra Dictamen Nº 5163/14 de la Dirección General de Asesoría Legal de la Subsecretaría de Recursos Humanos, del cual surge que analizado el caso planteado y la normativa vigente, corresponde subsanar la modificación del nombre del cargo del mencionado agente;                                                                                                                                           </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fin de concretar dicho propósito, corresponde la emisión del instrumento legal pertinente;</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POR ELLO</w:t>
      </w:r>
    </w:p>
    <w:p w:rsidR="003E4CDF" w:rsidRPr="006B659E" w:rsidRDefault="003E4CDF" w:rsidP="003E4CDF">
      <w:pPr>
        <w:jc w:val="center"/>
        <w:rPr>
          <w:rFonts w:ascii="Arial Narrow" w:eastAsia="Calibri" w:hAnsi="Arial Narrow"/>
          <w:sz w:val="18"/>
          <w:szCs w:val="18"/>
          <w:lang w:val="es-AR" w:eastAsia="en-US"/>
        </w:rPr>
      </w:pPr>
      <w:r w:rsidRPr="006B659E">
        <w:rPr>
          <w:rFonts w:ascii="Arial Narrow" w:eastAsia="Calibri" w:hAnsi="Arial Narrow"/>
          <w:sz w:val="18"/>
          <w:szCs w:val="18"/>
          <w:lang w:val="es-AR" w:eastAsia="en-US"/>
        </w:rPr>
        <w:t>Y en uso de las atribuciones que le son propias</w:t>
      </w:r>
    </w:p>
    <w:p w:rsidR="003E4CDF" w:rsidRPr="006B659E" w:rsidRDefault="003E4CDF" w:rsidP="003E4CDF">
      <w:pPr>
        <w:jc w:val="center"/>
        <w:rPr>
          <w:rFonts w:ascii="Arial Narrow" w:eastAsia="Calibri" w:hAnsi="Arial Narrow"/>
          <w:b/>
          <w:sz w:val="18"/>
          <w:szCs w:val="18"/>
          <w:lang w:eastAsia="en-US"/>
        </w:rPr>
      </w:pPr>
      <w:r w:rsidRPr="006B659E">
        <w:rPr>
          <w:rFonts w:ascii="Arial Narrow" w:eastAsia="Calibri" w:hAnsi="Arial Narrow"/>
          <w:b/>
          <w:sz w:val="18"/>
          <w:szCs w:val="18"/>
          <w:lang w:val="es-AR" w:eastAsia="en-US"/>
        </w:rPr>
        <w:t>EL INTENDENTE DE LA MUNICIPALIDAD DE SALTA</w:t>
      </w:r>
    </w:p>
    <w:p w:rsidR="003E4CDF" w:rsidRPr="006B659E" w:rsidRDefault="003E4CDF" w:rsidP="003E4CDF">
      <w:pPr>
        <w:jc w:val="center"/>
        <w:rPr>
          <w:rFonts w:ascii="Arial Narrow" w:eastAsia="Calibri" w:hAnsi="Arial Narrow"/>
          <w:b/>
          <w:sz w:val="18"/>
          <w:szCs w:val="18"/>
          <w:lang w:val="es-AR" w:eastAsia="en-US"/>
        </w:rPr>
      </w:pPr>
      <w:r w:rsidRPr="006B659E">
        <w:rPr>
          <w:rFonts w:ascii="Arial Narrow" w:eastAsia="Calibri" w:hAnsi="Arial Narrow"/>
          <w:b/>
          <w:sz w:val="18"/>
          <w:szCs w:val="18"/>
          <w:lang w:val="es-AR" w:eastAsia="en-US"/>
        </w:rPr>
        <w:t>DECRETA</w:t>
      </w:r>
    </w:p>
    <w:p w:rsidR="003E4CDF" w:rsidRPr="006B659E" w:rsidRDefault="003E4CDF" w:rsidP="003E4CDF">
      <w:pPr>
        <w:jc w:val="center"/>
        <w:rPr>
          <w:rFonts w:ascii="Arial Narrow" w:eastAsia="Calibri" w:hAnsi="Arial Narrow"/>
          <w:sz w:val="18"/>
          <w:szCs w:val="18"/>
          <w:lang w:val="es-AR" w:eastAsia="en-US"/>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MODIFICAR </w:t>
      </w:r>
      <w:r w:rsidRPr="006B659E">
        <w:rPr>
          <w:rFonts w:ascii="Arial Narrow" w:eastAsiaTheme="minorEastAsia" w:hAnsi="Arial Narrow" w:cstheme="minorBidi"/>
          <w:sz w:val="18"/>
          <w:szCs w:val="18"/>
          <w:lang w:val="es-AR" w:eastAsia="es-AR"/>
        </w:rPr>
        <w:t xml:space="preserve">la denominación del cargo asignado mediante el Decreto N° 0029/11, al agente de planta permanente </w:t>
      </w:r>
      <w:r w:rsidRPr="006B659E">
        <w:rPr>
          <w:rFonts w:ascii="Arial Narrow" w:eastAsiaTheme="minorEastAsia" w:hAnsi="Arial Narrow" w:cstheme="minorBidi"/>
          <w:b/>
          <w:sz w:val="18"/>
          <w:szCs w:val="18"/>
          <w:lang w:val="es-AR" w:eastAsia="es-AR"/>
        </w:rPr>
        <w:t>Sr. ROBERTO DANIEL ORQUERA</w:t>
      </w:r>
      <w:r w:rsidRPr="006B659E">
        <w:rPr>
          <w:rFonts w:ascii="Arial Narrow" w:eastAsiaTheme="minorEastAsia" w:hAnsi="Arial Narrow" w:cstheme="minorBidi"/>
          <w:sz w:val="18"/>
          <w:szCs w:val="18"/>
          <w:lang w:val="es-AR" w:eastAsia="es-AR"/>
        </w:rPr>
        <w:t xml:space="preserve">, DNI. Nº 11.539.733, por el de </w:t>
      </w:r>
      <w:r w:rsidRPr="006B659E">
        <w:rPr>
          <w:rFonts w:ascii="Arial Narrow" w:eastAsiaTheme="minorEastAsia" w:hAnsi="Arial Narrow" w:cstheme="minorBidi"/>
          <w:b/>
          <w:i/>
          <w:sz w:val="18"/>
          <w:szCs w:val="18"/>
          <w:lang w:val="es-AR" w:eastAsia="es-AR"/>
        </w:rPr>
        <w:t xml:space="preserve">Jefe de Departamento Espectáculos Públicos </w:t>
      </w:r>
      <w:r w:rsidRPr="006B659E">
        <w:rPr>
          <w:rFonts w:ascii="Arial Narrow" w:eastAsiaTheme="minorEastAsia" w:hAnsi="Arial Narrow" w:cstheme="minorBidi"/>
          <w:sz w:val="18"/>
          <w:szCs w:val="18"/>
          <w:lang w:val="es-AR" w:eastAsia="es-AR"/>
        </w:rPr>
        <w:t xml:space="preserve">de la Dirección de Fiscalización Externa de la Dirección General de Rentas, dependiente de la Sub Secretaría de Ingresos Públicos de la Secretaría de Hacienda, </w:t>
      </w:r>
      <w:r w:rsidRPr="006B659E">
        <w:rPr>
          <w:rFonts w:ascii="Arial Narrow" w:eastAsiaTheme="minorEastAsia" w:hAnsi="Arial Narrow" w:cstheme="minorBidi"/>
          <w:b/>
          <w:sz w:val="18"/>
          <w:szCs w:val="18"/>
          <w:lang w:val="es-AR" w:eastAsia="es-AR"/>
        </w:rPr>
        <w:t>a partir de la fecha de emisión del presente Instrumento Legal</w:t>
      </w:r>
      <w:r w:rsidRPr="006B659E">
        <w:rPr>
          <w:rFonts w:ascii="Arial Narrow" w:eastAsiaTheme="minorEastAsia" w:hAnsi="Arial Narrow" w:cstheme="minorBidi"/>
          <w:sz w:val="18"/>
          <w:szCs w:val="18"/>
          <w:lang w:val="es-AR" w:eastAsia="es-AR"/>
        </w:rPr>
        <w:t>.</w:t>
      </w:r>
    </w:p>
    <w:p w:rsidR="003E4CDF" w:rsidRPr="006B659E" w:rsidRDefault="003E4CDF" w:rsidP="003E4CDF">
      <w:pPr>
        <w:tabs>
          <w:tab w:val="left" w:pos="1418"/>
        </w:tabs>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TOMAR</w:t>
      </w:r>
      <w:r w:rsidRPr="006B659E">
        <w:rPr>
          <w:rFonts w:ascii="Arial Narrow" w:eastAsiaTheme="minorEastAsia" w:hAnsi="Arial Narrow" w:cstheme="minorBidi"/>
          <w:sz w:val="18"/>
          <w:szCs w:val="18"/>
          <w:lang w:val="es-AR" w:eastAsia="es-AR"/>
        </w:rPr>
        <w:t xml:space="preserve"> razón las Secretaría de Hacienda con sus respectivas dependencias.</w:t>
      </w:r>
    </w:p>
    <w:p w:rsidR="003E4CDF" w:rsidRPr="006B659E" w:rsidRDefault="003E4CDF" w:rsidP="003E4CDF">
      <w:pPr>
        <w:numPr>
          <w:ilvl w:val="12"/>
          <w:numId w:val="0"/>
        </w:numPr>
        <w:tabs>
          <w:tab w:val="left" w:pos="1985"/>
        </w:tabs>
        <w:jc w:val="both"/>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numPr>
          <w:ilvl w:val="12"/>
          <w:numId w:val="0"/>
        </w:numPr>
        <w:tabs>
          <w:tab w:val="left" w:pos="1843"/>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ARTÍCULO 4°. EL </w:t>
      </w:r>
      <w:r w:rsidRPr="006B659E">
        <w:rPr>
          <w:rFonts w:ascii="Arial Narrow" w:eastAsiaTheme="minorEastAsia" w:hAnsi="Arial Narrow" w:cstheme="minorBidi"/>
          <w:sz w:val="18"/>
          <w:szCs w:val="18"/>
          <w:lang w:val="es-AR" w:eastAsia="es-AR"/>
        </w:rPr>
        <w:t>presente Decreto será firmado por los señores Secretarios General y de Hacienda.</w:t>
      </w: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5°. COMUNICAR</w:t>
      </w:r>
      <w:r w:rsidRPr="006B659E">
        <w:rPr>
          <w:rFonts w:ascii="Arial Narrow" w:eastAsiaTheme="minorEastAsia" w:hAnsi="Arial Narrow" w:cstheme="minorBidi"/>
          <w:sz w:val="18"/>
          <w:szCs w:val="18"/>
          <w:lang w:val="es-AR" w:eastAsia="es-AR"/>
        </w:rPr>
        <w:t>, publicar en el Boletín Oficial Municipal y archivar.</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ABELEIRA</w:t>
      </w:r>
    </w:p>
    <w:p w:rsidR="003E4CDF" w:rsidRPr="006B659E" w:rsidRDefault="003E4CDF" w:rsidP="003E4CDF">
      <w:pPr>
        <w:rPr>
          <w:rFonts w:ascii="Arial Narrow" w:eastAsiaTheme="minorEastAsia" w:hAnsi="Arial Narrow" w:cstheme="minorBidi"/>
          <w:sz w:val="18"/>
          <w:szCs w:val="18"/>
          <w:lang w:eastAsia="es-AR"/>
        </w:rPr>
      </w:pPr>
      <w:bookmarkStart w:id="0" w:name="_GoBack"/>
      <w:bookmarkEnd w:id="0"/>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1047</w:t>
      </w:r>
    </w:p>
    <w:p w:rsidR="003E4CDF" w:rsidRPr="006B659E" w:rsidRDefault="003E4CDF" w:rsidP="003E4CDF">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REFERENCIA:</w:t>
      </w:r>
      <w:r w:rsidRPr="006B659E">
        <w:rPr>
          <w:rFonts w:ascii="Arial Narrow" w:eastAsiaTheme="minorEastAsia" w:hAnsi="Arial Narrow" w:cstheme="minorBidi"/>
          <w:sz w:val="18"/>
          <w:szCs w:val="18"/>
          <w:lang w:val="es-AR" w:eastAsia="es-AR"/>
        </w:rPr>
        <w:t xml:space="preserve"> Expediente Nº 175.486-SO-2008.</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el expediente de la referencia mediante la cual el </w:t>
      </w:r>
      <w:r w:rsidRPr="006B659E">
        <w:rPr>
          <w:rFonts w:ascii="Arial Narrow" w:eastAsiaTheme="minorEastAsia" w:hAnsi="Arial Narrow" w:cstheme="minorBidi"/>
          <w:b/>
          <w:sz w:val="18"/>
          <w:szCs w:val="18"/>
          <w:lang w:val="es-AR" w:eastAsia="es-AR"/>
        </w:rPr>
        <w:t>Técnico en Construcciones</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Sr. EDGARDO JESÚS YUCRA ARANCIBIA</w:t>
      </w:r>
      <w:r w:rsidRPr="006B659E">
        <w:rPr>
          <w:rFonts w:ascii="Arial Narrow" w:eastAsiaTheme="minorEastAsia" w:hAnsi="Arial Narrow" w:cstheme="minorBidi"/>
          <w:sz w:val="18"/>
          <w:szCs w:val="18"/>
          <w:lang w:val="es-AR" w:eastAsia="es-AR"/>
        </w:rPr>
        <w:t xml:space="preserve">, DNI. N° 30.804.944, de la Dirección General de Obras Públicas, dependiente de la Unidad de Pavimentación de la Secretaría de Obras Públicas, solicita su inclusión en el cobro del Adicional por Bloqueo de Título,  y;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3E4CDF" w:rsidRPr="006B659E" w:rsidRDefault="003E4CDF" w:rsidP="003E4CDF">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t xml:space="preserve">          </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22 se adjunta el Certificado expedido por el Consejo Profesional de Agrimensores, Ingenieros y Profesiones Afines de Salta, el cual expresa que el </w:t>
      </w:r>
      <w:r w:rsidRPr="006B659E">
        <w:rPr>
          <w:rFonts w:ascii="Arial Narrow" w:eastAsiaTheme="minorEastAsia" w:hAnsi="Arial Narrow" w:cstheme="minorBidi"/>
          <w:b/>
          <w:sz w:val="18"/>
          <w:szCs w:val="18"/>
          <w:lang w:val="es-AR" w:eastAsia="es-AR"/>
        </w:rPr>
        <w:t>Técnico en Construcciones Yucra Arancibia</w:t>
      </w:r>
      <w:r w:rsidRPr="006B659E">
        <w:rPr>
          <w:rFonts w:ascii="Arial Narrow" w:eastAsiaTheme="minorEastAsia" w:hAnsi="Arial Narrow" w:cstheme="minorBidi"/>
          <w:sz w:val="18"/>
          <w:szCs w:val="18"/>
          <w:lang w:val="es-AR" w:eastAsia="es-AR"/>
        </w:rPr>
        <w:t>, se haya inscripto en esa institución desde el 11.04.13 bajo la Matrícula N° 8430, encontrándose habilitado para el ejercicio profesional en todo el territorio de la provincia de Salta;</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Adicional por Bloqueo de Título se estableció teniendo en cuenta la situación particular en que se encuentran los agentes de planta permanente, que como profesionales se desempeñan en distintas dependencias de esta Comuna y se ven impedidos de ejercer su profesión de forma particular, como consecuencia de la incompatibilidad de la función pública con el ejercicio profesional;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Ley 4591 del Consejo Profesional de Agrimensores, Arquitectos, Ingenieros y Profesionales Afines, en su Artículo 12 dispone: </w:t>
      </w:r>
      <w:r w:rsidRPr="006B659E">
        <w:rPr>
          <w:rFonts w:ascii="Arial Narrow" w:eastAsiaTheme="minorEastAsia" w:hAnsi="Arial Narrow" w:cstheme="minorBidi"/>
          <w:i/>
          <w:sz w:val="18"/>
          <w:szCs w:val="18"/>
          <w:lang w:val="es-AR" w:eastAsia="es-AR"/>
        </w:rPr>
        <w:t>“Los profesionales pertenecientes a reparticiones públicas tendrán las siguientes incompatibilidades, además de las propias e inherentes a cada cargo, y de las que pudieran existir a juicio del Consejo de Profesional: a) El desempeño de un cargo público con la ejecución, tramitación, dirección y demás actuaciones profesionales en trabajos particulares que tengan relación directa con la municipalidad o repartición provincial a que pertenezca el profesional”</w:t>
      </w:r>
      <w:r w:rsidRPr="006B659E">
        <w:rPr>
          <w:rFonts w:ascii="Arial Narrow" w:eastAsiaTheme="minorEastAsia" w:hAnsi="Arial Narrow" w:cstheme="minorBidi"/>
          <w:sz w:val="18"/>
          <w:szCs w:val="18"/>
          <w:lang w:val="es-AR" w:eastAsia="es-AR"/>
        </w:rPr>
        <w:t>;</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base a lo antes transcripto, en el ámbito municipal se ha dictado el Decreto N° 1117/06 que implementa el Adicional por Bloqueo de Título para los Arquitectos, Agrimensores, Ingenieros y Profesiones </w:t>
      </w:r>
      <w:r w:rsidRPr="006B659E">
        <w:rPr>
          <w:rFonts w:ascii="Arial Narrow" w:eastAsiaTheme="minorEastAsia" w:hAnsi="Arial Narrow" w:cstheme="minorBidi"/>
          <w:sz w:val="18"/>
          <w:szCs w:val="18"/>
          <w:lang w:val="es-AR" w:eastAsia="es-AR"/>
        </w:rPr>
        <w:lastRenderedPageBreak/>
        <w:t xml:space="preserve">Afines de planta permanente que se encuentran cumpliendo funciones en la Comuna;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según lo establecido por el Artículo 2º del citado Decreto, para encontrarse comprendido en este adicional, los profesionales deberán estar matriculados en el respectivo Colegio y deberán acreditar que se encuentran al día con el pago de su matrícula, requisitos que el agente </w:t>
      </w:r>
      <w:r w:rsidRPr="006B659E">
        <w:rPr>
          <w:rFonts w:ascii="Arial Narrow" w:eastAsiaTheme="minorEastAsia" w:hAnsi="Arial Narrow" w:cstheme="minorBidi"/>
          <w:b/>
          <w:sz w:val="18"/>
          <w:szCs w:val="18"/>
          <w:lang w:val="es-AR" w:eastAsia="es-AR"/>
        </w:rPr>
        <w:t>Yucra Arancibia</w:t>
      </w:r>
      <w:r w:rsidRPr="006B659E">
        <w:rPr>
          <w:rFonts w:ascii="Arial Narrow" w:eastAsiaTheme="minorEastAsia" w:hAnsi="Arial Narrow" w:cstheme="minorBidi"/>
          <w:sz w:val="18"/>
          <w:szCs w:val="18"/>
          <w:lang w:val="es-AR" w:eastAsia="es-AR"/>
        </w:rPr>
        <w:t xml:space="preserve"> presenta a fs. 22 y 23;</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asimismo, en su Artículo 3º expresa: </w:t>
      </w:r>
      <w:r w:rsidRPr="006B659E">
        <w:rPr>
          <w:rFonts w:ascii="Arial Narrow" w:eastAsiaTheme="minorEastAsia" w:hAnsi="Arial Narrow" w:cstheme="minorBidi"/>
          <w:i/>
          <w:sz w:val="18"/>
          <w:szCs w:val="18"/>
          <w:lang w:val="es-AR" w:eastAsia="es-AR"/>
        </w:rPr>
        <w:t>“Los profesionales que se encuentren comprendidos en el presente Adicional y a quienes se les compruebe alguna participación profesional en actividades para las cuales se encuentran inhabilitados, según la normativa en vigencia, serán sancionados con cesantía sin derecho a indemnización alguna”;</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el 06.06.12 se emite el Decreto Nº 0432/12 que expresa: </w:t>
      </w:r>
      <w:r w:rsidRPr="006B659E">
        <w:rPr>
          <w:rFonts w:ascii="Arial Narrow" w:eastAsiaTheme="minorEastAsia" w:hAnsi="Arial Narrow" w:cstheme="minorBidi"/>
          <w:i/>
          <w:color w:val="000000"/>
          <w:sz w:val="18"/>
          <w:szCs w:val="18"/>
          <w:lang w:val="es-AR" w:eastAsia="es-AR"/>
        </w:rPr>
        <w:t xml:space="preserve">“MODIFICAR a partir de la fecha de emisión del presente el Artículo 4º del Decreto Nº 1117/06, el que quedará redactado de la siguiente manera: </w:t>
      </w:r>
      <w:r w:rsidRPr="006B659E">
        <w:rPr>
          <w:rFonts w:ascii="Arial Narrow" w:eastAsiaTheme="minorEastAsia" w:hAnsi="Arial Narrow" w:cstheme="minorBidi"/>
          <w:b/>
          <w:i/>
          <w:color w:val="000000"/>
          <w:sz w:val="18"/>
          <w:szCs w:val="18"/>
          <w:lang w:val="es-AR" w:eastAsia="es-AR"/>
        </w:rPr>
        <w:t>ARTÍCULO 4º: ESTABLECER</w:t>
      </w:r>
      <w:r w:rsidRPr="006B659E">
        <w:rPr>
          <w:rFonts w:ascii="Arial Narrow" w:eastAsiaTheme="minorEastAsia" w:hAnsi="Arial Narrow" w:cstheme="minorBidi"/>
          <w:i/>
          <w:color w:val="000000"/>
          <w:sz w:val="18"/>
          <w:szCs w:val="18"/>
          <w:lang w:val="es-AR" w:eastAsia="es-AR"/>
        </w:rPr>
        <w:t xml:space="preserve"> el monto correspondiente al Adicional por Bloqueo de Título, en el 30% (treinta por ciento) de la asignación básica del escalafón en que reviste el agente”</w:t>
      </w:r>
      <w:r w:rsidRPr="006B659E">
        <w:rPr>
          <w:rFonts w:ascii="Arial Narrow" w:eastAsiaTheme="minorEastAsia" w:hAnsi="Arial Narrow" w:cstheme="minorBidi"/>
          <w:color w:val="000000"/>
          <w:sz w:val="18"/>
          <w:szCs w:val="18"/>
          <w:lang w:val="es-AR" w:eastAsia="es-AR"/>
        </w:rPr>
        <w:t>;</w:t>
      </w:r>
    </w:p>
    <w:p w:rsidR="003E4CDF" w:rsidRPr="006B659E" w:rsidRDefault="003E4CDF" w:rsidP="003E4CDF">
      <w:pPr>
        <w:jc w:val="both"/>
        <w:rPr>
          <w:rFonts w:ascii="Arial Narrow" w:eastAsiaTheme="minorEastAsia" w:hAnsi="Arial Narrow" w:cstheme="minorBidi"/>
          <w:color w:val="000000"/>
          <w:sz w:val="18"/>
          <w:szCs w:val="18"/>
          <w:lang w:val="es-AR" w:eastAsia="es-AR"/>
        </w:rPr>
      </w:pPr>
    </w:p>
    <w:p w:rsidR="003E4CDF" w:rsidRPr="006B659E" w:rsidRDefault="003E4CDF" w:rsidP="003E4CDF">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QUE</w:t>
      </w:r>
      <w:r w:rsidRPr="006B659E">
        <w:rPr>
          <w:rFonts w:ascii="Arial Narrow" w:eastAsiaTheme="minorEastAsia" w:hAnsi="Arial Narrow" w:cstheme="minorBidi"/>
          <w:color w:val="000000"/>
          <w:sz w:val="18"/>
          <w:szCs w:val="18"/>
          <w:lang w:val="es-AR" w:eastAsia="es-AR"/>
        </w:rPr>
        <w:t xml:space="preserve"> de fs. 49 a 51 obra Dictamen Nº 4939/13 de la Dirección General de Asesoría Legal el cual rectifica parte de los </w:t>
      </w:r>
      <w:r w:rsidRPr="006B659E">
        <w:rPr>
          <w:rFonts w:ascii="Arial Narrow" w:eastAsiaTheme="minorEastAsia" w:hAnsi="Arial Narrow" w:cstheme="minorBidi"/>
          <w:sz w:val="18"/>
          <w:szCs w:val="18"/>
          <w:lang w:val="es-AR" w:eastAsia="es-AR"/>
        </w:rPr>
        <w:t xml:space="preserve">Dictámenes  Nºs. 4468/13 </w:t>
      </w:r>
      <w:r w:rsidRPr="006B659E">
        <w:rPr>
          <w:rFonts w:ascii="Arial Narrow" w:eastAsiaTheme="minorEastAsia" w:hAnsi="Arial Narrow" w:cstheme="minorBidi"/>
          <w:color w:val="000000"/>
          <w:sz w:val="18"/>
          <w:szCs w:val="18"/>
          <w:lang w:val="es-AR" w:eastAsia="es-AR"/>
        </w:rPr>
        <w:t>(fs.</w:t>
      </w:r>
      <w:r w:rsidRPr="006B659E">
        <w:rPr>
          <w:rFonts w:ascii="Arial Narrow" w:eastAsiaTheme="minorEastAsia" w:hAnsi="Arial Narrow" w:cstheme="minorBidi"/>
          <w:sz w:val="18"/>
          <w:szCs w:val="18"/>
          <w:lang w:val="es-AR" w:eastAsia="es-AR"/>
        </w:rPr>
        <w:t>32 a 34) y 4745/13 (fs. 38) y</w:t>
      </w:r>
      <w:r w:rsidRPr="006B659E">
        <w:rPr>
          <w:rFonts w:ascii="Arial Narrow" w:eastAsiaTheme="minorEastAsia" w:hAnsi="Arial Narrow" w:cstheme="minorBidi"/>
          <w:color w:val="000000"/>
          <w:sz w:val="18"/>
          <w:szCs w:val="18"/>
          <w:lang w:val="es-AR" w:eastAsia="es-AR"/>
        </w:rPr>
        <w:t xml:space="preserve"> surge que del análisis de las presentes actuaciones, la documentación adjunta y la normativa vigente, </w:t>
      </w:r>
      <w:r w:rsidRPr="006B659E">
        <w:rPr>
          <w:rFonts w:ascii="Arial Narrow" w:eastAsiaTheme="minorEastAsia" w:hAnsi="Arial Narrow" w:cstheme="minorBidi"/>
          <w:sz w:val="18"/>
          <w:szCs w:val="18"/>
          <w:lang w:val="es-AR" w:eastAsia="es-AR"/>
        </w:rPr>
        <w:t xml:space="preserve">se ha visto oportuno incluir al agente </w:t>
      </w:r>
      <w:r w:rsidRPr="006B659E">
        <w:rPr>
          <w:rFonts w:ascii="Arial Narrow" w:eastAsiaTheme="minorEastAsia" w:hAnsi="Arial Narrow" w:cstheme="minorBidi"/>
          <w:b/>
          <w:sz w:val="18"/>
          <w:szCs w:val="18"/>
          <w:lang w:val="es-AR" w:eastAsia="es-AR"/>
        </w:rPr>
        <w:t>Yucra Arancibia</w:t>
      </w:r>
      <w:r w:rsidRPr="006B659E">
        <w:rPr>
          <w:rFonts w:ascii="Arial Narrow" w:eastAsiaTheme="minorEastAsia" w:hAnsi="Arial Narrow" w:cstheme="minorBidi"/>
          <w:sz w:val="18"/>
          <w:szCs w:val="18"/>
          <w:lang w:val="es-AR" w:eastAsia="es-AR"/>
        </w:rPr>
        <w:t xml:space="preserve"> en el adicional por Bloqueo de Título, Categoría “B” -</w:t>
      </w:r>
      <w:r w:rsidRPr="006B659E">
        <w:rPr>
          <w:rFonts w:ascii="Arial Narrow" w:eastAsiaTheme="minorEastAsia" w:hAnsi="Arial Narrow" w:cstheme="minorBidi"/>
          <w:color w:val="000000"/>
          <w:sz w:val="18"/>
          <w:szCs w:val="18"/>
          <w:lang w:val="es-AR" w:eastAsia="es-AR"/>
        </w:rPr>
        <w:t xml:space="preserve"> treinta por ciento (30%)-  a partir del 11.04.13, fecha en que se encuentra habilitado para ejercer su profesión;</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dicho propósito, procede la emisión del presente instrumento legal;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ELINTENDENTE DE LA MUNICIPALIDAD DE SALTA</w:t>
      </w: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 INCLUIR</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a partir del 11.04.13</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al agente de planta permanente </w:t>
      </w:r>
      <w:r w:rsidRPr="006B659E">
        <w:rPr>
          <w:rFonts w:ascii="Arial Narrow" w:eastAsiaTheme="minorEastAsia" w:hAnsi="Arial Narrow" w:cstheme="minorBidi"/>
          <w:b/>
          <w:sz w:val="18"/>
          <w:szCs w:val="18"/>
          <w:lang w:val="es-AR" w:eastAsia="es-AR"/>
        </w:rPr>
        <w:t>Técnico en Construcciones</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Sr. EDGARDO JESÚS YUCRA ARANCIBIA</w:t>
      </w:r>
      <w:r w:rsidRPr="006B659E">
        <w:rPr>
          <w:rFonts w:ascii="Arial Narrow" w:eastAsiaTheme="minorEastAsia" w:hAnsi="Arial Narrow" w:cstheme="minorBidi"/>
          <w:sz w:val="18"/>
          <w:szCs w:val="18"/>
          <w:lang w:val="es-AR" w:eastAsia="es-AR"/>
        </w:rPr>
        <w:t xml:space="preserve">, DNI. N° 30.804.944, de la Dirección General de Obras, dependiente de la Unidad de Pavimentación de la Secretaría de Obras Públicas en el cobro del </w:t>
      </w:r>
      <w:r w:rsidRPr="006B659E">
        <w:rPr>
          <w:rFonts w:ascii="Arial Narrow" w:eastAsiaTheme="minorEastAsia" w:hAnsi="Arial Narrow" w:cstheme="minorBidi"/>
          <w:b/>
          <w:i/>
          <w:sz w:val="18"/>
          <w:szCs w:val="18"/>
          <w:lang w:val="es-AR" w:eastAsia="es-AR"/>
        </w:rPr>
        <w:t>Adicional por Bloqueo de Título</w:t>
      </w:r>
      <w:r w:rsidRPr="006B659E">
        <w:rPr>
          <w:rFonts w:ascii="Arial Narrow" w:eastAsiaTheme="minorEastAsia" w:hAnsi="Arial Narrow" w:cstheme="minorBidi"/>
          <w:sz w:val="18"/>
          <w:szCs w:val="18"/>
          <w:lang w:val="es-AR" w:eastAsia="es-AR"/>
        </w:rPr>
        <w:t>, de conformidad a lo dispuesto en el Decreto Nº 1117/06 y modificatorio el Decreto Nº 0432/12</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ab/>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DAR</w:t>
      </w:r>
      <w:r w:rsidRPr="006B659E">
        <w:rPr>
          <w:rFonts w:ascii="Arial Narrow" w:eastAsiaTheme="minorEastAsia" w:hAnsi="Arial Narrow" w:cstheme="minorBidi"/>
          <w:sz w:val="18"/>
          <w:szCs w:val="18"/>
          <w:lang w:val="es-AR" w:eastAsia="es-AR"/>
        </w:rPr>
        <w:t xml:space="preserve"> por la Dirección General de Presupuesto la imputación presupuestaria correspondiente.</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numPr>
          <w:ilvl w:val="12"/>
          <w:numId w:val="0"/>
        </w:numPr>
        <w:tabs>
          <w:tab w:val="left" w:pos="1985"/>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TOMAR</w:t>
      </w:r>
      <w:r w:rsidRPr="006B659E">
        <w:rPr>
          <w:rFonts w:ascii="Arial Narrow" w:eastAsiaTheme="minorEastAsia" w:hAnsi="Arial Narrow" w:cstheme="minorBidi"/>
          <w:sz w:val="18"/>
          <w:szCs w:val="18"/>
          <w:lang w:val="es-AR" w:eastAsia="es-AR"/>
        </w:rPr>
        <w:t xml:space="preserve"> razón Secretarías de Obras Públicas y de Hacienda con sus respectivas depen-dencias.</w:t>
      </w:r>
    </w:p>
    <w:p w:rsidR="003E4CDF" w:rsidRPr="006B659E" w:rsidRDefault="003E4CDF" w:rsidP="003E4CDF">
      <w:pPr>
        <w:tabs>
          <w:tab w:val="left" w:pos="1418"/>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3E4CDF" w:rsidRPr="006B659E" w:rsidRDefault="003E4CDF" w:rsidP="003E4CDF">
      <w:pPr>
        <w:numPr>
          <w:ilvl w:val="12"/>
          <w:numId w:val="0"/>
        </w:numPr>
        <w:tabs>
          <w:tab w:val="left" w:pos="1843"/>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5°. El </w:t>
      </w:r>
      <w:r w:rsidRPr="006B659E">
        <w:rPr>
          <w:rFonts w:ascii="Arial Narrow" w:eastAsiaTheme="minorEastAsia" w:hAnsi="Arial Narrow" w:cstheme="minorBidi"/>
          <w:sz w:val="18"/>
          <w:szCs w:val="18"/>
          <w:lang w:val="es-AR" w:eastAsia="es-AR"/>
        </w:rPr>
        <w:t>presente Decreto será firmado por los señores Secretarios General, de Ambiente, Obras y Servicios Públicos y de Hacienda.</w:t>
      </w: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6°. COMUNICAR</w:t>
      </w:r>
      <w:r w:rsidRPr="006B659E">
        <w:rPr>
          <w:rFonts w:ascii="Arial Narrow" w:eastAsiaTheme="minorEastAsia" w:hAnsi="Arial Narrow" w:cstheme="minorBidi"/>
          <w:sz w:val="18"/>
          <w:szCs w:val="18"/>
          <w:lang w:val="es-AR" w:eastAsia="es-AR"/>
        </w:rPr>
        <w:t>, publicar en el Boletín Oficial Municipal y archivar.</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GARCIA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07 JUL 2014  </w:t>
      </w: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1048</w:t>
      </w: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085.837-SG-2013.</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VISTO </w:t>
      </w:r>
      <w:r w:rsidRPr="006B659E">
        <w:rPr>
          <w:rFonts w:ascii="Arial Narrow" w:eastAsiaTheme="minorEastAsia" w:hAnsi="Arial Narrow" w:cstheme="minorBidi"/>
          <w:sz w:val="18"/>
          <w:szCs w:val="18"/>
          <w:lang w:val="es-AR" w:eastAsia="es-AR"/>
        </w:rPr>
        <w:t xml:space="preserve">el expediente de la referencia mediante el cual el agente </w:t>
      </w:r>
      <w:r w:rsidRPr="006B659E">
        <w:rPr>
          <w:rFonts w:ascii="Arial Narrow" w:eastAsiaTheme="minorEastAsia" w:hAnsi="Arial Narrow" w:cstheme="minorBidi"/>
          <w:b/>
          <w:sz w:val="18"/>
          <w:szCs w:val="18"/>
          <w:lang w:val="es-AR" w:eastAsia="es-AR"/>
        </w:rPr>
        <w:t>Sr. BENJAMÍN TOLABA</w:t>
      </w:r>
      <w:r w:rsidRPr="006B659E">
        <w:rPr>
          <w:rFonts w:ascii="Arial Narrow" w:eastAsiaTheme="minorEastAsia" w:hAnsi="Arial Narrow" w:cstheme="minorBidi"/>
          <w:sz w:val="18"/>
          <w:szCs w:val="18"/>
          <w:lang w:val="es-AR" w:eastAsia="es-AR"/>
        </w:rPr>
        <w:t xml:space="preserve">, LE. N° 8.459.019, Agrupamiento Mantenimiento y Producción, Tramo Supervisión, Nivel 9, Jefe de Sección Administrativa de la Dirección de Mantenimiento Vial de la Dirección General de Obras Públicas, dependiente de la Unidad de Pavimentación de la Secretaría de Ambiente, Obras y Servicios Públicos, presenta su renuncia, a partir del día </w:t>
      </w:r>
      <w:r w:rsidRPr="006B659E">
        <w:rPr>
          <w:rFonts w:ascii="Arial Narrow" w:eastAsiaTheme="minorEastAsia" w:hAnsi="Arial Narrow" w:cstheme="minorBidi"/>
          <w:b/>
          <w:sz w:val="18"/>
          <w:szCs w:val="18"/>
          <w:lang w:val="es-AR" w:eastAsia="es-AR"/>
        </w:rPr>
        <w:t>01.01.14</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para acogerse a la Jubilación Ordinaria, y;</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 fs. 02 a 04 se adjuntan fotocopias de la Resolución Nº RNT-M 01763/13 de la ANSeS, de fecha 05.12.13, mediante la cual se requiere la documentación referida al cese y ampliación de la foja de servicios y remuneraciones;</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06 el Director de Inspección de Personal informa que el agente </w:t>
      </w:r>
      <w:r w:rsidRPr="006B659E">
        <w:rPr>
          <w:rFonts w:ascii="Arial Narrow" w:eastAsiaTheme="minorEastAsia" w:hAnsi="Arial Narrow" w:cstheme="minorBidi"/>
          <w:b/>
          <w:sz w:val="18"/>
          <w:szCs w:val="18"/>
          <w:lang w:val="es-AR" w:eastAsia="es-AR"/>
        </w:rPr>
        <w:t xml:space="preserve">Tolaba </w:t>
      </w:r>
      <w:r w:rsidRPr="006B659E">
        <w:rPr>
          <w:rFonts w:ascii="Arial Narrow" w:eastAsiaTheme="minorEastAsia" w:hAnsi="Arial Narrow" w:cstheme="minorBidi"/>
          <w:sz w:val="18"/>
          <w:szCs w:val="18"/>
          <w:lang w:val="es-AR" w:eastAsia="es-AR"/>
        </w:rPr>
        <w:t>hizo real prestación de servicios hasta el día 31.12.13 y a</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partir del 01.01.14 renuncia para acogerse a los beneficios de la Jubilación Ordinaria, según fotocopia de Ficha de reloj Nº 53, que rola a fs. 07;</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el Jefe del Departamento Registro y Control de Legajos informa que el citado agente no se encuentra comprendido en los términos del Artículo 117 del Convenio Colectivo de Trabajo, en cuya razón no corresponde reintegro de haberes por parte del mismo;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el Director General de Sumarios informa que el agente mencionado,  no registra causa administrativa como imputado;</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11 la Directora General de Patrimonio informa que el </w:t>
      </w:r>
      <w:r w:rsidRPr="006B659E">
        <w:rPr>
          <w:rFonts w:ascii="Arial Narrow" w:eastAsiaTheme="minorEastAsia" w:hAnsi="Arial Narrow" w:cstheme="minorBidi"/>
          <w:b/>
          <w:sz w:val="18"/>
          <w:szCs w:val="18"/>
          <w:lang w:val="es-AR" w:eastAsia="es-AR"/>
        </w:rPr>
        <w:t>Sr. Tolaba</w:t>
      </w:r>
      <w:r w:rsidRPr="006B659E">
        <w:rPr>
          <w:rFonts w:ascii="Arial Narrow" w:eastAsiaTheme="minorEastAsia" w:hAnsi="Arial Narrow" w:cstheme="minorBidi"/>
          <w:sz w:val="18"/>
          <w:szCs w:val="18"/>
          <w:lang w:val="es-AR" w:eastAsia="es-AR"/>
        </w:rPr>
        <w:t>, no posee elemento alguno perteneciente al Municipio;</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fs. 12 a 14  se adjuntan copias de los Formularios PS. 6.1, Extinción de la Relación de Empleo Público y PS. 6.2, Certificación de Servicios y Remuneraciones, en las cuales se consignó el día </w:t>
      </w:r>
      <w:r w:rsidRPr="006B659E">
        <w:rPr>
          <w:rFonts w:ascii="Arial Narrow" w:eastAsiaTheme="minorEastAsia" w:hAnsi="Arial Narrow" w:cstheme="minorBidi"/>
          <w:b/>
          <w:sz w:val="18"/>
          <w:szCs w:val="18"/>
          <w:lang w:val="es-AR" w:eastAsia="es-AR"/>
        </w:rPr>
        <w:t>01.01.14</w:t>
      </w:r>
      <w:r w:rsidRPr="006B659E">
        <w:rPr>
          <w:rFonts w:ascii="Arial Narrow" w:eastAsiaTheme="minorEastAsia" w:hAnsi="Arial Narrow" w:cstheme="minorBidi"/>
          <w:sz w:val="18"/>
          <w:szCs w:val="18"/>
          <w:lang w:val="es-AR" w:eastAsia="es-AR"/>
        </w:rPr>
        <w:t xml:space="preserve"> como fecha de cese de actividad del nombrado en la relación de empleo público municipal;</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15 el Director de Jubilaciones informa que no corresponde el agregado de la Resolución Acordatoria del Beneficio en el presente caso, por cuanto la misma fue enviada al titular, sin obligación por parte del agente de presentarse con la misma;</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17 la Jefa del Departamento de Control de Novedades, dependiente de la Dirección de Supervisión de Haberes informa que en fecha 31.12.13, registró la baja interna del agente mencionado;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21/22 la Dirección General de Asesoría Legal ha emitido Dictamen N° 5237/14 del cual surge que corresponde aceptar la renuncia presentada por el nombrado agente para acogerse a los beneficios de la jubilación ordinaria a partir del </w:t>
      </w:r>
      <w:r w:rsidRPr="006B659E">
        <w:rPr>
          <w:rFonts w:ascii="Arial Narrow" w:eastAsiaTheme="minorEastAsia" w:hAnsi="Arial Narrow" w:cstheme="minorBidi"/>
          <w:b/>
          <w:sz w:val="18"/>
          <w:szCs w:val="18"/>
          <w:lang w:val="es-AR" w:eastAsia="es-AR"/>
        </w:rPr>
        <w:t>01.01.14</w:t>
      </w:r>
      <w:r w:rsidRPr="006B659E">
        <w:rPr>
          <w:rFonts w:ascii="Arial Narrow" w:eastAsiaTheme="minorEastAsia" w:hAnsi="Arial Narrow" w:cstheme="minorBidi"/>
          <w:sz w:val="18"/>
          <w:szCs w:val="18"/>
          <w:lang w:val="es-AR" w:eastAsia="es-AR"/>
        </w:rPr>
        <w:t>;</w:t>
      </w:r>
    </w:p>
    <w:p w:rsidR="003E4CDF" w:rsidRPr="006B659E" w:rsidRDefault="003E4CDF" w:rsidP="003E4CDF">
      <w:pPr>
        <w:jc w:val="both"/>
        <w:rPr>
          <w:rFonts w:ascii="Arial Narrow" w:eastAsiaTheme="minorEastAsia" w:hAnsi="Arial Narrow" w:cstheme="minorBidi"/>
          <w:b/>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Dirección General de Presupuesto informa sobre la desafectación de la partida presupuestaria que tenía comprometida la comuna a los fines del estipendio del renunciante;</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Sub Secretaría de Auditoría Interna expresa que cumplido el control, considera que el procedimiento impuesto es legítimo y razonable en el tramo analizado y ajustado a derecho;</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tal efecto, corresponde la emisión del instrumento legal pertinente;</w:t>
      </w:r>
    </w:p>
    <w:p w:rsidR="003E4CDF" w:rsidRPr="006B659E" w:rsidRDefault="003E4CDF" w:rsidP="003E4CDF">
      <w:pPr>
        <w:jc w:val="both"/>
        <w:rPr>
          <w:rFonts w:ascii="Arial Narrow" w:eastAsiaTheme="minorEastAsia" w:hAnsi="Arial Narrow" w:cstheme="minorBidi"/>
          <w:sz w:val="18"/>
          <w:szCs w:val="18"/>
          <w:lang w:val="es-AR" w:eastAsia="es-AR"/>
        </w:rPr>
      </w:pPr>
    </w:p>
    <w:p w:rsidR="003E4CDF" w:rsidRPr="006B659E" w:rsidRDefault="003E4CDF" w:rsidP="003E4CDF">
      <w:pPr>
        <w:keepNext/>
        <w:outlineLvl w:val="2"/>
        <w:rPr>
          <w:rFonts w:ascii="Arial Narrow" w:hAnsi="Arial Narrow"/>
          <w:b/>
          <w:sz w:val="18"/>
          <w:szCs w:val="18"/>
        </w:rPr>
      </w:pPr>
      <w:r w:rsidRPr="006B659E">
        <w:rPr>
          <w:rFonts w:ascii="Arial Narrow" w:hAnsi="Arial Narrow"/>
          <w:b/>
          <w:sz w:val="18"/>
          <w:szCs w:val="18"/>
        </w:rPr>
        <w:t xml:space="preserve">POR ELLO </w:t>
      </w:r>
    </w:p>
    <w:p w:rsidR="003E4CDF" w:rsidRPr="006B659E" w:rsidRDefault="003E4CDF" w:rsidP="003E4CDF">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3E4CDF" w:rsidRPr="006B659E" w:rsidRDefault="003E4CDF" w:rsidP="003E4CDF">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3E4CDF" w:rsidRPr="006B659E" w:rsidRDefault="003E4CDF" w:rsidP="003E4CDF">
      <w:pPr>
        <w:jc w:val="center"/>
        <w:rPr>
          <w:rFonts w:ascii="Arial Narrow" w:eastAsiaTheme="minorEastAsia" w:hAnsi="Arial Narrow" w:cstheme="minorBidi"/>
          <w:b/>
          <w:sz w:val="18"/>
          <w:szCs w:val="18"/>
          <w:lang w:val="es-AR" w:eastAsia="es-AR"/>
        </w:rPr>
      </w:pPr>
    </w:p>
    <w:p w:rsidR="003E4CDF" w:rsidRPr="006B659E" w:rsidRDefault="003E4CDF" w:rsidP="003E4CDF">
      <w:p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ARTÍCULO 1°. ACEPTAR</w:t>
      </w:r>
      <w:r w:rsidRPr="006B659E">
        <w:rPr>
          <w:rFonts w:ascii="Arial Narrow" w:eastAsiaTheme="minorEastAsia" w:hAnsi="Arial Narrow" w:cstheme="minorBidi"/>
          <w:sz w:val="18"/>
          <w:szCs w:val="18"/>
          <w:lang w:val="es-AR" w:eastAsia="es-AR"/>
        </w:rPr>
        <w:t xml:space="preserve">, a partir del día </w:t>
      </w:r>
      <w:r w:rsidRPr="006B659E">
        <w:rPr>
          <w:rFonts w:ascii="Arial Narrow" w:eastAsiaTheme="minorEastAsia" w:hAnsi="Arial Narrow" w:cstheme="minorBidi"/>
          <w:b/>
          <w:sz w:val="18"/>
          <w:szCs w:val="18"/>
          <w:lang w:val="es-AR" w:eastAsia="es-AR"/>
        </w:rPr>
        <w:t>01.01.14</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la renuncia presentada por el agente </w:t>
      </w:r>
      <w:r w:rsidRPr="006B659E">
        <w:rPr>
          <w:rFonts w:ascii="Arial Narrow" w:eastAsiaTheme="minorEastAsia" w:hAnsi="Arial Narrow" w:cstheme="minorBidi"/>
          <w:b/>
          <w:sz w:val="18"/>
          <w:szCs w:val="18"/>
          <w:lang w:val="es-AR" w:eastAsia="es-AR"/>
        </w:rPr>
        <w:t>Sr. BENJAMÍN TOLABA</w:t>
      </w:r>
      <w:r w:rsidRPr="006B659E">
        <w:rPr>
          <w:rFonts w:ascii="Arial Narrow" w:eastAsiaTheme="minorEastAsia" w:hAnsi="Arial Narrow" w:cstheme="minorBidi"/>
          <w:sz w:val="18"/>
          <w:szCs w:val="18"/>
          <w:lang w:val="es-AR" w:eastAsia="es-AR"/>
        </w:rPr>
        <w:t xml:space="preserve">, LE. N° 8.459.019, Jefe de Sección Administrativa de la Dirección de Mantenimiento Vial de la Dirección General de Obras Públicas, dependiente de la Unidad de Pavimentación de la Secretaría de Ambiente, Obras y Servicios Públicos, para acogerse a los beneficios de la </w:t>
      </w:r>
      <w:r w:rsidRPr="006B659E">
        <w:rPr>
          <w:rFonts w:ascii="Arial Narrow" w:eastAsiaTheme="minorEastAsia" w:hAnsi="Arial Narrow" w:cstheme="minorBidi"/>
          <w:b/>
          <w:i/>
          <w:sz w:val="18"/>
          <w:szCs w:val="18"/>
          <w:lang w:val="es-AR" w:eastAsia="es-AR"/>
        </w:rPr>
        <w:t>Jubilación Ordinaria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i/>
          <w:sz w:val="18"/>
          <w:szCs w:val="18"/>
          <w:lang w:val="es-AR" w:eastAsia="es-AR"/>
        </w:rPr>
        <w:t>dándole las gracias por los servicios prestados a la comunidad de Salta</w:t>
      </w:r>
      <w:r w:rsidRPr="006B659E">
        <w:rPr>
          <w:rFonts w:ascii="Arial Narrow" w:eastAsiaTheme="minorEastAsia" w:hAnsi="Arial Narrow" w:cstheme="minorBidi"/>
          <w:sz w:val="18"/>
          <w:szCs w:val="18"/>
          <w:lang w:val="es-AR" w:eastAsia="es-AR"/>
        </w:rPr>
        <w:t>, a través de su trabajo en esta Municipalidad.</w:t>
      </w: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TOMAR</w:t>
      </w:r>
      <w:r w:rsidRPr="006B659E">
        <w:rPr>
          <w:rFonts w:ascii="Arial Narrow" w:eastAsiaTheme="minorEastAsia" w:hAnsi="Arial Narrow" w:cstheme="minorBidi"/>
          <w:sz w:val="18"/>
          <w:szCs w:val="18"/>
          <w:lang w:val="es-AR" w:eastAsia="es-AR"/>
        </w:rPr>
        <w:t xml:space="preserve"> razón Secretarías de Ambiente, Obras y Servicios Públicos y de Hacienda con sus respectivas dependencias y cursar copia de este Decreto a la ANSeS.</w:t>
      </w:r>
    </w:p>
    <w:p w:rsidR="003E4CDF" w:rsidRPr="006B659E" w:rsidRDefault="003E4CDF" w:rsidP="003E4CDF">
      <w:pPr>
        <w:tabs>
          <w:tab w:val="left" w:pos="1701"/>
        </w:tabs>
        <w:jc w:val="both"/>
        <w:rPr>
          <w:rFonts w:ascii="Arial Narrow" w:eastAsiaTheme="minorEastAsia" w:hAnsi="Arial Narrow" w:cstheme="minorBidi"/>
          <w:sz w:val="18"/>
          <w:szCs w:val="18"/>
          <w:lang w:val="es-AR" w:eastAsia="es-AR"/>
        </w:rPr>
      </w:pPr>
    </w:p>
    <w:p w:rsidR="003E4CDF" w:rsidRPr="006B659E" w:rsidRDefault="003E4CDF" w:rsidP="003E4CDF">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NOTIFICAR </w:t>
      </w:r>
      <w:r w:rsidRPr="006B659E">
        <w:rPr>
          <w:rFonts w:ascii="Arial Narrow" w:eastAsiaTheme="minorEastAsia" w:hAnsi="Arial Narrow" w:cstheme="minorBidi"/>
          <w:sz w:val="18"/>
          <w:szCs w:val="18"/>
          <w:lang w:val="es-AR" w:eastAsia="es-AR"/>
        </w:rPr>
        <w:t>del presente por la Dirección General de Personal.</w:t>
      </w:r>
    </w:p>
    <w:p w:rsidR="003E4CDF" w:rsidRPr="006B659E" w:rsidRDefault="003E4CDF" w:rsidP="003E4CDF">
      <w:pPr>
        <w:tabs>
          <w:tab w:val="left" w:pos="-142"/>
        </w:tabs>
        <w:jc w:val="both"/>
        <w:rPr>
          <w:rFonts w:ascii="Arial Narrow" w:eastAsiaTheme="minorEastAsia" w:hAnsi="Arial Narrow" w:cstheme="minorBidi"/>
          <w:b/>
          <w:sz w:val="18"/>
          <w:szCs w:val="18"/>
          <w:lang w:val="es-AR" w:eastAsia="es-AR"/>
        </w:rPr>
      </w:pPr>
    </w:p>
    <w:p w:rsidR="003E4CDF" w:rsidRPr="006B659E" w:rsidRDefault="003E4CDF" w:rsidP="003E4CDF">
      <w:pPr>
        <w:tabs>
          <w:tab w:val="left" w:pos="-142"/>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EL </w:t>
      </w:r>
      <w:r w:rsidRPr="006B659E">
        <w:rPr>
          <w:rFonts w:ascii="Arial Narrow" w:eastAsiaTheme="minorEastAsia" w:hAnsi="Arial Narrow" w:cstheme="minorBidi"/>
          <w:sz w:val="18"/>
          <w:szCs w:val="18"/>
          <w:lang w:val="es-AR" w:eastAsia="es-AR"/>
        </w:rPr>
        <w:t>presente Decreto será firmado por los señores Secretarios General, de Ambiente, Obras y Servicios Públicos y de Hacienda.</w:t>
      </w:r>
    </w:p>
    <w:p w:rsidR="003E4CDF" w:rsidRPr="006B659E" w:rsidRDefault="003E4CDF" w:rsidP="003E4CDF">
      <w:pPr>
        <w:tabs>
          <w:tab w:val="left" w:pos="0"/>
        </w:tabs>
        <w:jc w:val="both"/>
        <w:rPr>
          <w:rFonts w:ascii="Arial Narrow" w:eastAsiaTheme="minorEastAsia" w:hAnsi="Arial Narrow" w:cstheme="minorBidi"/>
          <w:sz w:val="18"/>
          <w:szCs w:val="18"/>
          <w:lang w:val="es-AR" w:eastAsia="es-AR"/>
        </w:rPr>
      </w:pPr>
    </w:p>
    <w:p w:rsidR="003E4CDF" w:rsidRPr="006B659E" w:rsidRDefault="003E4CDF" w:rsidP="003E4CDF">
      <w:pPr>
        <w:tabs>
          <w:tab w:val="left" w:pos="-284"/>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5°.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GARCIA - ABELEIRA</w:t>
      </w:r>
    </w:p>
    <w:p w:rsidR="003E4CDF" w:rsidRPr="006B659E" w:rsidRDefault="003E4CDF" w:rsidP="003E4CDF">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right"/>
        <w:rPr>
          <w:rFonts w:ascii="Arial Narrow" w:eastAsiaTheme="minorEastAsia" w:hAnsi="Arial Narrow" w:cs="Arial Narrow"/>
          <w:b/>
          <w:bCs/>
          <w:sz w:val="18"/>
          <w:szCs w:val="18"/>
          <w:lang w:val="es-AR" w:eastAsia="es-AR"/>
        </w:rPr>
      </w:pPr>
      <w:r w:rsidRPr="006B659E">
        <w:rPr>
          <w:rFonts w:ascii="Arial Narrow" w:eastAsiaTheme="minorEastAsia" w:hAnsi="Arial Narrow" w:cs="Arial Narrow"/>
          <w:b/>
          <w:bCs/>
          <w:sz w:val="18"/>
          <w:szCs w:val="18"/>
          <w:lang w:val="es-AR" w:eastAsia="es-AR"/>
        </w:rPr>
        <w:t>SALTA, 07 JUL 2014</w:t>
      </w:r>
    </w:p>
    <w:p w:rsidR="003E4CDF" w:rsidRPr="006B659E" w:rsidRDefault="003E4CDF" w:rsidP="003E4CDF">
      <w:pPr>
        <w:jc w:val="both"/>
        <w:rPr>
          <w:rFonts w:ascii="Arial Narrow" w:eastAsiaTheme="minorEastAsia" w:hAnsi="Arial Narrow" w:cs="Arial Narrow"/>
          <w:b/>
          <w:bCs/>
          <w:sz w:val="18"/>
          <w:szCs w:val="18"/>
          <w:lang w:val="es-AR" w:eastAsia="es-AR"/>
        </w:rPr>
      </w:pPr>
      <w:r w:rsidRPr="006B659E">
        <w:rPr>
          <w:rFonts w:ascii="Arial Narrow" w:eastAsiaTheme="minorEastAsia" w:hAnsi="Arial Narrow" w:cs="Arial Narrow"/>
          <w:b/>
          <w:bCs/>
          <w:sz w:val="18"/>
          <w:szCs w:val="18"/>
          <w:lang w:val="es-AR" w:eastAsia="es-AR"/>
        </w:rPr>
        <w:t>DECRETO Nº 1049</w:t>
      </w:r>
    </w:p>
    <w:p w:rsidR="003E4CDF" w:rsidRPr="006B659E" w:rsidRDefault="003E4CDF" w:rsidP="003E4CDF">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068.873-SG-2013.</w:t>
      </w:r>
    </w:p>
    <w:p w:rsidR="003E4CDF" w:rsidRPr="006B659E" w:rsidRDefault="003E4CDF" w:rsidP="003E4CDF">
      <w:pPr>
        <w:jc w:val="both"/>
        <w:rPr>
          <w:rFonts w:ascii="Arial Narrow" w:eastAsiaTheme="minorEastAsia" w:hAnsi="Arial Narrow" w:cs="Arial Narrow"/>
          <w:b/>
          <w:bCs/>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w:t>
      </w:r>
      <w:r w:rsidRPr="006B659E">
        <w:rPr>
          <w:rFonts w:ascii="Arial Narrow" w:eastAsiaTheme="minorEastAsia" w:hAnsi="Arial Narrow" w:cstheme="minorBidi"/>
          <w:b/>
          <w:sz w:val="18"/>
          <w:szCs w:val="18"/>
          <w:lang w:val="es-AR" w:eastAsia="es-AR"/>
        </w:rPr>
        <w:t>Sr. BENJAMÍN TOLABA</w:t>
      </w:r>
      <w:r w:rsidRPr="006B659E">
        <w:rPr>
          <w:rFonts w:ascii="Arial Narrow" w:eastAsiaTheme="minorEastAsia" w:hAnsi="Arial Narrow" w:cstheme="minorBidi"/>
          <w:sz w:val="18"/>
          <w:szCs w:val="18"/>
          <w:lang w:val="es-AR" w:eastAsia="es-AR"/>
        </w:rPr>
        <w:t>, DNI. N° 8.459.019, solicita la liquidación y pago del Beneficio de Reconocimiento por Servicios Prestados, y;</w:t>
      </w:r>
    </w:p>
    <w:p w:rsidR="003E4CDF" w:rsidRPr="006B659E" w:rsidRDefault="003E4CDF" w:rsidP="003E4CDF">
      <w:pPr>
        <w:rPr>
          <w:rFonts w:ascii="Arial Narrow" w:eastAsiaTheme="minorEastAsia" w:hAnsi="Arial Narrow" w:cs="Arial Narrow"/>
          <w:sz w:val="18"/>
          <w:szCs w:val="18"/>
          <w:lang w:val="es-AR" w:eastAsia="es-AR"/>
        </w:rPr>
      </w:pPr>
    </w:p>
    <w:p w:rsidR="003E4CDF" w:rsidRPr="006B659E" w:rsidRDefault="003E4CDF" w:rsidP="003E4CDF">
      <w:pPr>
        <w:rPr>
          <w:rFonts w:ascii="Arial Narrow" w:eastAsiaTheme="minorEastAsia" w:hAnsi="Arial Narrow" w:cs="Arial Narrow"/>
          <w:b/>
          <w:bCs/>
          <w:sz w:val="18"/>
          <w:szCs w:val="18"/>
          <w:lang w:val="es-AR" w:eastAsia="es-AR"/>
        </w:rPr>
      </w:pPr>
      <w:r w:rsidRPr="006B659E">
        <w:rPr>
          <w:rFonts w:ascii="Arial Narrow" w:eastAsiaTheme="minorEastAsia" w:hAnsi="Arial Narrow" w:cs="Arial Narrow"/>
          <w:b/>
          <w:bCs/>
          <w:sz w:val="18"/>
          <w:szCs w:val="18"/>
          <w:lang w:val="es-AR" w:eastAsia="es-AR"/>
        </w:rPr>
        <w:t>CONSIDERANDO:</w:t>
      </w:r>
    </w:p>
    <w:p w:rsidR="003E4CDF" w:rsidRPr="006B659E" w:rsidRDefault="003E4CDF" w:rsidP="003E4CDF">
      <w:pPr>
        <w:rPr>
          <w:rFonts w:ascii="Arial Narrow" w:eastAsiaTheme="minorEastAsia" w:hAnsi="Arial Narrow" w:cs="Arial Narrow"/>
          <w:sz w:val="18"/>
          <w:szCs w:val="18"/>
          <w:lang w:val="es-AR" w:eastAsia="es-AR"/>
        </w:rPr>
      </w:pPr>
      <w:r w:rsidRPr="006B659E">
        <w:rPr>
          <w:rFonts w:ascii="Arial Narrow" w:eastAsiaTheme="minorEastAsia" w:hAnsi="Arial Narrow" w:cs="Arial Narrow"/>
          <w:sz w:val="18"/>
          <w:szCs w:val="18"/>
          <w:lang w:val="es-AR" w:eastAsia="es-AR"/>
        </w:rPr>
        <w:tab/>
      </w:r>
      <w:r w:rsidRPr="006B659E">
        <w:rPr>
          <w:rFonts w:ascii="Arial Narrow" w:eastAsiaTheme="minorEastAsia" w:hAnsi="Arial Narrow" w:cs="Arial Narrow"/>
          <w:sz w:val="18"/>
          <w:szCs w:val="18"/>
          <w:lang w:val="es-AR" w:eastAsia="es-AR"/>
        </w:rPr>
        <w:tab/>
        <w:t xml:space="preserve">          </w:t>
      </w: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color w:val="000000"/>
          <w:sz w:val="18"/>
          <w:szCs w:val="18"/>
          <w:lang w:val="es-AR" w:eastAsia="es-AR"/>
        </w:rPr>
        <w:t xml:space="preserve">QUE </w:t>
      </w:r>
      <w:r w:rsidRPr="006B659E">
        <w:rPr>
          <w:rFonts w:ascii="Arial Narrow" w:eastAsiaTheme="minorEastAsia" w:hAnsi="Arial Narrow" w:cs="Arial Narrow"/>
          <w:color w:val="000000"/>
          <w:sz w:val="18"/>
          <w:szCs w:val="18"/>
          <w:lang w:val="es-AR" w:eastAsia="es-AR"/>
        </w:rPr>
        <w:t>los requisitos y el procedimiento para la percepción del Reconocimiento mencionado se detallan en el Artículo 3º del Decreto N° 0553/11 y sus modificatorios;</w:t>
      </w:r>
    </w:p>
    <w:p w:rsidR="003E4CDF" w:rsidRPr="006B659E" w:rsidRDefault="003E4CDF" w:rsidP="003E4CDF">
      <w:pPr>
        <w:jc w:val="both"/>
        <w:rPr>
          <w:rFonts w:ascii="Arial Narrow" w:eastAsiaTheme="minorEastAsia" w:hAnsi="Arial Narrow" w:cs="Arial Narrow"/>
          <w:b/>
          <w:bCs/>
          <w:sz w:val="18"/>
          <w:szCs w:val="18"/>
          <w:lang w:val="es-AR" w:eastAsia="es-AR"/>
        </w:rPr>
      </w:pPr>
    </w:p>
    <w:p w:rsidR="003E4CDF" w:rsidRPr="006B659E" w:rsidRDefault="003E4CDF" w:rsidP="003E4CDF">
      <w:pPr>
        <w:jc w:val="both"/>
        <w:rPr>
          <w:rFonts w:ascii="Arial Narrow" w:eastAsiaTheme="minorEastAsia" w:hAnsi="Arial Narrow" w:cs="Arial Narrow"/>
          <w:i/>
          <w:sz w:val="18"/>
          <w:szCs w:val="18"/>
          <w:lang w:val="es-AR" w:eastAsia="es-AR"/>
        </w:rPr>
      </w:pPr>
      <w:r w:rsidRPr="006B659E">
        <w:rPr>
          <w:rFonts w:ascii="Arial Narrow" w:eastAsiaTheme="minorEastAsia" w:hAnsi="Arial Narrow" w:cs="Arial Narrow"/>
          <w:b/>
          <w:bCs/>
          <w:color w:val="000000"/>
          <w:sz w:val="18"/>
          <w:szCs w:val="18"/>
          <w:lang w:val="es-AR" w:eastAsia="es-AR"/>
        </w:rPr>
        <w:t xml:space="preserve">QUE </w:t>
      </w:r>
      <w:r w:rsidRPr="006B659E">
        <w:rPr>
          <w:rFonts w:ascii="Arial Narrow" w:eastAsiaTheme="minorEastAsia" w:hAnsi="Arial Narrow" w:cs="Arial Narrow"/>
          <w:sz w:val="18"/>
          <w:szCs w:val="18"/>
          <w:lang w:val="es-AR" w:eastAsia="es-AR"/>
        </w:rPr>
        <w:t xml:space="preserve">el Decreto Nº 0279/14 en su Artículo 1º expresa lo siguiente: </w:t>
      </w:r>
      <w:r w:rsidRPr="006B659E">
        <w:rPr>
          <w:rFonts w:ascii="Arial Narrow" w:eastAsiaTheme="minorEastAsia" w:hAnsi="Arial Narrow" w:cs="Arial Narrow"/>
          <w:i/>
          <w:sz w:val="18"/>
          <w:szCs w:val="18"/>
          <w:lang w:val="es-AR" w:eastAsia="es-AR"/>
        </w:rPr>
        <w:t xml:space="preserve">“DISPONER en carácter de excepción y por única vez que todas las solicitudes de </w:t>
      </w:r>
      <w:r w:rsidRPr="006B659E">
        <w:rPr>
          <w:rFonts w:ascii="Arial Narrow" w:eastAsiaTheme="minorEastAsia" w:hAnsi="Arial Narrow" w:cs="Arial Narrow"/>
          <w:b/>
          <w:i/>
          <w:sz w:val="18"/>
          <w:szCs w:val="18"/>
          <w:lang w:val="es-AR" w:eastAsia="es-AR"/>
        </w:rPr>
        <w:t>Reconocimiento por Servicios Prestados</w:t>
      </w:r>
      <w:r w:rsidRPr="006B659E">
        <w:rPr>
          <w:rFonts w:ascii="Arial Narrow" w:eastAsiaTheme="minorEastAsia" w:hAnsi="Arial Narrow" w:cs="Arial Narrow"/>
          <w:i/>
          <w:sz w:val="18"/>
          <w:szCs w:val="18"/>
          <w:lang w:val="es-AR" w:eastAsia="es-AR"/>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6B659E">
        <w:rPr>
          <w:rFonts w:ascii="Arial Narrow" w:eastAsiaTheme="minorEastAsia" w:hAnsi="Arial Narrow" w:cs="Arial Narrow"/>
          <w:sz w:val="18"/>
          <w:szCs w:val="18"/>
          <w:lang w:val="es-AR" w:eastAsia="es-AR"/>
        </w:rPr>
        <w:t>;</w:t>
      </w:r>
      <w:r w:rsidRPr="006B659E">
        <w:rPr>
          <w:rFonts w:ascii="Arial Narrow" w:eastAsiaTheme="minorEastAsia" w:hAnsi="Arial Narrow" w:cs="Arial Narrow"/>
          <w:i/>
          <w:sz w:val="18"/>
          <w:szCs w:val="18"/>
          <w:lang w:val="es-AR" w:eastAsia="es-AR"/>
        </w:rPr>
        <w:t xml:space="preserve"> </w:t>
      </w:r>
    </w:p>
    <w:p w:rsidR="003E4CDF" w:rsidRPr="006B659E" w:rsidRDefault="003E4CDF" w:rsidP="003E4CDF">
      <w:pPr>
        <w:jc w:val="both"/>
        <w:rPr>
          <w:rFonts w:ascii="Arial Narrow" w:eastAsiaTheme="minorEastAsia" w:hAnsi="Arial Narrow" w:cs="Arial Narrow"/>
          <w:sz w:val="18"/>
          <w:szCs w:val="18"/>
          <w:lang w:val="es-AR" w:eastAsia="es-AR"/>
        </w:rPr>
      </w:pPr>
    </w:p>
    <w:p w:rsidR="003E4CDF" w:rsidRPr="006B659E" w:rsidRDefault="003E4CDF" w:rsidP="003E4CDF">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Narrow"/>
          <w:b/>
          <w:bCs/>
          <w:sz w:val="18"/>
          <w:szCs w:val="18"/>
          <w:lang w:val="es-AR" w:eastAsia="es-AR"/>
        </w:rPr>
        <w:t>QUE</w:t>
      </w:r>
      <w:r w:rsidRPr="006B659E">
        <w:rPr>
          <w:rFonts w:ascii="Arial Narrow" w:eastAsiaTheme="minorEastAsia" w:hAnsi="Arial Narrow" w:cs="Arial Narrow"/>
          <w:sz w:val="18"/>
          <w:szCs w:val="18"/>
          <w:lang w:val="es-AR" w:eastAsia="es-AR"/>
        </w:rPr>
        <w:t xml:space="preserve"> en fecha 21.10.13 </w:t>
      </w:r>
      <w:r w:rsidRPr="006B659E">
        <w:rPr>
          <w:rFonts w:ascii="Arial Narrow" w:eastAsiaTheme="minorEastAsia" w:hAnsi="Arial Narrow" w:cstheme="minorBidi"/>
          <w:sz w:val="18"/>
          <w:szCs w:val="18"/>
          <w:lang w:val="es-AR" w:eastAsia="es-AR"/>
        </w:rPr>
        <w:t xml:space="preserve">el </w:t>
      </w:r>
      <w:r w:rsidRPr="006B659E">
        <w:rPr>
          <w:rFonts w:ascii="Arial Narrow" w:eastAsiaTheme="minorEastAsia" w:hAnsi="Arial Narrow" w:cstheme="minorBidi"/>
          <w:b/>
          <w:sz w:val="18"/>
          <w:szCs w:val="18"/>
          <w:lang w:val="es-AR" w:eastAsia="es-AR"/>
        </w:rPr>
        <w:t xml:space="preserve">Sr. Tolaba </w:t>
      </w:r>
      <w:r w:rsidRPr="006B659E">
        <w:rPr>
          <w:rFonts w:ascii="Arial Narrow" w:eastAsiaTheme="minorEastAsia" w:hAnsi="Arial Narrow" w:cstheme="minorBidi"/>
          <w:sz w:val="18"/>
          <w:szCs w:val="18"/>
          <w:lang w:val="es-AR" w:eastAsia="es-AR"/>
        </w:rPr>
        <w:t>presenta solicitud de pago del Beneficio de Reconocimiento por Servicios Prestados;</w:t>
      </w:r>
    </w:p>
    <w:p w:rsidR="003E4CDF" w:rsidRPr="006B659E" w:rsidRDefault="003E4CDF" w:rsidP="003E4CDF">
      <w:pPr>
        <w:jc w:val="both"/>
        <w:rPr>
          <w:rFonts w:ascii="Arial Narrow" w:eastAsiaTheme="minorEastAsia" w:hAnsi="Arial Narrow" w:cs="Arial Narrow"/>
          <w:b/>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QUE</w:t>
      </w:r>
      <w:r w:rsidRPr="006B659E">
        <w:rPr>
          <w:rFonts w:ascii="Arial Narrow" w:eastAsiaTheme="minorEastAsia" w:hAnsi="Arial Narrow" w:cs="Arial Narrow"/>
          <w:sz w:val="18"/>
          <w:szCs w:val="18"/>
          <w:lang w:val="es-AR" w:eastAsia="es-AR"/>
        </w:rPr>
        <w:t xml:space="preserve"> la Dirección General de Presupuesto procede a informar la existencia de la partida presupuestaria;</w:t>
      </w:r>
    </w:p>
    <w:p w:rsidR="003E4CDF" w:rsidRPr="006B659E" w:rsidRDefault="003E4CDF" w:rsidP="003E4CDF">
      <w:pPr>
        <w:jc w:val="both"/>
        <w:rPr>
          <w:rFonts w:ascii="Arial Narrow" w:eastAsiaTheme="minorEastAsia" w:hAnsi="Arial Narrow" w:cs="Arial Narrow"/>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sz w:val="18"/>
          <w:szCs w:val="18"/>
          <w:lang w:val="es-AR" w:eastAsia="es-AR"/>
        </w:rPr>
        <w:t>QUE</w:t>
      </w:r>
      <w:r w:rsidRPr="006B659E">
        <w:rPr>
          <w:rFonts w:ascii="Arial Narrow" w:eastAsiaTheme="minorEastAsia" w:hAnsi="Arial Narrow" w:cs="Arial Narrow"/>
          <w:sz w:val="18"/>
          <w:szCs w:val="18"/>
          <w:lang w:val="es-AR" w:eastAsia="es-AR"/>
        </w:rPr>
        <w:t xml:space="preserve"> a Subsecretaría de Auditoría Interna toma conocimiento y considera que el procedimiento impuesto es legítimo y razonable en el tramo analizado y ajustado a derecho;</w:t>
      </w:r>
    </w:p>
    <w:p w:rsidR="003E4CDF" w:rsidRPr="006B659E" w:rsidRDefault="003E4CDF" w:rsidP="003E4CDF">
      <w:pPr>
        <w:jc w:val="both"/>
        <w:rPr>
          <w:rFonts w:ascii="Arial Narrow" w:eastAsiaTheme="minorEastAsia" w:hAnsi="Arial Narrow" w:cs="Arial Narrow"/>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 xml:space="preserve">QUE </w:t>
      </w:r>
      <w:r w:rsidRPr="006B659E">
        <w:rPr>
          <w:rFonts w:ascii="Arial Narrow" w:eastAsiaTheme="minorEastAsia" w:hAnsi="Arial Narrow" w:cs="Arial Narrow"/>
          <w:sz w:val="18"/>
          <w:szCs w:val="18"/>
          <w:lang w:val="es-AR" w:eastAsia="es-AR"/>
        </w:rPr>
        <w:t>a tal efecto, corresponde la emisión del instrumento legal pertinente;</w:t>
      </w:r>
    </w:p>
    <w:p w:rsidR="003E4CDF" w:rsidRPr="006B659E" w:rsidRDefault="003E4CDF" w:rsidP="003E4CDF">
      <w:pPr>
        <w:jc w:val="right"/>
        <w:rPr>
          <w:rFonts w:ascii="Arial Narrow" w:eastAsiaTheme="minorEastAsia" w:hAnsi="Arial Narrow" w:cs="Arial Narrow"/>
          <w:sz w:val="18"/>
          <w:szCs w:val="18"/>
          <w:lang w:val="es-AR" w:eastAsia="es-AR"/>
        </w:rPr>
      </w:pPr>
      <w:r w:rsidRPr="006B659E">
        <w:rPr>
          <w:rFonts w:ascii="Arial Narrow" w:eastAsiaTheme="minorEastAsia" w:hAnsi="Arial Narrow" w:cs="Arial Narrow"/>
          <w:sz w:val="18"/>
          <w:szCs w:val="18"/>
          <w:lang w:val="es-AR" w:eastAsia="es-AR"/>
        </w:rPr>
        <w:t xml:space="preserve">                                                                                        </w:t>
      </w:r>
    </w:p>
    <w:p w:rsidR="003E4CDF" w:rsidRPr="006B659E" w:rsidRDefault="003E4CDF" w:rsidP="003E4CDF">
      <w:pPr>
        <w:keepNext/>
        <w:outlineLvl w:val="2"/>
        <w:rPr>
          <w:rFonts w:ascii="Arial Narrow" w:hAnsi="Arial Narrow" w:cs="Arial Narrow"/>
          <w:b/>
          <w:sz w:val="18"/>
          <w:szCs w:val="18"/>
        </w:rPr>
      </w:pPr>
      <w:r w:rsidRPr="006B659E">
        <w:rPr>
          <w:rFonts w:ascii="Arial Narrow" w:hAnsi="Arial Narrow" w:cs="Arial Narrow"/>
          <w:b/>
          <w:sz w:val="18"/>
          <w:szCs w:val="18"/>
        </w:rPr>
        <w:t xml:space="preserve"> POR ELLO </w:t>
      </w:r>
    </w:p>
    <w:p w:rsidR="003E4CDF" w:rsidRPr="006B659E" w:rsidRDefault="003E4CDF" w:rsidP="003E4CDF">
      <w:pPr>
        <w:keepNext/>
        <w:keepLines/>
        <w:jc w:val="center"/>
        <w:outlineLvl w:val="1"/>
        <w:rPr>
          <w:rFonts w:ascii="Arial Narrow" w:eastAsiaTheme="majorEastAsia" w:hAnsi="Arial Narrow" w:cs="Arial Narrow"/>
          <w:b/>
          <w:bCs/>
          <w:color w:val="000000" w:themeColor="text1"/>
          <w:sz w:val="18"/>
          <w:szCs w:val="18"/>
          <w:lang w:val="es-AR" w:eastAsia="es-AR"/>
        </w:rPr>
      </w:pPr>
      <w:r w:rsidRPr="006B659E">
        <w:rPr>
          <w:rFonts w:ascii="Arial Narrow" w:eastAsiaTheme="majorEastAsia" w:hAnsi="Arial Narrow" w:cs="Arial Narrow"/>
          <w:b/>
          <w:bCs/>
          <w:color w:val="000000" w:themeColor="text1"/>
          <w:sz w:val="18"/>
          <w:szCs w:val="18"/>
          <w:lang w:val="es-AR" w:eastAsia="es-AR"/>
        </w:rPr>
        <w:t>Y en uso de las atribuciones que le son propias</w:t>
      </w:r>
    </w:p>
    <w:p w:rsidR="003E4CDF" w:rsidRPr="006B659E" w:rsidRDefault="003E4CDF" w:rsidP="003E4CDF">
      <w:pPr>
        <w:jc w:val="center"/>
        <w:rPr>
          <w:rFonts w:ascii="Arial Narrow" w:eastAsiaTheme="minorEastAsia" w:hAnsi="Arial Narrow" w:cs="Arial Narrow"/>
          <w:b/>
          <w:bCs/>
          <w:sz w:val="18"/>
          <w:szCs w:val="18"/>
          <w:lang w:val="es-AR" w:eastAsia="es-AR"/>
        </w:rPr>
      </w:pPr>
      <w:r w:rsidRPr="006B659E">
        <w:rPr>
          <w:rFonts w:ascii="Arial Narrow" w:eastAsiaTheme="minorEastAsia" w:hAnsi="Arial Narrow" w:cs="Arial Narrow"/>
          <w:b/>
          <w:bCs/>
          <w:sz w:val="18"/>
          <w:szCs w:val="18"/>
          <w:lang w:val="es-AR" w:eastAsia="es-AR"/>
        </w:rPr>
        <w:t>EL INTENDENTE DE LA MUNICIPALIDAD DE SALTA</w:t>
      </w:r>
    </w:p>
    <w:p w:rsidR="003E4CDF" w:rsidRPr="006B659E" w:rsidRDefault="003E4CDF" w:rsidP="003E4CDF">
      <w:pPr>
        <w:keepNext/>
        <w:keepLines/>
        <w:jc w:val="center"/>
        <w:outlineLvl w:val="3"/>
        <w:rPr>
          <w:rFonts w:ascii="Arial Narrow" w:eastAsiaTheme="majorEastAsia" w:hAnsi="Arial Narrow" w:cs="Arial Narrow"/>
          <w:b/>
          <w:bCs/>
          <w:sz w:val="18"/>
          <w:szCs w:val="18"/>
          <w:lang w:val="es-AR" w:eastAsia="es-AR"/>
        </w:rPr>
      </w:pPr>
      <w:r w:rsidRPr="006B659E">
        <w:rPr>
          <w:rFonts w:ascii="Arial Narrow" w:eastAsiaTheme="majorEastAsia" w:hAnsi="Arial Narrow" w:cs="Arial Narrow"/>
          <w:b/>
          <w:bCs/>
          <w:sz w:val="18"/>
          <w:szCs w:val="18"/>
          <w:lang w:val="es-AR" w:eastAsia="es-AR"/>
        </w:rPr>
        <w:t>DECRETA</w:t>
      </w:r>
    </w:p>
    <w:p w:rsidR="003E4CDF" w:rsidRPr="006B659E" w:rsidRDefault="003E4CDF" w:rsidP="003E4CDF">
      <w:pPr>
        <w:rPr>
          <w:rFonts w:ascii="Arial Narrow" w:eastAsiaTheme="minorEastAsia" w:hAnsi="Arial Narrow" w:cstheme="minorBidi"/>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ARTÍCULO 1°.</w:t>
      </w:r>
      <w:r w:rsidRPr="006B659E">
        <w:rPr>
          <w:rFonts w:ascii="Arial Narrow" w:eastAsiaTheme="minorEastAsia" w:hAnsi="Arial Narrow" w:cs="Arial Narrow"/>
          <w:sz w:val="18"/>
          <w:szCs w:val="18"/>
          <w:lang w:val="es-AR" w:eastAsia="es-AR"/>
        </w:rPr>
        <w:t xml:space="preserve"> </w:t>
      </w:r>
      <w:r w:rsidRPr="006B659E">
        <w:rPr>
          <w:rFonts w:ascii="Arial Narrow" w:eastAsiaTheme="minorEastAsia" w:hAnsi="Arial Narrow" w:cstheme="minorBidi"/>
          <w:b/>
          <w:sz w:val="18"/>
          <w:szCs w:val="18"/>
          <w:lang w:val="es-AR" w:eastAsia="es-AR"/>
        </w:rPr>
        <w:t>HACER LUGAR</w:t>
      </w:r>
      <w:r w:rsidRPr="006B659E">
        <w:rPr>
          <w:rFonts w:ascii="Arial Narrow" w:eastAsiaTheme="minorEastAsia" w:hAnsi="Arial Narrow" w:cstheme="minorBidi"/>
          <w:sz w:val="18"/>
          <w:szCs w:val="18"/>
          <w:lang w:val="es-AR" w:eastAsia="es-AR"/>
        </w:rPr>
        <w:t xml:space="preserve"> a lo solicitado por el </w:t>
      </w:r>
      <w:r w:rsidRPr="006B659E">
        <w:rPr>
          <w:rFonts w:ascii="Arial Narrow" w:eastAsiaTheme="minorEastAsia" w:hAnsi="Arial Narrow" w:cstheme="minorBidi"/>
          <w:b/>
          <w:sz w:val="18"/>
          <w:szCs w:val="18"/>
          <w:lang w:val="es-AR" w:eastAsia="es-AR"/>
        </w:rPr>
        <w:t>Sr. BENJAMÍN TOLABA</w:t>
      </w:r>
      <w:r w:rsidRPr="006B659E">
        <w:rPr>
          <w:rFonts w:ascii="Arial Narrow" w:eastAsiaTheme="minorEastAsia" w:hAnsi="Arial Narrow" w:cstheme="minorBidi"/>
          <w:sz w:val="18"/>
          <w:szCs w:val="18"/>
          <w:lang w:val="es-AR" w:eastAsia="es-AR"/>
        </w:rPr>
        <w:t>, DNI. N° 8.459.019, en cuanto a la liquidación y pago del Beneficio de Reconocimiento por Servicios Prestados, en virtud de los motivos expuestos en los Considerandos.</w:t>
      </w:r>
    </w:p>
    <w:p w:rsidR="003E4CDF" w:rsidRPr="006B659E" w:rsidRDefault="003E4CDF" w:rsidP="003E4CDF">
      <w:pPr>
        <w:jc w:val="right"/>
        <w:rPr>
          <w:rFonts w:ascii="Arial Narrow" w:eastAsiaTheme="minorEastAsia" w:hAnsi="Arial Narrow" w:cs="Arial Narrow"/>
          <w:b/>
          <w:bCs/>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lastRenderedPageBreak/>
        <w:t>ARTÍCULO 2°. DAR</w:t>
      </w:r>
      <w:r w:rsidRPr="006B659E">
        <w:rPr>
          <w:rFonts w:ascii="Arial Narrow" w:eastAsiaTheme="minorEastAsia" w:hAnsi="Arial Narrow" w:cs="Arial Narrow"/>
          <w:sz w:val="18"/>
          <w:szCs w:val="18"/>
          <w:lang w:val="es-AR" w:eastAsia="es-AR"/>
        </w:rPr>
        <w:t xml:space="preserve"> por la Dirección General de Presupuesto la imputación presupuestaria correspon-diente.</w:t>
      </w:r>
    </w:p>
    <w:p w:rsidR="003E4CDF" w:rsidRPr="006B659E" w:rsidRDefault="003E4CDF" w:rsidP="003E4CDF">
      <w:pPr>
        <w:jc w:val="both"/>
        <w:rPr>
          <w:rFonts w:ascii="Arial Narrow" w:eastAsiaTheme="minorEastAsia" w:hAnsi="Arial Narrow" w:cs="Arial Narrow"/>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ARTÍCULO 3°. TOMAR</w:t>
      </w:r>
      <w:r w:rsidRPr="006B659E">
        <w:rPr>
          <w:rFonts w:ascii="Arial Narrow" w:eastAsiaTheme="minorEastAsia" w:hAnsi="Arial Narrow" w:cs="Arial Narrow"/>
          <w:sz w:val="18"/>
          <w:szCs w:val="18"/>
          <w:lang w:val="es-AR" w:eastAsia="es-AR"/>
        </w:rPr>
        <w:t xml:space="preserve"> razón Secretaría de Hacienda con sus respectivas dependencias._</w:t>
      </w:r>
    </w:p>
    <w:p w:rsidR="003E4CDF" w:rsidRPr="006B659E" w:rsidRDefault="003E4CDF" w:rsidP="003E4CDF">
      <w:pPr>
        <w:jc w:val="both"/>
        <w:rPr>
          <w:rFonts w:ascii="Arial Narrow" w:eastAsiaTheme="minorEastAsia" w:hAnsi="Arial Narrow" w:cs="Arial Narrow"/>
          <w:b/>
          <w:bCs/>
          <w:sz w:val="18"/>
          <w:szCs w:val="18"/>
          <w:lang w:val="es-AR" w:eastAsia="es-AR"/>
        </w:rPr>
      </w:pP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 xml:space="preserve">ARTÍCULO 4°. NOTIFICAR </w:t>
      </w:r>
      <w:r w:rsidRPr="006B659E">
        <w:rPr>
          <w:rFonts w:ascii="Arial Narrow" w:eastAsiaTheme="minorEastAsia" w:hAnsi="Arial Narrow" w:cs="Arial Narrow"/>
          <w:sz w:val="18"/>
          <w:szCs w:val="18"/>
          <w:lang w:val="es-AR" w:eastAsia="es-AR"/>
        </w:rPr>
        <w:t>del presente por Dirección General de Personal.</w:t>
      </w:r>
    </w:p>
    <w:p w:rsidR="003E4CDF" w:rsidRPr="006B659E" w:rsidRDefault="003E4CDF" w:rsidP="003E4CDF">
      <w:pPr>
        <w:jc w:val="both"/>
        <w:rPr>
          <w:rFonts w:ascii="Arial Narrow" w:eastAsiaTheme="minorEastAsia" w:hAnsi="Arial Narrow" w:cs="Arial Narrow"/>
          <w:b/>
          <w:bCs/>
          <w:sz w:val="18"/>
          <w:szCs w:val="18"/>
          <w:lang w:val="es-AR" w:eastAsia="es-AR"/>
        </w:rPr>
      </w:pPr>
      <w:r w:rsidRPr="006B659E">
        <w:rPr>
          <w:rFonts w:ascii="Arial Narrow" w:eastAsiaTheme="minorEastAsia" w:hAnsi="Arial Narrow" w:cs="Arial Narrow"/>
          <w:sz w:val="18"/>
          <w:szCs w:val="18"/>
          <w:lang w:val="es-AR" w:eastAsia="es-AR"/>
        </w:rPr>
        <w:t xml:space="preserve"> </w:t>
      </w:r>
    </w:p>
    <w:p w:rsidR="003E4CDF" w:rsidRPr="006B659E" w:rsidRDefault="003E4CDF" w:rsidP="003E4CDF">
      <w:pPr>
        <w:jc w:val="both"/>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 xml:space="preserve">ARTÍCULO 5°. EL </w:t>
      </w:r>
      <w:r w:rsidRPr="006B659E">
        <w:rPr>
          <w:rFonts w:ascii="Arial Narrow" w:eastAsiaTheme="minorEastAsia" w:hAnsi="Arial Narrow" w:cs="Arial Narrow"/>
          <w:sz w:val="18"/>
          <w:szCs w:val="18"/>
          <w:lang w:val="es-AR" w:eastAsia="es-AR"/>
        </w:rPr>
        <w:t>presente Decreto será firmado por los señores Secretarios General y de Hacienda.</w:t>
      </w:r>
    </w:p>
    <w:p w:rsidR="003E4CDF" w:rsidRPr="006B659E" w:rsidRDefault="003E4CDF" w:rsidP="003E4CDF">
      <w:pPr>
        <w:rPr>
          <w:rFonts w:ascii="Arial Narrow" w:eastAsiaTheme="minorEastAsia" w:hAnsi="Arial Narrow" w:cs="Arial Narrow"/>
          <w:sz w:val="18"/>
          <w:szCs w:val="18"/>
          <w:lang w:val="es-AR" w:eastAsia="es-AR"/>
        </w:rPr>
      </w:pPr>
    </w:p>
    <w:p w:rsidR="003E4CDF" w:rsidRPr="006B659E" w:rsidRDefault="003E4CDF" w:rsidP="003E4CDF">
      <w:pPr>
        <w:rPr>
          <w:rFonts w:ascii="Arial Narrow" w:eastAsiaTheme="minorEastAsia" w:hAnsi="Arial Narrow" w:cs="Arial Narrow"/>
          <w:sz w:val="18"/>
          <w:szCs w:val="18"/>
          <w:lang w:val="es-AR" w:eastAsia="es-AR"/>
        </w:rPr>
      </w:pPr>
      <w:r w:rsidRPr="006B659E">
        <w:rPr>
          <w:rFonts w:ascii="Arial Narrow" w:eastAsiaTheme="minorEastAsia" w:hAnsi="Arial Narrow" w:cs="Arial Narrow"/>
          <w:b/>
          <w:bCs/>
          <w:sz w:val="18"/>
          <w:szCs w:val="18"/>
          <w:lang w:val="es-AR" w:eastAsia="es-AR"/>
        </w:rPr>
        <w:t>ARTÍCULO 6°. COMUNICAR</w:t>
      </w:r>
      <w:r w:rsidRPr="006B659E">
        <w:rPr>
          <w:rFonts w:ascii="Arial Narrow" w:eastAsiaTheme="minorEastAsia" w:hAnsi="Arial Narrow" w:cs="Arial Narrow"/>
          <w:sz w:val="18"/>
          <w:szCs w:val="18"/>
          <w:lang w:val="es-AR" w:eastAsia="es-AR"/>
        </w:rPr>
        <w:t>, publicar en el Boletín Oficial Municipal y archivar.</w:t>
      </w:r>
    </w:p>
    <w:p w:rsidR="003E4CDF" w:rsidRPr="006B659E" w:rsidRDefault="003E4CDF" w:rsidP="003E4CDF">
      <w:pPr>
        <w:jc w:val="center"/>
        <w:rPr>
          <w:rFonts w:ascii="Arial Narrow" w:eastAsiaTheme="minorEastAsia" w:hAnsi="Arial Narrow" w:cs="Arial Narrow"/>
          <w:b/>
          <w:bCs/>
          <w:sz w:val="18"/>
          <w:szCs w:val="18"/>
          <w:lang w:val="es-AR" w:eastAsia="es-AR"/>
        </w:rPr>
      </w:pPr>
    </w:p>
    <w:p w:rsidR="003E4CDF" w:rsidRPr="006B659E" w:rsidRDefault="003E4CDF" w:rsidP="003E4CDF">
      <w:pPr>
        <w:jc w:val="center"/>
        <w:rPr>
          <w:rFonts w:ascii="Arial Narrow" w:eastAsiaTheme="minorEastAsia" w:hAnsi="Arial Narrow" w:cs="Arial Narrow"/>
          <w:sz w:val="18"/>
          <w:szCs w:val="18"/>
          <w:lang w:val="es-AR" w:eastAsia="es-AR"/>
        </w:rPr>
      </w:pPr>
      <w:r w:rsidRPr="006B659E">
        <w:rPr>
          <w:rFonts w:ascii="Arial Narrow" w:eastAsiaTheme="minorEastAsia" w:hAnsi="Arial Narrow" w:cs="Arial Narrow"/>
          <w:sz w:val="18"/>
          <w:szCs w:val="18"/>
          <w:lang w:val="es-AR" w:eastAsia="es-AR"/>
        </w:rPr>
        <w:t>ISA – SOTO - ABELEIRA</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jc w:val="right"/>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SALTA, 08 JUL 2014</w:t>
      </w:r>
    </w:p>
    <w:p w:rsidR="00F260BB" w:rsidRPr="006B659E" w:rsidRDefault="00F260BB" w:rsidP="00F260BB">
      <w:pPr>
        <w:keepNext/>
        <w:outlineLvl w:val="2"/>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DECRETO N° 1050</w:t>
      </w:r>
    </w:p>
    <w:p w:rsidR="00F260BB" w:rsidRPr="006B659E" w:rsidRDefault="00F260BB" w:rsidP="00F260BB">
      <w:pPr>
        <w:rPr>
          <w:rFonts w:ascii="Arial Narrow" w:eastAsiaTheme="minorEastAsia" w:hAnsi="Arial Narrow" w:cstheme="minorBidi"/>
          <w:b/>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 xml:space="preserve">VISTO </w:t>
      </w:r>
      <w:r w:rsidRPr="006B659E">
        <w:rPr>
          <w:rFonts w:ascii="Arial Narrow" w:eastAsiaTheme="minorEastAsia" w:hAnsi="Arial Narrow" w:cstheme="minorBidi"/>
          <w:color w:val="000000" w:themeColor="text1"/>
          <w:sz w:val="18"/>
          <w:szCs w:val="18"/>
          <w:lang w:eastAsia="es-AR"/>
        </w:rPr>
        <w:t xml:space="preserve">el </w:t>
      </w:r>
      <w:r w:rsidRPr="006B659E">
        <w:rPr>
          <w:rFonts w:ascii="Arial Narrow" w:eastAsiaTheme="minorEastAsia" w:hAnsi="Arial Narrow" w:cstheme="minorBidi"/>
          <w:bCs/>
          <w:color w:val="000000" w:themeColor="text1"/>
          <w:sz w:val="18"/>
          <w:szCs w:val="18"/>
          <w:lang w:eastAsia="es-AR"/>
        </w:rPr>
        <w:t>viaje en Misión Oficial a realizar por parte del suscrito, al Departamento de Metan de la Pcia. de Salta, el día 08/07/2014 a partir de  hs. 08:00, hasta hs. 23:30</w:t>
      </w:r>
      <w:r w:rsidRPr="006B659E">
        <w:rPr>
          <w:rFonts w:ascii="Arial Narrow" w:eastAsiaTheme="minorEastAsia" w:hAnsi="Arial Narrow" w:cstheme="minorBidi"/>
          <w:color w:val="000000" w:themeColor="text1"/>
          <w:sz w:val="18"/>
          <w:szCs w:val="18"/>
          <w:lang w:eastAsia="es-AR"/>
        </w:rPr>
        <w:t xml:space="preserve">, y; </w:t>
      </w:r>
    </w:p>
    <w:p w:rsidR="00F260BB" w:rsidRPr="006B659E" w:rsidRDefault="00F260BB" w:rsidP="00F260BB">
      <w:pPr>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CONSIDERANDO:</w:t>
      </w:r>
    </w:p>
    <w:p w:rsidR="00F260BB" w:rsidRPr="006B659E" w:rsidRDefault="00F260BB" w:rsidP="00F260BB">
      <w:pPr>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QUE</w:t>
      </w:r>
      <w:r w:rsidRPr="006B659E">
        <w:rPr>
          <w:rFonts w:ascii="Arial Narrow" w:eastAsiaTheme="minorEastAsia" w:hAnsi="Arial Narrow" w:cstheme="minorBidi"/>
          <w:color w:val="000000" w:themeColor="text1"/>
          <w:sz w:val="18"/>
          <w:szCs w:val="18"/>
          <w:lang w:eastAsia="es-AR"/>
        </w:rPr>
        <w:t xml:space="preserve"> conforme lo establece el Art. 31º de la Carta Municipal, corresponde delegar las funciones de Intendente Municipal en el Sr. Presidente del Concejo Deliberante, Ing. RICARDO GUILLERMO VILLADA;</w:t>
      </w: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bCs/>
          <w:color w:val="000000" w:themeColor="text1"/>
          <w:sz w:val="18"/>
          <w:szCs w:val="18"/>
          <w:lang w:eastAsia="es-AR"/>
        </w:rPr>
        <w:t xml:space="preserve">QUE </w:t>
      </w:r>
      <w:r w:rsidRPr="006B659E">
        <w:rPr>
          <w:rFonts w:ascii="Arial Narrow" w:eastAsiaTheme="minorEastAsia" w:hAnsi="Arial Narrow" w:cstheme="minorBidi"/>
          <w:color w:val="000000" w:themeColor="text1"/>
          <w:sz w:val="18"/>
          <w:szCs w:val="18"/>
          <w:lang w:eastAsia="es-AR"/>
        </w:rPr>
        <w:t xml:space="preserve">a tal fin, procede la emisión del instrumento legal pertinente; </w:t>
      </w: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POR ELLO:</w:t>
      </w:r>
    </w:p>
    <w:p w:rsidR="00F260BB" w:rsidRPr="006B659E" w:rsidRDefault="00F260BB" w:rsidP="00F260BB">
      <w:pPr>
        <w:jc w:val="center"/>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color w:val="000000" w:themeColor="text1"/>
          <w:sz w:val="18"/>
          <w:szCs w:val="18"/>
          <w:lang w:eastAsia="es-AR"/>
        </w:rPr>
        <w:t>Y</w:t>
      </w:r>
      <w:r w:rsidRPr="006B659E">
        <w:rPr>
          <w:rFonts w:ascii="Arial Narrow" w:eastAsiaTheme="minorEastAsia" w:hAnsi="Arial Narrow" w:cstheme="minorBidi"/>
          <w:b/>
          <w:color w:val="000000" w:themeColor="text1"/>
          <w:sz w:val="18"/>
          <w:szCs w:val="18"/>
          <w:lang w:eastAsia="es-AR"/>
        </w:rPr>
        <w:t xml:space="preserve"> </w:t>
      </w:r>
      <w:r w:rsidRPr="006B659E">
        <w:rPr>
          <w:rFonts w:ascii="Arial Narrow" w:eastAsiaTheme="minorEastAsia" w:hAnsi="Arial Narrow" w:cstheme="minorBidi"/>
          <w:color w:val="000000" w:themeColor="text1"/>
          <w:sz w:val="18"/>
          <w:szCs w:val="18"/>
          <w:lang w:eastAsia="es-AR"/>
        </w:rPr>
        <w:t>en uso de las atribuciones que le son propias;</w:t>
      </w:r>
    </w:p>
    <w:p w:rsidR="00F260BB" w:rsidRPr="006B659E" w:rsidRDefault="00F260BB" w:rsidP="00F260BB">
      <w:pPr>
        <w:keepNext/>
        <w:jc w:val="center"/>
        <w:outlineLvl w:val="5"/>
        <w:rPr>
          <w:rFonts w:ascii="Arial Narrow" w:eastAsiaTheme="minorEastAsia" w:hAnsi="Arial Narrow" w:cstheme="minorBidi"/>
          <w:b/>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EL INTENDENTE DE LA MUNICIPALIDAD DE SALTA</w:t>
      </w:r>
    </w:p>
    <w:p w:rsidR="00F260BB" w:rsidRPr="006B659E" w:rsidRDefault="00F260BB" w:rsidP="00F260BB">
      <w:pPr>
        <w:jc w:val="center"/>
        <w:rPr>
          <w:rFonts w:ascii="Arial Narrow" w:eastAsiaTheme="minorEastAsia" w:hAnsi="Arial Narrow" w:cstheme="minorBidi"/>
          <w:b/>
          <w:color w:val="000000" w:themeColor="text1"/>
          <w:sz w:val="18"/>
          <w:szCs w:val="18"/>
          <w:lang w:val="pt-BR" w:eastAsia="es-AR"/>
        </w:rPr>
      </w:pPr>
      <w:r w:rsidRPr="006B659E">
        <w:rPr>
          <w:rFonts w:ascii="Arial Narrow" w:eastAsiaTheme="minorEastAsia" w:hAnsi="Arial Narrow" w:cstheme="minorBidi"/>
          <w:b/>
          <w:color w:val="000000" w:themeColor="text1"/>
          <w:sz w:val="18"/>
          <w:szCs w:val="18"/>
          <w:lang w:val="pt-BR" w:eastAsia="es-AR"/>
        </w:rPr>
        <w:t>DECRETA:</w:t>
      </w:r>
    </w:p>
    <w:p w:rsidR="00F260BB" w:rsidRPr="006B659E" w:rsidRDefault="00F260BB" w:rsidP="00F260BB">
      <w:pPr>
        <w:jc w:val="center"/>
        <w:rPr>
          <w:rFonts w:ascii="Arial Narrow" w:eastAsiaTheme="minorEastAsia" w:hAnsi="Arial Narrow" w:cstheme="minorBidi"/>
          <w:b/>
          <w:color w:val="000000" w:themeColor="text1"/>
          <w:sz w:val="18"/>
          <w:szCs w:val="18"/>
          <w:lang w:val="pt-BR" w:eastAsia="es-AR"/>
        </w:rPr>
      </w:pP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 xml:space="preserve">ARTICULO 1°.- DELEGAR </w:t>
      </w:r>
      <w:r w:rsidRPr="006B659E">
        <w:rPr>
          <w:rFonts w:ascii="Arial Narrow" w:eastAsiaTheme="minorEastAsia" w:hAnsi="Arial Narrow" w:cstheme="minorBidi"/>
          <w:bCs/>
          <w:color w:val="000000" w:themeColor="text1"/>
          <w:sz w:val="18"/>
          <w:szCs w:val="18"/>
          <w:lang w:eastAsia="es-AR"/>
        </w:rPr>
        <w:t xml:space="preserve">las funciones de </w:t>
      </w:r>
      <w:r w:rsidRPr="006B659E">
        <w:rPr>
          <w:rFonts w:ascii="Arial Narrow" w:eastAsiaTheme="minorEastAsia" w:hAnsi="Arial Narrow" w:cstheme="minorBidi"/>
          <w:b/>
          <w:bCs/>
          <w:color w:val="000000" w:themeColor="text1"/>
          <w:sz w:val="18"/>
          <w:szCs w:val="18"/>
          <w:lang w:eastAsia="es-AR"/>
        </w:rPr>
        <w:t xml:space="preserve">INTENDENTE DE LA MUNICIPALIDAD DE SALTA </w:t>
      </w:r>
      <w:r w:rsidRPr="006B659E">
        <w:rPr>
          <w:rFonts w:ascii="Arial Narrow" w:eastAsiaTheme="minorEastAsia" w:hAnsi="Arial Narrow" w:cstheme="minorBidi"/>
          <w:bCs/>
          <w:color w:val="000000" w:themeColor="text1"/>
          <w:sz w:val="18"/>
          <w:szCs w:val="18"/>
          <w:lang w:eastAsia="es-AR"/>
        </w:rPr>
        <w:t xml:space="preserve">en el Sr. Presidente del Concejo Deliberante </w:t>
      </w:r>
      <w:r w:rsidRPr="006B659E">
        <w:rPr>
          <w:rFonts w:ascii="Arial Narrow" w:eastAsiaTheme="minorEastAsia" w:hAnsi="Arial Narrow" w:cstheme="minorBidi"/>
          <w:b/>
          <w:color w:val="000000" w:themeColor="text1"/>
          <w:sz w:val="18"/>
          <w:szCs w:val="18"/>
          <w:lang w:eastAsia="es-AR"/>
        </w:rPr>
        <w:t>Ing. RICARDO GUILLERMO VILLADA,</w:t>
      </w:r>
      <w:r w:rsidRPr="006B659E">
        <w:rPr>
          <w:rFonts w:ascii="Arial Narrow" w:eastAsiaTheme="minorEastAsia" w:hAnsi="Arial Narrow" w:cstheme="minorBidi"/>
          <w:bCs/>
          <w:color w:val="000000" w:themeColor="text1"/>
          <w:sz w:val="18"/>
          <w:szCs w:val="18"/>
          <w:lang w:eastAsia="es-AR"/>
        </w:rPr>
        <w:t xml:space="preserve"> el día 08/07/2014 desde hs. 08:00, hasta hs. 23:30, por los motivos citados en el Considerando</w:t>
      </w:r>
      <w:r w:rsidRPr="006B659E">
        <w:rPr>
          <w:rFonts w:ascii="Arial Narrow" w:eastAsiaTheme="minorEastAsia" w:hAnsi="Arial Narrow" w:cstheme="minorBidi"/>
          <w:color w:val="000000" w:themeColor="text1"/>
          <w:sz w:val="18"/>
          <w:szCs w:val="18"/>
          <w:lang w:eastAsia="es-AR"/>
        </w:rPr>
        <w:t>._</w:t>
      </w:r>
    </w:p>
    <w:p w:rsidR="00F260BB" w:rsidRPr="006B659E" w:rsidRDefault="00F260BB" w:rsidP="00F260BB">
      <w:pPr>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bCs/>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 xml:space="preserve">ARTICULO 2º.- TOMAR </w:t>
      </w:r>
      <w:r w:rsidRPr="006B659E">
        <w:rPr>
          <w:rFonts w:ascii="Arial Narrow" w:eastAsiaTheme="minorEastAsia" w:hAnsi="Arial Narrow" w:cstheme="minorBidi"/>
          <w:bCs/>
          <w:color w:val="000000" w:themeColor="text1"/>
          <w:sz w:val="18"/>
          <w:szCs w:val="18"/>
          <w:lang w:eastAsia="es-AR"/>
        </w:rPr>
        <w:t>razón Jefatura de Gabinete y remitir copia del presente al Concejo Deliberante.__</w:t>
      </w:r>
    </w:p>
    <w:p w:rsidR="00F260BB" w:rsidRPr="006B659E" w:rsidRDefault="00F260BB" w:rsidP="00F260BB">
      <w:pPr>
        <w:rPr>
          <w:rFonts w:ascii="Arial Narrow" w:eastAsiaTheme="minorEastAsia" w:hAnsi="Arial Narrow" w:cstheme="minorBidi"/>
          <w:color w:val="000000" w:themeColor="text1"/>
          <w:sz w:val="18"/>
          <w:szCs w:val="18"/>
          <w:lang w:eastAsia="es-AR"/>
        </w:rPr>
      </w:pP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 xml:space="preserve">ARTICULO 3º.- </w:t>
      </w:r>
      <w:r w:rsidRPr="006B659E">
        <w:rPr>
          <w:rFonts w:ascii="Arial Narrow" w:eastAsiaTheme="minorEastAsia" w:hAnsi="Arial Narrow" w:cstheme="minorBidi"/>
          <w:b/>
          <w:color w:val="000000"/>
          <w:sz w:val="18"/>
          <w:szCs w:val="18"/>
          <w:lang w:eastAsia="es-AR"/>
        </w:rPr>
        <w:t xml:space="preserve">EL </w:t>
      </w:r>
      <w:r w:rsidRPr="006B659E">
        <w:rPr>
          <w:rFonts w:ascii="Arial Narrow" w:eastAsiaTheme="minorEastAsia" w:hAnsi="Arial Narrow" w:cstheme="minorBidi"/>
          <w:color w:val="000000"/>
          <w:sz w:val="18"/>
          <w:szCs w:val="18"/>
          <w:lang w:eastAsia="es-AR"/>
        </w:rPr>
        <w:t>presente Decreto será firmado por el Sr. Jefe de Gabinete y la Sra. Secretaria General.</w:t>
      </w:r>
    </w:p>
    <w:p w:rsidR="00F260BB" w:rsidRPr="006B659E" w:rsidRDefault="00F260BB" w:rsidP="00F260BB">
      <w:pPr>
        <w:jc w:val="both"/>
        <w:rPr>
          <w:rFonts w:ascii="Arial Narrow" w:eastAsiaTheme="minorEastAsia" w:hAnsi="Arial Narrow" w:cstheme="minorBidi"/>
          <w:color w:val="000000" w:themeColor="text1"/>
          <w:sz w:val="18"/>
          <w:szCs w:val="18"/>
          <w:lang w:eastAsia="es-AR"/>
        </w:rPr>
      </w:pPr>
    </w:p>
    <w:p w:rsidR="00F260BB" w:rsidRPr="006B659E" w:rsidRDefault="00F260BB" w:rsidP="00F260BB">
      <w:pPr>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b/>
          <w:color w:val="000000" w:themeColor="text1"/>
          <w:sz w:val="18"/>
          <w:szCs w:val="18"/>
          <w:lang w:eastAsia="es-AR"/>
        </w:rPr>
        <w:t xml:space="preserve">ARTICULO 4º.- COMUNICAR, </w:t>
      </w:r>
      <w:r w:rsidRPr="006B659E">
        <w:rPr>
          <w:rFonts w:ascii="Arial Narrow" w:eastAsiaTheme="minorEastAsia" w:hAnsi="Arial Narrow" w:cstheme="minorBidi"/>
          <w:color w:val="000000" w:themeColor="text1"/>
          <w:sz w:val="18"/>
          <w:szCs w:val="18"/>
          <w:lang w:eastAsia="es-AR"/>
        </w:rPr>
        <w:t>publicar en el Boletín Oficial Municipal y archivar.</w:t>
      </w:r>
    </w:p>
    <w:p w:rsidR="00F260BB" w:rsidRPr="006B659E" w:rsidRDefault="00F260BB" w:rsidP="00F260BB">
      <w:pPr>
        <w:rPr>
          <w:rFonts w:ascii="Arial Narrow" w:eastAsiaTheme="minorEastAsia" w:hAnsi="Arial Narrow" w:cstheme="minorBidi"/>
          <w:color w:val="000000" w:themeColor="text1"/>
          <w:sz w:val="18"/>
          <w:szCs w:val="18"/>
          <w:lang w:eastAsia="es-AR"/>
        </w:rPr>
      </w:pPr>
    </w:p>
    <w:p w:rsidR="00F260BB" w:rsidRPr="006B659E" w:rsidRDefault="00F260BB" w:rsidP="00F260BB">
      <w:pPr>
        <w:jc w:val="center"/>
        <w:rPr>
          <w:rFonts w:ascii="Arial Narrow" w:eastAsiaTheme="minorEastAsia" w:hAnsi="Arial Narrow" w:cstheme="minorBidi"/>
          <w:color w:val="000000" w:themeColor="text1"/>
          <w:sz w:val="18"/>
          <w:szCs w:val="18"/>
          <w:lang w:eastAsia="es-AR"/>
        </w:rPr>
      </w:pPr>
      <w:r w:rsidRPr="006B659E">
        <w:rPr>
          <w:rFonts w:ascii="Arial Narrow" w:eastAsiaTheme="minorEastAsia" w:hAnsi="Arial Narrow" w:cstheme="minorBidi"/>
          <w:color w:val="000000" w:themeColor="text1"/>
          <w:sz w:val="18"/>
          <w:szCs w:val="18"/>
          <w:lang w:eastAsia="es-AR"/>
        </w:rPr>
        <w:t>ISA – DURAND – SOTO</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jc w:val="right"/>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SALTA, 08 JUL 2014</w:t>
      </w:r>
    </w:p>
    <w:p w:rsidR="00F260BB" w:rsidRPr="006B659E" w:rsidRDefault="00F260BB" w:rsidP="00F260BB">
      <w:pPr>
        <w:keepNext/>
        <w:keepLines/>
        <w:outlineLvl w:val="2"/>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DECRETO N° 1051</w:t>
      </w:r>
    </w:p>
    <w:p w:rsidR="00F260BB" w:rsidRPr="006B659E" w:rsidRDefault="00F260BB" w:rsidP="00F260BB">
      <w:pPr>
        <w:rPr>
          <w:rFonts w:ascii="Arial Narrow" w:eastAsiaTheme="minorEastAsia" w:hAnsi="Arial Narrow" w:cstheme="minorBidi"/>
          <w:b/>
          <w:sz w:val="18"/>
          <w:szCs w:val="18"/>
          <w:lang w:eastAsia="es-AR"/>
        </w:rPr>
      </w:pPr>
    </w:p>
    <w:p w:rsidR="00F260BB" w:rsidRPr="006B659E" w:rsidRDefault="00F260BB" w:rsidP="00F260BB">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VISTO </w:t>
      </w:r>
      <w:r w:rsidRPr="006B659E">
        <w:rPr>
          <w:rFonts w:ascii="Arial Narrow" w:eastAsiaTheme="minorEastAsia" w:hAnsi="Arial Narrow" w:cstheme="minorBidi"/>
          <w:sz w:val="18"/>
          <w:szCs w:val="18"/>
          <w:lang w:eastAsia="es-AR"/>
        </w:rPr>
        <w:t xml:space="preserve">el </w:t>
      </w:r>
      <w:r w:rsidRPr="006B659E">
        <w:rPr>
          <w:rFonts w:ascii="Arial Narrow" w:eastAsiaTheme="minorEastAsia" w:hAnsi="Arial Narrow" w:cstheme="minorBidi"/>
          <w:bCs/>
          <w:sz w:val="18"/>
          <w:szCs w:val="18"/>
          <w:lang w:eastAsia="es-AR"/>
        </w:rPr>
        <w:t>reintegro a sus funciones del que suscribe en el día de la fecha</w:t>
      </w:r>
      <w:r w:rsidRPr="006B659E">
        <w:rPr>
          <w:rFonts w:ascii="Arial Narrow" w:eastAsiaTheme="minorEastAsia" w:hAnsi="Arial Narrow" w:cstheme="minorBidi"/>
          <w:sz w:val="18"/>
          <w:szCs w:val="18"/>
          <w:lang w:eastAsia="es-AR"/>
        </w:rPr>
        <w:t xml:space="preserve">, y; </w:t>
      </w:r>
    </w:p>
    <w:p w:rsidR="00F260BB" w:rsidRPr="006B659E" w:rsidRDefault="00F260BB" w:rsidP="00F260BB">
      <w:pPr>
        <w:rPr>
          <w:rFonts w:ascii="Arial Narrow" w:eastAsiaTheme="minorEastAsia" w:hAnsi="Arial Narrow" w:cstheme="minorBidi"/>
          <w:sz w:val="18"/>
          <w:szCs w:val="18"/>
          <w:lang w:eastAsia="es-AR"/>
        </w:rPr>
      </w:pPr>
    </w:p>
    <w:p w:rsidR="00F260BB" w:rsidRPr="006B659E" w:rsidRDefault="00F260BB" w:rsidP="00F260BB">
      <w:pPr>
        <w:jc w:val="both"/>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CONSIDERANDO:</w:t>
      </w:r>
    </w:p>
    <w:p w:rsidR="00F260BB" w:rsidRPr="006B659E" w:rsidRDefault="00F260BB" w:rsidP="00F260BB">
      <w:pPr>
        <w:rPr>
          <w:rFonts w:ascii="Arial Narrow" w:eastAsiaTheme="minorEastAsia" w:hAnsi="Arial Narrow" w:cstheme="minorBidi"/>
          <w:sz w:val="18"/>
          <w:szCs w:val="18"/>
          <w:lang w:eastAsia="es-AR"/>
        </w:rPr>
      </w:pPr>
    </w:p>
    <w:p w:rsidR="00F260BB" w:rsidRPr="006B659E" w:rsidRDefault="00F260BB" w:rsidP="00F260BB">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QUE</w:t>
      </w:r>
      <w:r w:rsidRPr="006B659E">
        <w:rPr>
          <w:rFonts w:ascii="Arial Narrow" w:eastAsiaTheme="minorEastAsia" w:hAnsi="Arial Narrow" w:cstheme="minorBidi"/>
          <w:sz w:val="18"/>
          <w:szCs w:val="18"/>
          <w:lang w:eastAsia="es-AR"/>
        </w:rPr>
        <w:t xml:space="preserve"> conforme lo preceptúa el Art. 31º de la Carta Municipal corresponde dictar el instrumento legal pertinente quedando reasumidas las funciones de Intendente Municipal delegadas, en la persona del Sr. Presidente del Concejo Deliberante, Ing. RICARDO GUILLERMO VILLADA;</w:t>
      </w:r>
    </w:p>
    <w:p w:rsidR="00F260BB" w:rsidRPr="006B659E" w:rsidRDefault="00F260BB" w:rsidP="00F260BB">
      <w:pPr>
        <w:jc w:val="both"/>
        <w:rPr>
          <w:rFonts w:ascii="Arial Narrow" w:eastAsiaTheme="minorEastAsia" w:hAnsi="Arial Narrow" w:cstheme="minorBidi"/>
          <w:b/>
          <w:sz w:val="18"/>
          <w:szCs w:val="18"/>
          <w:lang w:eastAsia="es-AR"/>
        </w:rPr>
      </w:pPr>
    </w:p>
    <w:p w:rsidR="00F260BB" w:rsidRPr="006B659E" w:rsidRDefault="00F260BB" w:rsidP="00F260BB">
      <w:pPr>
        <w:jc w:val="both"/>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POR ELLO:</w:t>
      </w:r>
    </w:p>
    <w:p w:rsidR="00F260BB" w:rsidRPr="006B659E" w:rsidRDefault="00F260BB" w:rsidP="00F260BB">
      <w:pPr>
        <w:jc w:val="cente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lastRenderedPageBreak/>
        <w:t>Y</w:t>
      </w:r>
      <w:r w:rsidRPr="006B659E">
        <w:rPr>
          <w:rFonts w:ascii="Arial Narrow" w:eastAsiaTheme="minorEastAsia" w:hAnsi="Arial Narrow" w:cstheme="minorBidi"/>
          <w:b/>
          <w:sz w:val="18"/>
          <w:szCs w:val="18"/>
          <w:lang w:eastAsia="es-AR"/>
        </w:rPr>
        <w:t xml:space="preserve"> </w:t>
      </w:r>
      <w:r w:rsidRPr="006B659E">
        <w:rPr>
          <w:rFonts w:ascii="Arial Narrow" w:eastAsiaTheme="minorEastAsia" w:hAnsi="Arial Narrow" w:cstheme="minorBidi"/>
          <w:sz w:val="18"/>
          <w:szCs w:val="18"/>
          <w:lang w:eastAsia="es-AR"/>
        </w:rPr>
        <w:t>en uso de las atribuciones que le son propias;</w:t>
      </w:r>
    </w:p>
    <w:p w:rsidR="00F260BB" w:rsidRPr="006B659E" w:rsidRDefault="00F260BB" w:rsidP="00F260BB">
      <w:pPr>
        <w:keepNext/>
        <w:jc w:val="center"/>
        <w:outlineLvl w:val="5"/>
        <w:rPr>
          <w:rFonts w:ascii="Arial Narrow" w:hAnsi="Arial Narrow" w:cs="Arial"/>
          <w:sz w:val="18"/>
          <w:szCs w:val="18"/>
        </w:rPr>
      </w:pPr>
      <w:r w:rsidRPr="006B659E">
        <w:rPr>
          <w:rFonts w:ascii="Arial Narrow" w:hAnsi="Arial Narrow" w:cs="Arial"/>
          <w:sz w:val="18"/>
          <w:szCs w:val="18"/>
        </w:rPr>
        <w:t>EL INTENDENTE DE LA MUNICIPALIDAD DE SALTA</w:t>
      </w:r>
    </w:p>
    <w:p w:rsidR="00F260BB" w:rsidRPr="006B659E" w:rsidRDefault="00F260BB" w:rsidP="00F260BB">
      <w:pPr>
        <w:keepNext/>
        <w:jc w:val="center"/>
        <w:outlineLvl w:val="5"/>
        <w:rPr>
          <w:rFonts w:ascii="Arial Narrow" w:hAnsi="Arial Narrow" w:cs="Arial"/>
          <w:sz w:val="18"/>
          <w:szCs w:val="18"/>
        </w:rPr>
      </w:pPr>
      <w:r w:rsidRPr="006B659E">
        <w:rPr>
          <w:rFonts w:ascii="Arial Narrow" w:hAnsi="Arial Narrow" w:cs="Arial"/>
          <w:sz w:val="18"/>
          <w:szCs w:val="18"/>
        </w:rPr>
        <w:t>D</w:t>
      </w:r>
      <w:r w:rsidRPr="006B659E">
        <w:rPr>
          <w:rFonts w:ascii="Arial Narrow" w:hAnsi="Arial Narrow" w:cs="Arial"/>
          <w:sz w:val="18"/>
          <w:szCs w:val="18"/>
          <w:lang w:val="pt-BR"/>
        </w:rPr>
        <w:t>ECRETA:</w:t>
      </w:r>
    </w:p>
    <w:p w:rsidR="00F260BB" w:rsidRPr="006B659E" w:rsidRDefault="00F260BB" w:rsidP="00F260BB">
      <w:pPr>
        <w:rPr>
          <w:rFonts w:ascii="Arial Narrow" w:eastAsiaTheme="minorEastAsia" w:hAnsi="Arial Narrow" w:cstheme="minorBidi"/>
          <w:b/>
          <w:sz w:val="18"/>
          <w:szCs w:val="18"/>
          <w:lang w:val="pt-BR" w:eastAsia="es-AR"/>
        </w:rPr>
      </w:pPr>
    </w:p>
    <w:p w:rsidR="00F260BB" w:rsidRPr="006B659E" w:rsidRDefault="00F260BB" w:rsidP="00F260BB">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ARTICULO 1°.- REASUMIR </w:t>
      </w:r>
      <w:r w:rsidRPr="006B659E">
        <w:rPr>
          <w:rFonts w:ascii="Arial Narrow" w:eastAsiaTheme="minorEastAsia" w:hAnsi="Arial Narrow" w:cstheme="minorBidi"/>
          <w:sz w:val="18"/>
          <w:szCs w:val="18"/>
          <w:lang w:eastAsia="es-AR"/>
        </w:rPr>
        <w:t xml:space="preserve">por parte del que suscribe, las funciones de Intendente Municipal de Salta, a partir </w:t>
      </w:r>
      <w:r w:rsidRPr="006B659E">
        <w:rPr>
          <w:rFonts w:ascii="Arial Narrow" w:eastAsiaTheme="minorEastAsia" w:hAnsi="Arial Narrow" w:cstheme="minorBidi"/>
          <w:bCs/>
          <w:sz w:val="18"/>
          <w:szCs w:val="18"/>
          <w:lang w:eastAsia="es-AR"/>
        </w:rPr>
        <w:t>del día 08 de Julio de 2.014 a</w:t>
      </w:r>
      <w:r w:rsidRPr="006B659E">
        <w:rPr>
          <w:rFonts w:ascii="Arial Narrow" w:eastAsiaTheme="minorEastAsia" w:hAnsi="Arial Narrow" w:cstheme="minorBidi"/>
          <w:sz w:val="18"/>
          <w:szCs w:val="18"/>
          <w:lang w:eastAsia="es-AR"/>
        </w:rPr>
        <w:t xml:space="preserve"> horas</w:t>
      </w:r>
      <w:r w:rsidRPr="006B659E">
        <w:rPr>
          <w:rFonts w:ascii="Arial Narrow" w:eastAsiaTheme="minorEastAsia" w:hAnsi="Arial Narrow" w:cstheme="minorBidi"/>
          <w:bCs/>
          <w:sz w:val="18"/>
          <w:szCs w:val="18"/>
          <w:lang w:eastAsia="es-AR"/>
        </w:rPr>
        <w:t xml:space="preserve"> 23:30.</w:t>
      </w:r>
    </w:p>
    <w:p w:rsidR="00F260BB" w:rsidRPr="006B659E" w:rsidRDefault="00F260BB" w:rsidP="00F260BB">
      <w:pPr>
        <w:rPr>
          <w:rFonts w:ascii="Arial Narrow" w:eastAsiaTheme="minorEastAsia" w:hAnsi="Arial Narrow" w:cstheme="minorBidi"/>
          <w:sz w:val="18"/>
          <w:szCs w:val="18"/>
          <w:lang w:eastAsia="es-AR"/>
        </w:rPr>
      </w:pPr>
    </w:p>
    <w:p w:rsidR="00F260BB" w:rsidRPr="006B659E" w:rsidRDefault="00F260BB" w:rsidP="00F260BB">
      <w:pPr>
        <w:jc w:val="both"/>
        <w:rPr>
          <w:rFonts w:ascii="Arial Narrow" w:eastAsiaTheme="minorEastAsia" w:hAnsi="Arial Narrow" w:cstheme="minorBidi"/>
          <w:bCs/>
          <w:sz w:val="18"/>
          <w:szCs w:val="18"/>
          <w:lang w:eastAsia="es-AR"/>
        </w:rPr>
      </w:pPr>
      <w:r w:rsidRPr="006B659E">
        <w:rPr>
          <w:rFonts w:ascii="Arial Narrow" w:eastAsiaTheme="minorEastAsia" w:hAnsi="Arial Narrow" w:cstheme="minorBidi"/>
          <w:b/>
          <w:sz w:val="18"/>
          <w:szCs w:val="18"/>
          <w:lang w:eastAsia="es-AR"/>
        </w:rPr>
        <w:t xml:space="preserve">ARTICULO 2º.- TOMAR </w:t>
      </w:r>
      <w:r w:rsidRPr="006B659E">
        <w:rPr>
          <w:rFonts w:ascii="Arial Narrow" w:eastAsiaTheme="minorEastAsia" w:hAnsi="Arial Narrow" w:cstheme="minorBidi"/>
          <w:bCs/>
          <w:sz w:val="18"/>
          <w:szCs w:val="18"/>
          <w:lang w:eastAsia="es-AR"/>
        </w:rPr>
        <w:t>razón Jefatura de Gabinete y remitir copia del presente al Concejo Deliberante.</w:t>
      </w:r>
    </w:p>
    <w:p w:rsidR="00F260BB" w:rsidRPr="006B659E" w:rsidRDefault="00F260BB" w:rsidP="00F260BB">
      <w:pPr>
        <w:rPr>
          <w:rFonts w:ascii="Arial Narrow" w:eastAsiaTheme="minorEastAsia" w:hAnsi="Arial Narrow" w:cstheme="minorBidi"/>
          <w:sz w:val="18"/>
          <w:szCs w:val="18"/>
          <w:lang w:eastAsia="es-AR"/>
        </w:rPr>
      </w:pPr>
    </w:p>
    <w:p w:rsidR="00F260BB" w:rsidRPr="006B659E" w:rsidRDefault="00F260BB" w:rsidP="00F260BB">
      <w:pPr>
        <w:jc w:val="both"/>
        <w:rPr>
          <w:rFonts w:ascii="Arial Narrow" w:eastAsiaTheme="minorEastAsia" w:hAnsi="Arial Narrow" w:cstheme="minorBidi"/>
          <w:color w:val="000000"/>
          <w:sz w:val="18"/>
          <w:szCs w:val="18"/>
          <w:lang w:eastAsia="es-AR"/>
        </w:rPr>
      </w:pPr>
      <w:r w:rsidRPr="006B659E">
        <w:rPr>
          <w:rFonts w:ascii="Arial Narrow" w:eastAsiaTheme="minorEastAsia" w:hAnsi="Arial Narrow" w:cstheme="minorBidi"/>
          <w:b/>
          <w:sz w:val="18"/>
          <w:szCs w:val="18"/>
          <w:lang w:eastAsia="es-AR"/>
        </w:rPr>
        <w:t xml:space="preserve">ARTICULO 3º.- </w:t>
      </w:r>
      <w:r w:rsidRPr="006B659E">
        <w:rPr>
          <w:rFonts w:ascii="Arial Narrow" w:eastAsiaTheme="minorEastAsia" w:hAnsi="Arial Narrow" w:cstheme="minorBidi"/>
          <w:b/>
          <w:color w:val="000000"/>
          <w:sz w:val="18"/>
          <w:szCs w:val="18"/>
          <w:lang w:eastAsia="es-AR"/>
        </w:rPr>
        <w:t xml:space="preserve">EL </w:t>
      </w:r>
      <w:r w:rsidRPr="006B659E">
        <w:rPr>
          <w:rFonts w:ascii="Arial Narrow" w:eastAsiaTheme="minorEastAsia" w:hAnsi="Arial Narrow" w:cstheme="minorBidi"/>
          <w:color w:val="000000"/>
          <w:sz w:val="18"/>
          <w:szCs w:val="18"/>
          <w:lang w:eastAsia="es-AR"/>
        </w:rPr>
        <w:t>presente Decreto será firmado por el Sr. Jefe de Gabinete y la Sra. Secretaria General</w:t>
      </w:r>
    </w:p>
    <w:p w:rsidR="00F260BB" w:rsidRPr="006B659E" w:rsidRDefault="00F260BB" w:rsidP="00F260BB">
      <w:pPr>
        <w:jc w:val="both"/>
        <w:rPr>
          <w:rFonts w:ascii="Arial Narrow" w:eastAsiaTheme="minorEastAsia" w:hAnsi="Arial Narrow" w:cstheme="minorBidi"/>
          <w:sz w:val="18"/>
          <w:szCs w:val="18"/>
          <w:lang w:eastAsia="es-AR"/>
        </w:rPr>
      </w:pPr>
    </w:p>
    <w:p w:rsidR="00F260BB" w:rsidRPr="006B659E" w:rsidRDefault="00F260BB" w:rsidP="00F260BB">
      <w:pPr>
        <w:jc w:val="both"/>
        <w:rPr>
          <w:rFonts w:ascii="Arial Narrow" w:eastAsiaTheme="minorEastAsia" w:hAnsi="Arial Narrow" w:cstheme="minorBidi"/>
          <w:sz w:val="18"/>
          <w:szCs w:val="18"/>
          <w:lang w:eastAsia="es-AR"/>
        </w:rPr>
      </w:pPr>
      <w:r w:rsidRPr="006B659E">
        <w:rPr>
          <w:rFonts w:ascii="Arial Narrow" w:eastAsiaTheme="minorEastAsia" w:hAnsi="Arial Narrow" w:cstheme="minorBidi"/>
          <w:b/>
          <w:sz w:val="18"/>
          <w:szCs w:val="18"/>
          <w:lang w:eastAsia="es-AR"/>
        </w:rPr>
        <w:t xml:space="preserve">ARTICULO 4º.- COMUNICAR, </w:t>
      </w:r>
      <w:r w:rsidRPr="006B659E">
        <w:rPr>
          <w:rFonts w:ascii="Arial Narrow" w:eastAsiaTheme="minorEastAsia" w:hAnsi="Arial Narrow" w:cstheme="minorBidi"/>
          <w:sz w:val="18"/>
          <w:szCs w:val="18"/>
          <w:lang w:eastAsia="es-AR"/>
        </w:rPr>
        <w:t>publicar en el Boletín Oficial Municipal y archivar.</w:t>
      </w:r>
    </w:p>
    <w:p w:rsidR="00F260BB" w:rsidRPr="006B659E" w:rsidRDefault="00F260BB" w:rsidP="00F260BB">
      <w:pPr>
        <w:jc w:val="both"/>
        <w:rPr>
          <w:rFonts w:ascii="Arial Narrow" w:eastAsiaTheme="minorEastAsia" w:hAnsi="Arial Narrow" w:cstheme="minorBidi"/>
          <w:sz w:val="18"/>
          <w:szCs w:val="18"/>
          <w:lang w:eastAsia="es-AR"/>
        </w:rPr>
      </w:pPr>
    </w:p>
    <w:p w:rsidR="00F260BB" w:rsidRPr="006B659E" w:rsidRDefault="00F260BB" w:rsidP="00F260BB">
      <w:pPr>
        <w:jc w:val="cente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ISA – DURAND - SOTO</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0F172A" w:rsidRPr="006B659E" w:rsidRDefault="000F172A" w:rsidP="000F172A">
      <w:pPr>
        <w:keepNext/>
        <w:tabs>
          <w:tab w:val="left" w:pos="-2127"/>
        </w:tabs>
        <w:jc w:val="right"/>
        <w:outlineLvl w:val="5"/>
        <w:rPr>
          <w:rFonts w:ascii="Arial Narrow" w:hAnsi="Arial Narrow" w:cs="Arial"/>
          <w:b/>
          <w:sz w:val="18"/>
          <w:szCs w:val="18"/>
          <w:lang w:val="es-AR"/>
        </w:rPr>
      </w:pPr>
      <w:r w:rsidRPr="006B659E">
        <w:rPr>
          <w:rFonts w:ascii="Arial Narrow" w:hAnsi="Arial Narrow" w:cs="Arial"/>
          <w:b/>
          <w:sz w:val="18"/>
          <w:szCs w:val="18"/>
          <w:lang w:val="es-AR"/>
        </w:rPr>
        <w:t>SALTA, 10 JUL 2014</w:t>
      </w:r>
    </w:p>
    <w:p w:rsidR="000F172A" w:rsidRPr="006B659E" w:rsidRDefault="000F172A" w:rsidP="000F172A">
      <w:pPr>
        <w:tabs>
          <w:tab w:val="center" w:pos="4703"/>
        </w:tabs>
        <w:rPr>
          <w:rFonts w:ascii="Arial Narrow" w:eastAsia="Calibri" w:hAnsi="Arial Narrow" w:cs="Arial"/>
          <w:b/>
          <w:sz w:val="18"/>
          <w:szCs w:val="18"/>
          <w:lang w:val="es-AR" w:eastAsia="en-US"/>
        </w:rPr>
      </w:pPr>
      <w:r w:rsidRPr="006B659E">
        <w:rPr>
          <w:rFonts w:ascii="Arial Narrow" w:eastAsia="Calibri" w:hAnsi="Arial Narrow" w:cs="Arial"/>
          <w:b/>
          <w:sz w:val="18"/>
          <w:szCs w:val="18"/>
          <w:lang w:val="es-AR" w:eastAsia="en-US"/>
        </w:rPr>
        <w:t>DECRETO Nº  1052</w:t>
      </w:r>
      <w:r w:rsidRPr="006B659E">
        <w:rPr>
          <w:rFonts w:ascii="Arial Narrow" w:eastAsia="Calibri" w:hAnsi="Arial Narrow" w:cs="Arial"/>
          <w:b/>
          <w:sz w:val="18"/>
          <w:szCs w:val="18"/>
          <w:lang w:val="es-AR" w:eastAsia="en-US"/>
        </w:rPr>
        <w:tab/>
      </w:r>
    </w:p>
    <w:p w:rsidR="000F172A" w:rsidRPr="006B659E" w:rsidRDefault="000F172A" w:rsidP="000F172A">
      <w:pPr>
        <w:tabs>
          <w:tab w:val="left" w:pos="7920"/>
        </w:tabs>
        <w:rPr>
          <w:rFonts w:ascii="Arial Narrow" w:eastAsia="Calibri" w:hAnsi="Arial Narrow" w:cs="Arial"/>
          <w:b/>
          <w:sz w:val="18"/>
          <w:szCs w:val="18"/>
          <w:lang w:val="es-AR" w:eastAsia="en-US"/>
        </w:rPr>
      </w:pPr>
      <w:r w:rsidRPr="006B659E">
        <w:rPr>
          <w:rFonts w:ascii="Arial Narrow" w:eastAsia="Calibri" w:hAnsi="Arial Narrow" w:cs="Arial"/>
          <w:b/>
          <w:sz w:val="18"/>
          <w:szCs w:val="18"/>
          <w:lang w:val="es-AR" w:eastAsia="en-US"/>
        </w:rPr>
        <w:t>REFERENTE: NOTA SIGA Nº 10640/2014</w:t>
      </w:r>
    </w:p>
    <w:p w:rsidR="000F172A" w:rsidRPr="006B659E" w:rsidRDefault="000F172A" w:rsidP="000F172A">
      <w:pPr>
        <w:tabs>
          <w:tab w:val="left" w:pos="708"/>
          <w:tab w:val="left" w:pos="7920"/>
        </w:tabs>
        <w:jc w:val="both"/>
        <w:rPr>
          <w:rFonts w:ascii="Arial Narrow" w:hAnsi="Arial Narrow" w:cs="Arial"/>
          <w:b/>
          <w:bCs/>
          <w:sz w:val="18"/>
          <w:szCs w:val="18"/>
          <w:lang w:val="es-AR"/>
        </w:rPr>
      </w:pPr>
    </w:p>
    <w:p w:rsidR="000F172A" w:rsidRPr="006B659E" w:rsidRDefault="000F172A" w:rsidP="000F172A">
      <w:pPr>
        <w:tabs>
          <w:tab w:val="left" w:pos="708"/>
          <w:tab w:val="left" w:pos="7920"/>
        </w:tabs>
        <w:jc w:val="both"/>
        <w:rPr>
          <w:rFonts w:ascii="Arial Narrow" w:hAnsi="Arial Narrow"/>
          <w:bCs/>
          <w:sz w:val="18"/>
          <w:szCs w:val="18"/>
          <w:lang w:val="es-AR"/>
        </w:rPr>
      </w:pPr>
      <w:r w:rsidRPr="006B659E">
        <w:rPr>
          <w:rFonts w:ascii="Arial Narrow" w:hAnsi="Arial Narrow" w:cs="Arial"/>
          <w:b/>
          <w:bCs/>
          <w:sz w:val="18"/>
          <w:szCs w:val="18"/>
          <w:lang w:val="es-AR"/>
        </w:rPr>
        <w:t xml:space="preserve">VISTO </w:t>
      </w:r>
      <w:r w:rsidRPr="006B659E">
        <w:rPr>
          <w:rFonts w:ascii="Arial Narrow" w:hAnsi="Arial Narrow" w:cs="Arial"/>
          <w:bCs/>
          <w:sz w:val="18"/>
          <w:szCs w:val="18"/>
          <w:lang w:val="es-AR"/>
        </w:rPr>
        <w:t xml:space="preserve">el arribo a nuestra Ciudad del </w:t>
      </w:r>
      <w:r w:rsidRPr="006B659E">
        <w:rPr>
          <w:rFonts w:ascii="Arial Narrow" w:hAnsi="Arial Narrow" w:cs="Arial"/>
          <w:b/>
          <w:bCs/>
          <w:sz w:val="18"/>
          <w:szCs w:val="18"/>
          <w:lang w:val="es-AR"/>
        </w:rPr>
        <w:t>Honorable Alcalde Municipal  de Quillacollo</w:t>
      </w:r>
      <w:r w:rsidRPr="006B659E">
        <w:rPr>
          <w:rFonts w:ascii="Arial Narrow" w:hAnsi="Arial Narrow" w:cs="Arial"/>
          <w:bCs/>
          <w:sz w:val="18"/>
          <w:szCs w:val="18"/>
          <w:lang w:val="es-AR"/>
        </w:rPr>
        <w:t xml:space="preserve"> </w:t>
      </w:r>
      <w:r w:rsidRPr="006B659E">
        <w:rPr>
          <w:rFonts w:ascii="Arial Narrow" w:hAnsi="Arial Narrow" w:cs="Arial"/>
          <w:b/>
          <w:bCs/>
          <w:sz w:val="18"/>
          <w:szCs w:val="18"/>
          <w:lang w:val="es-AR"/>
        </w:rPr>
        <w:t xml:space="preserve">del Estado Plurinacional de Bolivia - D. CHARLES BECERRA. </w:t>
      </w:r>
      <w:r w:rsidRPr="006B659E">
        <w:rPr>
          <w:rFonts w:ascii="Arial Narrow" w:hAnsi="Arial Narrow"/>
          <w:sz w:val="18"/>
          <w:szCs w:val="18"/>
          <w:lang w:val="es-AR"/>
        </w:rPr>
        <w:t>y;</w:t>
      </w:r>
    </w:p>
    <w:p w:rsidR="000F172A" w:rsidRPr="006B659E" w:rsidRDefault="000F172A" w:rsidP="000F172A">
      <w:pPr>
        <w:tabs>
          <w:tab w:val="left" w:pos="7920"/>
        </w:tabs>
        <w:rPr>
          <w:rFonts w:ascii="Arial Narrow" w:hAnsi="Arial Narrow" w:cs="Arial"/>
          <w:b/>
          <w:bCs/>
          <w:smallCaps/>
          <w:sz w:val="18"/>
          <w:szCs w:val="18"/>
          <w:lang w:val="es-AR"/>
        </w:rPr>
      </w:pPr>
    </w:p>
    <w:p w:rsidR="000F172A" w:rsidRPr="006B659E" w:rsidRDefault="000F172A" w:rsidP="000F172A">
      <w:pPr>
        <w:tabs>
          <w:tab w:val="left" w:pos="7920"/>
        </w:tabs>
        <w:rPr>
          <w:rFonts w:ascii="Arial Narrow" w:hAnsi="Arial Narrow" w:cs="Arial"/>
          <w:b/>
          <w:bCs/>
          <w:smallCaps/>
          <w:sz w:val="18"/>
          <w:szCs w:val="18"/>
          <w:lang w:val="es-AR"/>
        </w:rPr>
      </w:pPr>
      <w:r w:rsidRPr="006B659E">
        <w:rPr>
          <w:rFonts w:ascii="Arial Narrow" w:hAnsi="Arial Narrow" w:cs="Arial"/>
          <w:b/>
          <w:bCs/>
          <w:smallCaps/>
          <w:sz w:val="18"/>
          <w:szCs w:val="18"/>
          <w:lang w:val="es-AR"/>
        </w:rPr>
        <w:t>CONSIDERANDO:</w:t>
      </w:r>
    </w:p>
    <w:p w:rsidR="000F172A" w:rsidRPr="006B659E" w:rsidRDefault="000F172A" w:rsidP="000F172A">
      <w:pPr>
        <w:tabs>
          <w:tab w:val="left" w:pos="7920"/>
        </w:tabs>
        <w:rPr>
          <w:rFonts w:ascii="Arial Narrow" w:hAnsi="Arial Narrow" w:cs="Arial"/>
          <w:b/>
          <w:bCs/>
          <w:smallCaps/>
          <w:sz w:val="18"/>
          <w:szCs w:val="18"/>
          <w:lang w:val="es-AR"/>
        </w:rPr>
      </w:pPr>
    </w:p>
    <w:p w:rsidR="000F172A" w:rsidRPr="006B659E" w:rsidRDefault="000F172A" w:rsidP="000F172A">
      <w:pPr>
        <w:tabs>
          <w:tab w:val="left" w:pos="7920"/>
        </w:tabs>
        <w:jc w:val="both"/>
        <w:rPr>
          <w:rFonts w:ascii="Arial Narrow" w:hAnsi="Arial Narrow"/>
          <w:bCs/>
          <w:sz w:val="18"/>
          <w:szCs w:val="18"/>
          <w:lang w:val="es-AR"/>
        </w:rPr>
      </w:pPr>
      <w:r w:rsidRPr="006B659E">
        <w:rPr>
          <w:rFonts w:ascii="Arial Narrow" w:hAnsi="Arial Narrow"/>
          <w:b/>
          <w:bCs/>
          <w:sz w:val="18"/>
          <w:szCs w:val="18"/>
          <w:lang w:val="es-AR"/>
        </w:rPr>
        <w:t xml:space="preserve">QUE </w:t>
      </w:r>
      <w:r w:rsidRPr="006B659E">
        <w:rPr>
          <w:rFonts w:ascii="Arial Narrow" w:hAnsi="Arial Narrow"/>
          <w:bCs/>
          <w:sz w:val="18"/>
          <w:szCs w:val="18"/>
          <w:lang w:val="es-AR"/>
        </w:rPr>
        <w:t>el objetivo de su visita es acompañar a la Imagen de la</w:t>
      </w:r>
      <w:r w:rsidRPr="006B659E">
        <w:rPr>
          <w:rFonts w:ascii="Arial Narrow" w:hAnsi="Arial Narrow"/>
          <w:b/>
          <w:bCs/>
          <w:sz w:val="18"/>
          <w:szCs w:val="18"/>
          <w:lang w:val="es-AR"/>
        </w:rPr>
        <w:t xml:space="preserve"> “Virgen de Urcupiña” </w:t>
      </w:r>
      <w:r w:rsidRPr="006B659E">
        <w:rPr>
          <w:rFonts w:ascii="Arial Narrow" w:hAnsi="Arial Narrow"/>
          <w:bCs/>
          <w:sz w:val="18"/>
          <w:szCs w:val="18"/>
          <w:lang w:val="es-AR"/>
        </w:rPr>
        <w:t xml:space="preserve">a esta ciudad de Salta; </w:t>
      </w:r>
    </w:p>
    <w:p w:rsidR="000F172A" w:rsidRPr="006B659E" w:rsidRDefault="000F172A" w:rsidP="000F172A">
      <w:pPr>
        <w:tabs>
          <w:tab w:val="left" w:pos="7920"/>
        </w:tabs>
        <w:ind w:firstLine="1843"/>
        <w:jc w:val="both"/>
        <w:rPr>
          <w:rFonts w:ascii="Arial Narrow" w:hAnsi="Arial Narrow" w:cs="Arial"/>
          <w:sz w:val="18"/>
          <w:szCs w:val="18"/>
          <w:lang w:val="es-AR"/>
        </w:rPr>
      </w:pPr>
    </w:p>
    <w:p w:rsidR="000F172A" w:rsidRPr="006B659E" w:rsidRDefault="000F172A" w:rsidP="000F172A">
      <w:pPr>
        <w:tabs>
          <w:tab w:val="left" w:pos="7920"/>
        </w:tabs>
        <w:jc w:val="both"/>
        <w:rPr>
          <w:rFonts w:ascii="Arial Narrow" w:hAnsi="Arial Narrow" w:cs="Arial"/>
          <w:sz w:val="18"/>
          <w:szCs w:val="18"/>
          <w:lang w:val="es-AR"/>
        </w:rPr>
      </w:pPr>
      <w:r w:rsidRPr="006B659E">
        <w:rPr>
          <w:rFonts w:ascii="Arial Narrow" w:hAnsi="Arial Narrow" w:cs="Arial"/>
          <w:b/>
          <w:sz w:val="18"/>
          <w:szCs w:val="18"/>
          <w:lang w:val="es-AR"/>
        </w:rPr>
        <w:t xml:space="preserve">QUE </w:t>
      </w:r>
      <w:r w:rsidRPr="006B659E">
        <w:rPr>
          <w:rFonts w:ascii="Arial Narrow" w:hAnsi="Arial Narrow" w:cs="Arial"/>
          <w:sz w:val="18"/>
          <w:szCs w:val="18"/>
          <w:lang w:val="es-AR"/>
        </w:rPr>
        <w:t xml:space="preserve">es un honor para el Departamento Ejecutivo Municipal emitir el instrumento legal pertinente declarando Huésped Oficial; </w:t>
      </w:r>
    </w:p>
    <w:p w:rsidR="000F172A" w:rsidRPr="006B659E" w:rsidRDefault="000F172A" w:rsidP="000F172A">
      <w:pPr>
        <w:tabs>
          <w:tab w:val="left" w:pos="7920"/>
        </w:tabs>
        <w:jc w:val="both"/>
        <w:rPr>
          <w:rFonts w:ascii="Arial Narrow" w:hAnsi="Arial Narrow"/>
          <w:b/>
          <w:bCs/>
          <w:sz w:val="18"/>
          <w:szCs w:val="18"/>
          <w:lang w:val="es-AR"/>
        </w:rPr>
      </w:pPr>
    </w:p>
    <w:p w:rsidR="000F172A" w:rsidRPr="006B659E" w:rsidRDefault="000F172A" w:rsidP="000F172A">
      <w:pPr>
        <w:tabs>
          <w:tab w:val="left" w:pos="7920"/>
        </w:tabs>
        <w:rPr>
          <w:rFonts w:ascii="Arial Narrow" w:eastAsia="Calibri" w:hAnsi="Arial Narrow" w:cs="Arial"/>
          <w:b/>
          <w:bCs/>
          <w:sz w:val="18"/>
          <w:szCs w:val="18"/>
          <w:lang w:val="es-AR" w:eastAsia="en-US"/>
        </w:rPr>
      </w:pPr>
      <w:r w:rsidRPr="006B659E">
        <w:rPr>
          <w:rFonts w:ascii="Arial Narrow" w:eastAsia="Calibri" w:hAnsi="Arial Narrow" w:cs="Arial"/>
          <w:b/>
          <w:bCs/>
          <w:sz w:val="18"/>
          <w:szCs w:val="18"/>
          <w:lang w:val="es-AR" w:eastAsia="en-US"/>
        </w:rPr>
        <w:t>POR ELLO:</w:t>
      </w:r>
    </w:p>
    <w:p w:rsidR="000F172A" w:rsidRPr="006B659E" w:rsidRDefault="000F172A" w:rsidP="000F172A">
      <w:pPr>
        <w:tabs>
          <w:tab w:val="left" w:pos="7920"/>
        </w:tabs>
        <w:contextualSpacing/>
        <w:jc w:val="center"/>
        <w:rPr>
          <w:rFonts w:ascii="Arial Narrow" w:eastAsia="Calibri" w:hAnsi="Arial Narrow" w:cs="Arial"/>
          <w:sz w:val="18"/>
          <w:szCs w:val="18"/>
          <w:lang w:val="es-AR" w:eastAsia="en-US"/>
        </w:rPr>
      </w:pPr>
      <w:r w:rsidRPr="006B659E">
        <w:rPr>
          <w:rFonts w:ascii="Arial Narrow" w:eastAsia="Calibri" w:hAnsi="Arial Narrow" w:cs="Arial"/>
          <w:sz w:val="18"/>
          <w:szCs w:val="18"/>
          <w:lang w:val="es-AR" w:eastAsia="en-US"/>
        </w:rPr>
        <w:t>Y en uso de las atribuciones que le son propias;</w:t>
      </w:r>
    </w:p>
    <w:p w:rsidR="000F172A" w:rsidRPr="006B659E" w:rsidRDefault="000F172A" w:rsidP="000F172A">
      <w:pPr>
        <w:keepNext/>
        <w:tabs>
          <w:tab w:val="left" w:pos="7920"/>
        </w:tabs>
        <w:jc w:val="center"/>
        <w:outlineLvl w:val="7"/>
        <w:rPr>
          <w:rFonts w:ascii="Arial Narrow" w:hAnsi="Arial Narrow" w:cs="Arial"/>
          <w:b/>
          <w:bCs/>
          <w:smallCaps/>
          <w:sz w:val="18"/>
          <w:szCs w:val="18"/>
          <w:lang w:val="es-AR"/>
        </w:rPr>
      </w:pPr>
      <w:r w:rsidRPr="006B659E">
        <w:rPr>
          <w:rFonts w:ascii="Arial Narrow" w:hAnsi="Arial Narrow" w:cs="Arial"/>
          <w:b/>
          <w:bCs/>
          <w:smallCaps/>
          <w:sz w:val="18"/>
          <w:szCs w:val="18"/>
          <w:lang w:val="es-AR"/>
        </w:rPr>
        <w:t>EL INTENDENTE DE LA  MUNICIPALIDAD DE SALTA</w:t>
      </w:r>
    </w:p>
    <w:p w:rsidR="000F172A" w:rsidRPr="006B659E" w:rsidRDefault="000F172A" w:rsidP="000F172A">
      <w:pPr>
        <w:keepNext/>
        <w:tabs>
          <w:tab w:val="left" w:pos="7920"/>
        </w:tabs>
        <w:jc w:val="center"/>
        <w:outlineLvl w:val="7"/>
        <w:rPr>
          <w:rFonts w:ascii="Arial Narrow" w:hAnsi="Arial Narrow" w:cs="Arial"/>
          <w:b/>
          <w:bCs/>
          <w:smallCaps/>
          <w:sz w:val="18"/>
          <w:szCs w:val="18"/>
          <w:lang w:val="es-AR"/>
        </w:rPr>
      </w:pPr>
    </w:p>
    <w:p w:rsidR="000F172A" w:rsidRPr="006B659E" w:rsidRDefault="000F172A" w:rsidP="000F172A">
      <w:pPr>
        <w:tabs>
          <w:tab w:val="left" w:pos="7920"/>
        </w:tabs>
        <w:contextualSpacing/>
        <w:jc w:val="center"/>
        <w:rPr>
          <w:rFonts w:ascii="Arial Narrow" w:eastAsia="Calibri" w:hAnsi="Arial Narrow" w:cs="Arial"/>
          <w:b/>
          <w:bCs/>
          <w:sz w:val="18"/>
          <w:szCs w:val="18"/>
          <w:lang w:val="es-AR" w:eastAsia="en-US"/>
        </w:rPr>
      </w:pPr>
      <w:r w:rsidRPr="006B659E">
        <w:rPr>
          <w:rFonts w:ascii="Arial Narrow" w:eastAsia="Calibri" w:hAnsi="Arial Narrow" w:cs="Arial"/>
          <w:b/>
          <w:bCs/>
          <w:sz w:val="18"/>
          <w:szCs w:val="18"/>
          <w:lang w:val="es-AR" w:eastAsia="en-US"/>
        </w:rPr>
        <w:t>D E C R E T A:</w:t>
      </w:r>
    </w:p>
    <w:p w:rsidR="000F172A" w:rsidRPr="006B659E" w:rsidRDefault="000F172A" w:rsidP="000F172A">
      <w:pPr>
        <w:tabs>
          <w:tab w:val="left" w:pos="7920"/>
        </w:tabs>
        <w:jc w:val="both"/>
        <w:rPr>
          <w:rFonts w:ascii="Arial Narrow" w:eastAsia="Calibri" w:hAnsi="Arial Narrow"/>
          <w:b/>
          <w:bCs/>
          <w:sz w:val="18"/>
          <w:szCs w:val="18"/>
          <w:lang w:val="es-AR" w:eastAsia="en-US"/>
        </w:rPr>
      </w:pPr>
    </w:p>
    <w:p w:rsidR="000F172A" w:rsidRPr="006B659E" w:rsidRDefault="000F172A" w:rsidP="000F172A">
      <w:pPr>
        <w:tabs>
          <w:tab w:val="left" w:pos="7920"/>
        </w:tabs>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1°.-</w:t>
      </w:r>
      <w:r w:rsidRPr="006B659E">
        <w:rPr>
          <w:rFonts w:ascii="Arial Narrow" w:eastAsia="Calibri" w:hAnsi="Arial Narrow"/>
          <w:sz w:val="18"/>
          <w:szCs w:val="18"/>
          <w:lang w:val="es-AR" w:eastAsia="en-US"/>
        </w:rPr>
        <w:t xml:space="preserve"> </w:t>
      </w:r>
      <w:r w:rsidRPr="006B659E">
        <w:rPr>
          <w:rFonts w:ascii="Arial Narrow" w:eastAsia="Calibri" w:hAnsi="Arial Narrow" w:cs="Arial"/>
          <w:b/>
          <w:bCs/>
          <w:sz w:val="18"/>
          <w:szCs w:val="18"/>
          <w:lang w:val="es-AR" w:eastAsia="en-US"/>
        </w:rPr>
        <w:t>DECLARAR “HUESPED OFICIAL”</w:t>
      </w:r>
      <w:r w:rsidRPr="006B659E">
        <w:rPr>
          <w:rFonts w:ascii="Arial Narrow" w:eastAsia="Calibri" w:hAnsi="Arial Narrow" w:cs="Arial"/>
          <w:sz w:val="18"/>
          <w:szCs w:val="18"/>
          <w:lang w:val="es-AR" w:eastAsia="en-US"/>
        </w:rPr>
        <w:t xml:space="preserve"> en la ciudad de Salta al </w:t>
      </w:r>
      <w:r w:rsidRPr="006B659E">
        <w:rPr>
          <w:rFonts w:ascii="Arial Narrow" w:eastAsia="Calibri" w:hAnsi="Arial Narrow" w:cs="Arial"/>
          <w:b/>
          <w:bCs/>
          <w:sz w:val="18"/>
          <w:szCs w:val="18"/>
          <w:lang w:eastAsia="en-US"/>
        </w:rPr>
        <w:t xml:space="preserve">Honorable Alcalde Municipal </w:t>
      </w:r>
      <w:r w:rsidRPr="006B659E">
        <w:rPr>
          <w:rFonts w:ascii="Arial Narrow" w:eastAsia="Calibri" w:hAnsi="Arial Narrow" w:cs="Arial"/>
          <w:b/>
          <w:bCs/>
          <w:iCs/>
          <w:sz w:val="18"/>
          <w:szCs w:val="18"/>
          <w:lang w:eastAsia="en-US"/>
        </w:rPr>
        <w:t>de Quillacollo</w:t>
      </w:r>
      <w:r w:rsidRPr="006B659E">
        <w:rPr>
          <w:rFonts w:ascii="Arial Narrow" w:eastAsia="Calibri" w:hAnsi="Arial Narrow" w:cs="Arial"/>
          <w:bCs/>
          <w:iCs/>
          <w:sz w:val="18"/>
          <w:szCs w:val="18"/>
          <w:lang w:eastAsia="en-US"/>
        </w:rPr>
        <w:t xml:space="preserve"> </w:t>
      </w:r>
      <w:r w:rsidRPr="006B659E">
        <w:rPr>
          <w:rFonts w:ascii="Arial Narrow" w:eastAsia="Calibri" w:hAnsi="Arial Narrow" w:cs="Arial"/>
          <w:b/>
          <w:bCs/>
          <w:sz w:val="18"/>
          <w:szCs w:val="18"/>
          <w:lang w:eastAsia="en-US"/>
        </w:rPr>
        <w:t>del Estado Plurinacional de Bolivia</w:t>
      </w:r>
      <w:r w:rsidRPr="006B659E">
        <w:rPr>
          <w:rFonts w:ascii="Arial Narrow" w:eastAsia="Calibri" w:hAnsi="Arial Narrow" w:cs="Arial"/>
          <w:b/>
          <w:bCs/>
          <w:iCs/>
          <w:sz w:val="18"/>
          <w:szCs w:val="18"/>
          <w:lang w:eastAsia="en-US"/>
        </w:rPr>
        <w:t xml:space="preserve"> -</w:t>
      </w:r>
      <w:r w:rsidRPr="006B659E">
        <w:rPr>
          <w:rFonts w:ascii="Arial Narrow" w:eastAsia="Calibri" w:hAnsi="Arial Narrow" w:cs="Arial"/>
          <w:b/>
          <w:bCs/>
          <w:sz w:val="18"/>
          <w:szCs w:val="18"/>
          <w:lang w:eastAsia="en-US"/>
        </w:rPr>
        <w:t xml:space="preserve"> D. </w:t>
      </w:r>
      <w:r w:rsidRPr="006B659E">
        <w:rPr>
          <w:rFonts w:ascii="Arial Narrow" w:eastAsia="Calibri" w:hAnsi="Arial Narrow" w:cs="Arial"/>
          <w:b/>
          <w:bCs/>
          <w:iCs/>
          <w:sz w:val="18"/>
          <w:szCs w:val="18"/>
          <w:lang w:eastAsia="en-US"/>
        </w:rPr>
        <w:t>CHARLES BECERRA</w:t>
      </w:r>
      <w:r w:rsidRPr="006B659E">
        <w:rPr>
          <w:rFonts w:ascii="Arial Narrow" w:eastAsia="Calibri" w:hAnsi="Arial Narrow" w:cs="Arial"/>
          <w:b/>
          <w:sz w:val="18"/>
          <w:szCs w:val="18"/>
          <w:lang w:val="es-AR" w:eastAsia="en-US"/>
        </w:rPr>
        <w:t>,</w:t>
      </w:r>
      <w:r w:rsidRPr="006B659E">
        <w:rPr>
          <w:rFonts w:ascii="Arial Narrow" w:eastAsia="Calibri" w:hAnsi="Arial Narrow" w:cs="Arial"/>
          <w:sz w:val="18"/>
          <w:szCs w:val="18"/>
          <w:lang w:val="es-AR" w:eastAsia="en-US"/>
        </w:rPr>
        <w:t xml:space="preserve">  mientras dure su permanencia en la misma.-</w:t>
      </w:r>
    </w:p>
    <w:p w:rsidR="000F172A" w:rsidRPr="006B659E" w:rsidRDefault="000F172A" w:rsidP="000F172A">
      <w:pPr>
        <w:tabs>
          <w:tab w:val="left" w:pos="7920"/>
        </w:tabs>
        <w:ind w:left="1560" w:hanging="1560"/>
        <w:jc w:val="both"/>
        <w:rPr>
          <w:rFonts w:ascii="Arial Narrow" w:eastAsia="Calibri" w:hAnsi="Arial Narrow" w:cs="Arial"/>
          <w:sz w:val="18"/>
          <w:szCs w:val="18"/>
          <w:lang w:val="es-AR" w:eastAsia="en-US"/>
        </w:rPr>
      </w:pPr>
    </w:p>
    <w:p w:rsidR="000F172A" w:rsidRPr="006B659E" w:rsidRDefault="000F172A" w:rsidP="000F172A">
      <w:pPr>
        <w:tabs>
          <w:tab w:val="left" w:pos="1560"/>
        </w:tabs>
        <w:ind w:left="1559" w:hanging="1559"/>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2°.-</w:t>
      </w:r>
      <w:r w:rsidRPr="006B659E">
        <w:rPr>
          <w:rFonts w:ascii="Arial Narrow" w:eastAsia="Calibri" w:hAnsi="Arial Narrow"/>
          <w:sz w:val="18"/>
          <w:szCs w:val="18"/>
          <w:lang w:val="es-AR" w:eastAsia="en-US"/>
        </w:rPr>
        <w:t xml:space="preserve"> </w:t>
      </w:r>
      <w:r w:rsidRPr="006B659E">
        <w:rPr>
          <w:rFonts w:ascii="Arial Narrow" w:eastAsia="Calibri" w:hAnsi="Arial Narrow"/>
          <w:b/>
          <w:bCs/>
          <w:sz w:val="18"/>
          <w:szCs w:val="18"/>
          <w:lang w:val="es-AR" w:eastAsia="en-US"/>
        </w:rPr>
        <w:t>HACER</w:t>
      </w:r>
      <w:r w:rsidRPr="006B659E">
        <w:rPr>
          <w:rFonts w:ascii="Arial Narrow" w:eastAsia="Calibri" w:hAnsi="Arial Narrow"/>
          <w:b/>
          <w:sz w:val="18"/>
          <w:szCs w:val="18"/>
          <w:lang w:val="es-AR" w:eastAsia="en-US"/>
        </w:rPr>
        <w:t xml:space="preserve"> </w:t>
      </w:r>
      <w:r w:rsidRPr="006B659E">
        <w:rPr>
          <w:rFonts w:ascii="Arial Narrow" w:eastAsia="Calibri" w:hAnsi="Arial Narrow" w:cs="Arial"/>
          <w:sz w:val="18"/>
          <w:szCs w:val="18"/>
          <w:lang w:val="es-AR" w:eastAsia="en-US"/>
        </w:rPr>
        <w:t>entrega de una copia del presente Decreto,</w:t>
      </w:r>
      <w:r w:rsidRPr="006B659E">
        <w:rPr>
          <w:rFonts w:ascii="Arial Narrow" w:eastAsia="Calibri" w:hAnsi="Arial Narrow" w:cs="Arial"/>
          <w:b/>
          <w:sz w:val="18"/>
          <w:szCs w:val="18"/>
          <w:lang w:val="es-AR" w:eastAsia="en-US"/>
        </w:rPr>
        <w:t xml:space="preserve"> </w:t>
      </w:r>
      <w:r w:rsidRPr="006B659E">
        <w:rPr>
          <w:rFonts w:ascii="Arial Narrow" w:eastAsia="Calibri" w:hAnsi="Arial Narrow" w:cs="Arial"/>
          <w:sz w:val="18"/>
          <w:szCs w:val="18"/>
          <w:lang w:val="es-AR" w:eastAsia="en-US"/>
        </w:rPr>
        <w:t>a su arribo a nuestra ciudad.-</w:t>
      </w:r>
    </w:p>
    <w:p w:rsidR="000F172A" w:rsidRPr="006B659E" w:rsidRDefault="000F172A" w:rsidP="000F172A">
      <w:pPr>
        <w:tabs>
          <w:tab w:val="left" w:pos="1560"/>
        </w:tabs>
        <w:ind w:left="1559" w:hanging="1559"/>
        <w:jc w:val="both"/>
        <w:rPr>
          <w:rFonts w:ascii="Arial Narrow" w:eastAsia="Calibri" w:hAnsi="Arial Narrow" w:cs="Arial"/>
          <w:smallCaps/>
          <w:sz w:val="18"/>
          <w:szCs w:val="18"/>
          <w:lang w:val="es-AR" w:eastAsia="en-US"/>
        </w:rPr>
      </w:pPr>
    </w:p>
    <w:p w:rsidR="000F172A" w:rsidRPr="006B659E" w:rsidRDefault="000F172A" w:rsidP="000F172A">
      <w:pPr>
        <w:tabs>
          <w:tab w:val="left" w:pos="-2640"/>
        </w:tabs>
        <w:ind w:left="1559" w:hanging="1559"/>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3°.-</w:t>
      </w:r>
      <w:r w:rsidRPr="006B659E">
        <w:rPr>
          <w:rFonts w:ascii="Arial Narrow" w:eastAsia="Calibri" w:hAnsi="Arial Narrow"/>
          <w:bCs/>
          <w:sz w:val="18"/>
          <w:szCs w:val="18"/>
          <w:lang w:val="es-AR" w:eastAsia="en-US"/>
        </w:rPr>
        <w:t xml:space="preserve"> </w:t>
      </w:r>
      <w:r w:rsidRPr="006B659E">
        <w:rPr>
          <w:rFonts w:ascii="Arial Narrow" w:eastAsia="Calibri" w:hAnsi="Arial Narrow"/>
          <w:b/>
          <w:bCs/>
          <w:sz w:val="18"/>
          <w:szCs w:val="18"/>
          <w:lang w:val="es-AR" w:eastAsia="en-US"/>
        </w:rPr>
        <w:t>EL</w:t>
      </w:r>
      <w:r w:rsidRPr="006B659E">
        <w:rPr>
          <w:rFonts w:ascii="Arial Narrow" w:eastAsia="Calibri" w:hAnsi="Arial Narrow"/>
          <w:sz w:val="18"/>
          <w:szCs w:val="18"/>
          <w:lang w:val="es-AR" w:eastAsia="en-US"/>
        </w:rPr>
        <w:t xml:space="preserve"> </w:t>
      </w:r>
      <w:r w:rsidRPr="006B659E">
        <w:rPr>
          <w:rFonts w:ascii="Arial Narrow" w:eastAsia="Calibri" w:hAnsi="Arial Narrow" w:cs="Arial"/>
          <w:sz w:val="18"/>
          <w:szCs w:val="18"/>
          <w:lang w:val="es-AR" w:eastAsia="en-US"/>
        </w:rPr>
        <w:t>presente será firmado por el señor Jefe de Gabinete y la señora Secretaria General.-</w:t>
      </w:r>
    </w:p>
    <w:p w:rsidR="000F172A" w:rsidRPr="006B659E" w:rsidRDefault="000F172A" w:rsidP="000F172A">
      <w:pPr>
        <w:tabs>
          <w:tab w:val="left" w:pos="-2640"/>
        </w:tabs>
        <w:ind w:left="1559" w:hanging="1559"/>
        <w:jc w:val="both"/>
        <w:rPr>
          <w:rFonts w:ascii="Arial Narrow" w:eastAsia="Calibri" w:hAnsi="Arial Narrow"/>
          <w:i/>
          <w:sz w:val="18"/>
          <w:szCs w:val="18"/>
          <w:lang w:val="es-AR" w:eastAsia="en-US"/>
        </w:rPr>
      </w:pPr>
    </w:p>
    <w:p w:rsidR="000F172A" w:rsidRPr="006B659E" w:rsidRDefault="000F172A" w:rsidP="000F172A">
      <w:pPr>
        <w:tabs>
          <w:tab w:val="left" w:pos="7920"/>
        </w:tabs>
        <w:ind w:left="1560" w:hanging="1560"/>
        <w:jc w:val="both"/>
        <w:rPr>
          <w:rFonts w:ascii="Arial Narrow" w:eastAsia="Calibri" w:hAnsi="Arial Narrow" w:cs="Arial"/>
          <w:sz w:val="18"/>
          <w:szCs w:val="18"/>
          <w:lang w:val="es-AR" w:eastAsia="en-US"/>
        </w:rPr>
      </w:pPr>
      <w:r w:rsidRPr="006B659E">
        <w:rPr>
          <w:rFonts w:ascii="Arial Narrow" w:eastAsia="Calibri" w:hAnsi="Arial Narrow" w:cs="Arial"/>
          <w:b/>
          <w:bCs/>
          <w:sz w:val="18"/>
          <w:szCs w:val="18"/>
          <w:lang w:val="es-AR" w:eastAsia="en-US"/>
        </w:rPr>
        <w:t>ARTÍCULO 4°</w:t>
      </w:r>
      <w:r w:rsidRPr="006B659E">
        <w:rPr>
          <w:rFonts w:ascii="Arial Narrow" w:eastAsia="Calibri" w:hAnsi="Arial Narrow" w:cs="Arial"/>
          <w:b/>
          <w:sz w:val="18"/>
          <w:szCs w:val="18"/>
          <w:lang w:val="es-AR" w:eastAsia="en-US"/>
        </w:rPr>
        <w:t xml:space="preserve">.-  </w:t>
      </w:r>
      <w:r w:rsidRPr="006B659E">
        <w:rPr>
          <w:rFonts w:ascii="Arial Narrow" w:eastAsia="Calibri" w:hAnsi="Arial Narrow" w:cs="Arial"/>
          <w:b/>
          <w:bCs/>
          <w:sz w:val="18"/>
          <w:szCs w:val="18"/>
          <w:lang w:val="es-AR" w:eastAsia="en-US"/>
        </w:rPr>
        <w:t>COMUNICAR</w:t>
      </w:r>
      <w:r w:rsidRPr="006B659E">
        <w:rPr>
          <w:rFonts w:ascii="Arial Narrow" w:eastAsia="Calibri" w:hAnsi="Arial Narrow" w:cs="Arial"/>
          <w:sz w:val="18"/>
          <w:szCs w:val="18"/>
          <w:lang w:val="es-AR" w:eastAsia="en-US"/>
        </w:rPr>
        <w:t>, publicar en el Boletín Oficial Municipal y archivar.-</w:t>
      </w:r>
    </w:p>
    <w:p w:rsidR="000F172A" w:rsidRPr="006B659E" w:rsidRDefault="000F172A" w:rsidP="000F172A">
      <w:pPr>
        <w:tabs>
          <w:tab w:val="left" w:pos="7920"/>
        </w:tabs>
        <w:ind w:left="1560" w:hanging="1560"/>
        <w:jc w:val="both"/>
        <w:rPr>
          <w:rFonts w:ascii="Arial Narrow" w:eastAsia="Calibri" w:hAnsi="Arial Narrow" w:cs="Arial"/>
          <w:smallCaps/>
          <w:sz w:val="18"/>
          <w:szCs w:val="18"/>
          <w:lang w:val="es-AR" w:eastAsia="en-US"/>
        </w:rPr>
      </w:pPr>
    </w:p>
    <w:p w:rsidR="000F172A" w:rsidRPr="006B659E" w:rsidRDefault="000F172A" w:rsidP="000F172A">
      <w:pPr>
        <w:tabs>
          <w:tab w:val="left" w:pos="7920"/>
        </w:tabs>
        <w:ind w:left="1560" w:hanging="1560"/>
        <w:jc w:val="center"/>
        <w:rPr>
          <w:rFonts w:ascii="Arial Narrow" w:eastAsia="Calibri" w:hAnsi="Arial Narrow" w:cs="Arial"/>
          <w:smallCaps/>
          <w:sz w:val="18"/>
          <w:szCs w:val="18"/>
          <w:lang w:val="es-AR" w:eastAsia="en-US"/>
        </w:rPr>
      </w:pPr>
      <w:r w:rsidRPr="006B659E">
        <w:rPr>
          <w:rFonts w:ascii="Arial Narrow" w:eastAsia="Calibri" w:hAnsi="Arial Narrow" w:cs="Arial"/>
          <w:smallCaps/>
          <w:sz w:val="18"/>
          <w:szCs w:val="18"/>
          <w:lang w:val="es-AR" w:eastAsia="en-US"/>
        </w:rPr>
        <w:t>ISA – DURAND – SOTO</w:t>
      </w:r>
    </w:p>
    <w:p w:rsidR="000F172A" w:rsidRPr="006B659E" w:rsidRDefault="000F172A" w:rsidP="000F172A">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0F172A" w:rsidRPr="006B659E" w:rsidRDefault="000F172A" w:rsidP="000F172A">
      <w:pPr>
        <w:keepNext/>
        <w:tabs>
          <w:tab w:val="left" w:pos="-2127"/>
        </w:tabs>
        <w:jc w:val="right"/>
        <w:outlineLvl w:val="5"/>
        <w:rPr>
          <w:rFonts w:ascii="Arial Narrow" w:hAnsi="Arial Narrow" w:cs="Arial"/>
          <w:b/>
          <w:sz w:val="18"/>
          <w:szCs w:val="18"/>
          <w:lang w:val="es-AR"/>
        </w:rPr>
      </w:pPr>
      <w:r w:rsidRPr="006B659E">
        <w:rPr>
          <w:rFonts w:ascii="Arial Narrow" w:hAnsi="Arial Narrow" w:cs="Arial"/>
          <w:b/>
          <w:sz w:val="18"/>
          <w:szCs w:val="18"/>
          <w:lang w:val="es-AR"/>
        </w:rPr>
        <w:t>SALTA,  10 JUL 2014</w:t>
      </w:r>
    </w:p>
    <w:p w:rsidR="000F172A" w:rsidRPr="006B659E" w:rsidRDefault="000F172A" w:rsidP="000F172A">
      <w:pPr>
        <w:keepNext/>
        <w:tabs>
          <w:tab w:val="left" w:pos="-2127"/>
        </w:tabs>
        <w:outlineLvl w:val="5"/>
        <w:rPr>
          <w:rFonts w:ascii="Arial Narrow" w:hAnsi="Arial Narrow" w:cs="Arial"/>
          <w:sz w:val="18"/>
          <w:szCs w:val="18"/>
          <w:lang w:val="es-AR"/>
        </w:rPr>
      </w:pPr>
    </w:p>
    <w:p w:rsidR="000F172A" w:rsidRPr="006B659E" w:rsidRDefault="000F172A" w:rsidP="000F172A">
      <w:pPr>
        <w:tabs>
          <w:tab w:val="center" w:pos="4703"/>
        </w:tabs>
        <w:contextualSpacing/>
        <w:rPr>
          <w:rFonts w:ascii="Arial Narrow" w:eastAsia="Calibri" w:hAnsi="Arial Narrow" w:cs="Arial"/>
          <w:b/>
          <w:sz w:val="18"/>
          <w:szCs w:val="18"/>
          <w:lang w:val="es-AR" w:eastAsia="en-US"/>
        </w:rPr>
      </w:pPr>
      <w:r w:rsidRPr="006B659E">
        <w:rPr>
          <w:rFonts w:ascii="Arial Narrow" w:eastAsia="Calibri" w:hAnsi="Arial Narrow" w:cs="Arial"/>
          <w:b/>
          <w:sz w:val="18"/>
          <w:szCs w:val="18"/>
          <w:lang w:val="es-AR" w:eastAsia="en-US"/>
        </w:rPr>
        <w:t>DECRETO Nº 1053</w:t>
      </w:r>
      <w:r w:rsidRPr="006B659E">
        <w:rPr>
          <w:rFonts w:ascii="Arial Narrow" w:eastAsia="Calibri" w:hAnsi="Arial Narrow" w:cs="Arial"/>
          <w:b/>
          <w:sz w:val="18"/>
          <w:szCs w:val="18"/>
          <w:lang w:val="es-AR" w:eastAsia="en-US"/>
        </w:rPr>
        <w:tab/>
      </w:r>
    </w:p>
    <w:p w:rsidR="000F172A" w:rsidRPr="006B659E" w:rsidRDefault="000F172A" w:rsidP="000F172A">
      <w:pPr>
        <w:tabs>
          <w:tab w:val="left" w:pos="7920"/>
        </w:tabs>
        <w:contextualSpacing/>
        <w:rPr>
          <w:rFonts w:ascii="Arial Narrow" w:eastAsia="Calibri" w:hAnsi="Arial Narrow" w:cs="Arial"/>
          <w:b/>
          <w:sz w:val="18"/>
          <w:szCs w:val="18"/>
          <w:lang w:val="es-AR" w:eastAsia="en-US"/>
        </w:rPr>
      </w:pPr>
      <w:r w:rsidRPr="006B659E">
        <w:rPr>
          <w:rFonts w:ascii="Arial Narrow" w:eastAsia="Calibri" w:hAnsi="Arial Narrow" w:cs="Arial"/>
          <w:b/>
          <w:sz w:val="18"/>
          <w:szCs w:val="18"/>
          <w:lang w:val="es-AR" w:eastAsia="en-US"/>
        </w:rPr>
        <w:t xml:space="preserve">REFERENTE: NOTA SIGA N° 10490/2014 </w:t>
      </w:r>
    </w:p>
    <w:p w:rsidR="000F172A" w:rsidRPr="006B659E" w:rsidRDefault="000F172A" w:rsidP="000F172A">
      <w:pPr>
        <w:ind w:firstLine="1985"/>
        <w:jc w:val="both"/>
        <w:rPr>
          <w:rFonts w:ascii="Arial Narrow" w:hAnsi="Arial Narrow" w:cs="Arial"/>
          <w:b/>
          <w:bCs/>
          <w:sz w:val="18"/>
          <w:szCs w:val="18"/>
          <w:lang w:val="es-AR"/>
        </w:rPr>
      </w:pPr>
    </w:p>
    <w:p w:rsidR="000F172A" w:rsidRPr="006B659E" w:rsidRDefault="000F172A" w:rsidP="000F172A">
      <w:pPr>
        <w:contextualSpacing/>
        <w:jc w:val="both"/>
        <w:rPr>
          <w:rFonts w:ascii="Arial Narrow" w:hAnsi="Arial Narrow"/>
          <w:bCs/>
          <w:sz w:val="18"/>
          <w:szCs w:val="18"/>
          <w:lang w:val="es-AR"/>
        </w:rPr>
      </w:pPr>
      <w:r w:rsidRPr="006B659E">
        <w:rPr>
          <w:rFonts w:ascii="Arial Narrow" w:hAnsi="Arial Narrow" w:cs="Arial"/>
          <w:b/>
          <w:bCs/>
          <w:sz w:val="18"/>
          <w:szCs w:val="18"/>
          <w:lang w:val="es-AR"/>
        </w:rPr>
        <w:t xml:space="preserve">VISTO </w:t>
      </w:r>
      <w:r w:rsidRPr="006B659E">
        <w:rPr>
          <w:rFonts w:ascii="Arial Narrow" w:hAnsi="Arial Narrow" w:cs="Arial"/>
          <w:bCs/>
          <w:sz w:val="18"/>
          <w:szCs w:val="18"/>
          <w:lang w:val="es-AR"/>
        </w:rPr>
        <w:t xml:space="preserve">la trascendencia que significa la histórica visita a la Provincia de Salta (R.A.)  la imagen de la </w:t>
      </w:r>
      <w:r w:rsidRPr="006B659E">
        <w:rPr>
          <w:rFonts w:ascii="Arial Narrow" w:hAnsi="Arial Narrow" w:cs="Arial"/>
          <w:b/>
          <w:bCs/>
          <w:sz w:val="18"/>
          <w:szCs w:val="18"/>
          <w:lang w:val="es-AR"/>
        </w:rPr>
        <w:t>“VIRGEN DE URCUPIÑA”</w:t>
      </w:r>
      <w:r w:rsidRPr="006B659E">
        <w:rPr>
          <w:rFonts w:ascii="Arial Narrow" w:hAnsi="Arial Narrow" w:cs="Arial"/>
          <w:bCs/>
          <w:sz w:val="18"/>
          <w:szCs w:val="18"/>
          <w:lang w:val="es-AR"/>
        </w:rPr>
        <w:t>, desde su insigne Santuario de San Idelfonso en Quillacollo, Gobernación de Cochabamba del Estado Plurinacional de Bolivia, y</w:t>
      </w:r>
      <w:r w:rsidRPr="006B659E">
        <w:rPr>
          <w:rFonts w:ascii="Arial Narrow" w:hAnsi="Arial Narrow"/>
          <w:sz w:val="18"/>
          <w:szCs w:val="18"/>
          <w:lang w:val="es-AR"/>
        </w:rPr>
        <w:t>;</w:t>
      </w:r>
    </w:p>
    <w:p w:rsidR="000F172A" w:rsidRPr="006B659E" w:rsidRDefault="000F172A" w:rsidP="000F172A">
      <w:pPr>
        <w:tabs>
          <w:tab w:val="left" w:pos="7920"/>
        </w:tabs>
        <w:rPr>
          <w:rFonts w:ascii="Arial Narrow" w:hAnsi="Arial Narrow" w:cs="Arial"/>
          <w:b/>
          <w:bCs/>
          <w:smallCaps/>
          <w:sz w:val="18"/>
          <w:szCs w:val="18"/>
          <w:lang w:val="es-AR"/>
        </w:rPr>
      </w:pPr>
    </w:p>
    <w:p w:rsidR="000F172A" w:rsidRPr="006B659E" w:rsidRDefault="000F172A" w:rsidP="000F172A">
      <w:pPr>
        <w:tabs>
          <w:tab w:val="left" w:pos="7920"/>
        </w:tabs>
        <w:rPr>
          <w:rFonts w:ascii="Arial Narrow" w:hAnsi="Arial Narrow" w:cs="Arial"/>
          <w:b/>
          <w:bCs/>
          <w:smallCaps/>
          <w:sz w:val="18"/>
          <w:szCs w:val="18"/>
          <w:lang w:val="es-AR"/>
        </w:rPr>
      </w:pPr>
      <w:r w:rsidRPr="006B659E">
        <w:rPr>
          <w:rFonts w:ascii="Arial Narrow" w:hAnsi="Arial Narrow" w:cs="Arial"/>
          <w:b/>
          <w:bCs/>
          <w:smallCaps/>
          <w:sz w:val="18"/>
          <w:szCs w:val="18"/>
          <w:lang w:val="es-AR"/>
        </w:rPr>
        <w:t>CONSIDERANDO:</w:t>
      </w:r>
    </w:p>
    <w:p w:rsidR="000F172A" w:rsidRPr="006B659E" w:rsidRDefault="000F172A" w:rsidP="000F172A">
      <w:pPr>
        <w:tabs>
          <w:tab w:val="left" w:pos="7920"/>
        </w:tabs>
        <w:jc w:val="both"/>
        <w:rPr>
          <w:rFonts w:ascii="Arial Narrow" w:hAnsi="Arial Narrow"/>
          <w:b/>
          <w:bCs/>
          <w:sz w:val="18"/>
          <w:szCs w:val="18"/>
          <w:lang w:val="es-AR"/>
        </w:rPr>
      </w:pPr>
    </w:p>
    <w:p w:rsidR="000F172A" w:rsidRPr="006B659E" w:rsidRDefault="000F172A" w:rsidP="000F172A">
      <w:pPr>
        <w:tabs>
          <w:tab w:val="left" w:pos="7920"/>
        </w:tabs>
        <w:jc w:val="both"/>
        <w:rPr>
          <w:rFonts w:ascii="Arial Narrow" w:hAnsi="Arial Narrow"/>
          <w:bCs/>
          <w:sz w:val="18"/>
          <w:szCs w:val="18"/>
          <w:lang w:val="es-AR"/>
        </w:rPr>
      </w:pPr>
      <w:r w:rsidRPr="006B659E">
        <w:rPr>
          <w:rFonts w:ascii="Arial Narrow" w:hAnsi="Arial Narrow"/>
          <w:b/>
          <w:bCs/>
          <w:sz w:val="18"/>
          <w:szCs w:val="18"/>
          <w:lang w:val="es-AR"/>
        </w:rPr>
        <w:lastRenderedPageBreak/>
        <w:t xml:space="preserve">QUE </w:t>
      </w:r>
      <w:r w:rsidRPr="006B659E">
        <w:rPr>
          <w:rFonts w:ascii="Arial Narrow" w:hAnsi="Arial Narrow"/>
          <w:bCs/>
          <w:sz w:val="18"/>
          <w:szCs w:val="18"/>
          <w:lang w:val="es-AR"/>
        </w:rPr>
        <w:t xml:space="preserve">reúne a miles de devotos, en un encuentro de Fe y veneración sin precedentes en el marco de los lazos de hermandad latinoamericana; </w:t>
      </w:r>
    </w:p>
    <w:p w:rsidR="000F172A" w:rsidRPr="006B659E" w:rsidRDefault="000F172A" w:rsidP="000F172A">
      <w:pPr>
        <w:tabs>
          <w:tab w:val="left" w:pos="7920"/>
        </w:tabs>
        <w:jc w:val="both"/>
        <w:rPr>
          <w:rFonts w:ascii="Arial Narrow" w:hAnsi="Arial Narrow"/>
          <w:b/>
          <w:bCs/>
          <w:sz w:val="18"/>
          <w:szCs w:val="18"/>
          <w:lang w:val="es-AR"/>
        </w:rPr>
      </w:pPr>
    </w:p>
    <w:p w:rsidR="000F172A" w:rsidRPr="006B659E" w:rsidRDefault="000F172A" w:rsidP="000F172A">
      <w:pPr>
        <w:tabs>
          <w:tab w:val="left" w:pos="7920"/>
        </w:tabs>
        <w:jc w:val="both"/>
        <w:rPr>
          <w:rFonts w:ascii="Arial Narrow" w:hAnsi="Arial Narrow" w:cs="Arial"/>
          <w:sz w:val="18"/>
          <w:szCs w:val="18"/>
          <w:lang w:val="es-AR"/>
        </w:rPr>
      </w:pPr>
      <w:r w:rsidRPr="006B659E">
        <w:rPr>
          <w:rFonts w:ascii="Arial Narrow" w:hAnsi="Arial Narrow"/>
          <w:b/>
          <w:bCs/>
          <w:sz w:val="18"/>
          <w:szCs w:val="18"/>
          <w:lang w:val="es-AR"/>
        </w:rPr>
        <w:t>QUE</w:t>
      </w:r>
      <w:r w:rsidRPr="006B659E">
        <w:rPr>
          <w:rFonts w:ascii="Arial Narrow" w:hAnsi="Arial Narrow" w:cs="Arial"/>
          <w:sz w:val="18"/>
          <w:szCs w:val="18"/>
          <w:lang w:val="es-AR"/>
        </w:rPr>
        <w:t xml:space="preserve"> la venerada Madre y Señora, es Patrona de la Integración, además de ser la Madre y Señora del Redentor, único absoluto y fuente de toda razón y justicia; </w:t>
      </w:r>
    </w:p>
    <w:p w:rsidR="000F172A" w:rsidRPr="006B659E" w:rsidRDefault="000F172A" w:rsidP="000F172A">
      <w:pPr>
        <w:tabs>
          <w:tab w:val="left" w:pos="7920"/>
        </w:tabs>
        <w:jc w:val="both"/>
        <w:rPr>
          <w:rFonts w:ascii="Arial Narrow" w:hAnsi="Arial Narrow"/>
          <w:b/>
          <w:bCs/>
          <w:sz w:val="18"/>
          <w:szCs w:val="18"/>
          <w:lang w:val="es-AR"/>
        </w:rPr>
      </w:pPr>
    </w:p>
    <w:p w:rsidR="000F172A" w:rsidRPr="006B659E" w:rsidRDefault="000F172A" w:rsidP="000F172A">
      <w:pPr>
        <w:tabs>
          <w:tab w:val="left" w:pos="7920"/>
        </w:tabs>
        <w:jc w:val="both"/>
        <w:rPr>
          <w:rFonts w:ascii="Arial Narrow" w:hAnsi="Arial Narrow" w:cs="Arial"/>
          <w:sz w:val="18"/>
          <w:szCs w:val="18"/>
          <w:lang w:val="es-AR"/>
        </w:rPr>
      </w:pPr>
      <w:r w:rsidRPr="006B659E">
        <w:rPr>
          <w:rFonts w:ascii="Arial Narrow" w:hAnsi="Arial Narrow"/>
          <w:b/>
          <w:bCs/>
          <w:sz w:val="18"/>
          <w:szCs w:val="18"/>
          <w:lang w:val="es-AR"/>
        </w:rPr>
        <w:t>QUE</w:t>
      </w:r>
      <w:r w:rsidRPr="006B659E">
        <w:rPr>
          <w:rFonts w:ascii="Arial Narrow" w:hAnsi="Arial Narrow" w:cs="Arial"/>
          <w:sz w:val="18"/>
          <w:szCs w:val="18"/>
          <w:lang w:val="es-AR"/>
        </w:rPr>
        <w:t xml:space="preserve"> su nombre y su figura están profundamente arraigados en los corazones de los salteños. Por ello, hoy miles de personas están presente dando la bienvenida a la Sagrada Imagen; </w:t>
      </w:r>
    </w:p>
    <w:p w:rsidR="000F172A" w:rsidRPr="006B659E" w:rsidRDefault="000F172A" w:rsidP="000F172A">
      <w:pPr>
        <w:tabs>
          <w:tab w:val="left" w:pos="7920"/>
        </w:tabs>
        <w:ind w:firstLine="1985"/>
        <w:jc w:val="both"/>
        <w:rPr>
          <w:rFonts w:ascii="Arial Narrow" w:hAnsi="Arial Narrow"/>
          <w:b/>
          <w:bCs/>
          <w:sz w:val="18"/>
          <w:szCs w:val="18"/>
          <w:lang w:val="es-AR"/>
        </w:rPr>
      </w:pPr>
    </w:p>
    <w:p w:rsidR="000F172A" w:rsidRPr="006B659E" w:rsidRDefault="000F172A" w:rsidP="000F172A">
      <w:pPr>
        <w:tabs>
          <w:tab w:val="left" w:pos="7920"/>
        </w:tabs>
        <w:jc w:val="both"/>
        <w:rPr>
          <w:rFonts w:ascii="Arial Narrow" w:hAnsi="Arial Narrow" w:cs="Arial"/>
          <w:sz w:val="18"/>
          <w:szCs w:val="18"/>
          <w:lang w:val="es-AR"/>
        </w:rPr>
      </w:pPr>
      <w:r w:rsidRPr="006B659E">
        <w:rPr>
          <w:rFonts w:ascii="Arial Narrow" w:hAnsi="Arial Narrow"/>
          <w:b/>
          <w:bCs/>
          <w:sz w:val="18"/>
          <w:szCs w:val="18"/>
          <w:lang w:val="es-AR"/>
        </w:rPr>
        <w:t>QUE</w:t>
      </w:r>
      <w:r w:rsidRPr="006B659E">
        <w:rPr>
          <w:rFonts w:ascii="Arial Narrow" w:hAnsi="Arial Narrow" w:cs="Arial"/>
          <w:sz w:val="18"/>
          <w:szCs w:val="18"/>
          <w:lang w:val="es-AR"/>
        </w:rPr>
        <w:t xml:space="preserve"> nos sepamos visitados cada uno de nosotros en nuestra particular circunstancia, en nuestras necesidades materiales,  espirituales, familiares y sociales; </w:t>
      </w:r>
    </w:p>
    <w:p w:rsidR="000F172A" w:rsidRPr="006B659E" w:rsidRDefault="000F172A" w:rsidP="000F172A">
      <w:pPr>
        <w:tabs>
          <w:tab w:val="left" w:pos="7920"/>
        </w:tabs>
        <w:ind w:firstLine="1985"/>
        <w:jc w:val="both"/>
        <w:rPr>
          <w:rFonts w:ascii="Arial Narrow" w:hAnsi="Arial Narrow"/>
          <w:b/>
          <w:bCs/>
          <w:sz w:val="18"/>
          <w:szCs w:val="18"/>
          <w:lang w:val="es-AR"/>
        </w:rPr>
      </w:pPr>
    </w:p>
    <w:p w:rsidR="000F172A" w:rsidRPr="006B659E" w:rsidRDefault="000F172A" w:rsidP="000F172A">
      <w:pPr>
        <w:tabs>
          <w:tab w:val="left" w:pos="7920"/>
        </w:tabs>
        <w:jc w:val="both"/>
        <w:rPr>
          <w:rFonts w:ascii="Arial Narrow" w:hAnsi="Arial Narrow" w:cs="Arial"/>
          <w:sz w:val="18"/>
          <w:szCs w:val="18"/>
          <w:lang w:val="es-AR"/>
        </w:rPr>
      </w:pPr>
      <w:r w:rsidRPr="006B659E">
        <w:rPr>
          <w:rFonts w:ascii="Arial Narrow" w:hAnsi="Arial Narrow"/>
          <w:b/>
          <w:bCs/>
          <w:sz w:val="18"/>
          <w:szCs w:val="18"/>
          <w:lang w:val="es-AR"/>
        </w:rPr>
        <w:t>QUE</w:t>
      </w:r>
      <w:r w:rsidRPr="006B659E">
        <w:rPr>
          <w:rFonts w:ascii="Arial Narrow" w:hAnsi="Arial Narrow" w:cs="Arial"/>
          <w:sz w:val="18"/>
          <w:szCs w:val="18"/>
          <w:lang w:val="es-AR"/>
        </w:rPr>
        <w:t xml:space="preserve"> “Salta La Linda” se siente alagada con su presencia, por lo que se hace necesario emitir el instrumento legal pertinente;  </w:t>
      </w:r>
    </w:p>
    <w:p w:rsidR="000F172A" w:rsidRPr="006B659E" w:rsidRDefault="000F172A" w:rsidP="000F172A">
      <w:pPr>
        <w:tabs>
          <w:tab w:val="left" w:pos="7920"/>
        </w:tabs>
        <w:ind w:firstLine="1843"/>
        <w:jc w:val="both"/>
        <w:rPr>
          <w:rFonts w:ascii="Arial Narrow" w:hAnsi="Arial Narrow" w:cs="Arial"/>
          <w:sz w:val="18"/>
          <w:szCs w:val="18"/>
          <w:lang w:val="es-AR"/>
        </w:rPr>
      </w:pPr>
    </w:p>
    <w:p w:rsidR="000F172A" w:rsidRPr="006B659E" w:rsidRDefault="000F172A" w:rsidP="000F172A">
      <w:pPr>
        <w:tabs>
          <w:tab w:val="left" w:pos="7920"/>
        </w:tabs>
        <w:contextualSpacing/>
        <w:rPr>
          <w:rFonts w:ascii="Arial Narrow" w:eastAsia="Calibri" w:hAnsi="Arial Narrow" w:cs="Arial"/>
          <w:b/>
          <w:bCs/>
          <w:sz w:val="18"/>
          <w:szCs w:val="18"/>
          <w:lang w:val="es-AR" w:eastAsia="en-US"/>
        </w:rPr>
      </w:pPr>
    </w:p>
    <w:p w:rsidR="000F172A" w:rsidRPr="006B659E" w:rsidRDefault="000F172A" w:rsidP="000F172A">
      <w:pPr>
        <w:tabs>
          <w:tab w:val="left" w:pos="7920"/>
        </w:tabs>
        <w:contextualSpacing/>
        <w:rPr>
          <w:rFonts w:ascii="Arial Narrow" w:eastAsia="Calibri" w:hAnsi="Arial Narrow" w:cs="Arial"/>
          <w:b/>
          <w:bCs/>
          <w:sz w:val="18"/>
          <w:szCs w:val="18"/>
          <w:lang w:val="es-AR" w:eastAsia="en-US"/>
        </w:rPr>
      </w:pPr>
      <w:r w:rsidRPr="006B659E">
        <w:rPr>
          <w:rFonts w:ascii="Arial Narrow" w:eastAsia="Calibri" w:hAnsi="Arial Narrow" w:cs="Arial"/>
          <w:b/>
          <w:bCs/>
          <w:sz w:val="18"/>
          <w:szCs w:val="18"/>
          <w:lang w:val="es-AR" w:eastAsia="en-US"/>
        </w:rPr>
        <w:t>POR ELLO:</w:t>
      </w:r>
    </w:p>
    <w:p w:rsidR="000F172A" w:rsidRPr="006B659E" w:rsidRDefault="000F172A" w:rsidP="000F172A">
      <w:pPr>
        <w:tabs>
          <w:tab w:val="left" w:pos="7920"/>
        </w:tabs>
        <w:contextualSpacing/>
        <w:jc w:val="center"/>
        <w:rPr>
          <w:rFonts w:ascii="Arial Narrow" w:eastAsia="Calibri" w:hAnsi="Arial Narrow" w:cs="Arial"/>
          <w:smallCaps/>
          <w:sz w:val="18"/>
          <w:szCs w:val="18"/>
          <w:lang w:val="es-AR" w:eastAsia="en-US"/>
        </w:rPr>
      </w:pPr>
      <w:r w:rsidRPr="006B659E">
        <w:rPr>
          <w:rFonts w:ascii="Arial Narrow" w:eastAsia="Calibri" w:hAnsi="Arial Narrow" w:cs="Arial"/>
          <w:sz w:val="18"/>
          <w:szCs w:val="18"/>
          <w:lang w:val="es-AR" w:eastAsia="en-US"/>
        </w:rPr>
        <w:t>Y en uso de las atribuciones que le son propias;</w:t>
      </w:r>
    </w:p>
    <w:p w:rsidR="000F172A" w:rsidRPr="006B659E" w:rsidRDefault="000F172A" w:rsidP="000F172A">
      <w:pPr>
        <w:keepNext/>
        <w:tabs>
          <w:tab w:val="left" w:pos="7920"/>
        </w:tabs>
        <w:contextualSpacing/>
        <w:jc w:val="center"/>
        <w:outlineLvl w:val="7"/>
        <w:rPr>
          <w:rFonts w:ascii="Arial Narrow" w:hAnsi="Arial Narrow" w:cs="Arial"/>
          <w:b/>
          <w:bCs/>
          <w:smallCaps/>
          <w:sz w:val="18"/>
          <w:szCs w:val="18"/>
          <w:lang w:val="es-AR"/>
        </w:rPr>
      </w:pPr>
      <w:r w:rsidRPr="006B659E">
        <w:rPr>
          <w:rFonts w:ascii="Arial Narrow" w:hAnsi="Arial Narrow" w:cs="Arial"/>
          <w:b/>
          <w:bCs/>
          <w:smallCaps/>
          <w:sz w:val="18"/>
          <w:szCs w:val="18"/>
          <w:lang w:val="es-AR"/>
        </w:rPr>
        <w:t>EL INTENDENTE DE LA  MUNICIPALIDAD DE SALTA</w:t>
      </w:r>
    </w:p>
    <w:p w:rsidR="000F172A" w:rsidRPr="006B659E" w:rsidRDefault="000F172A" w:rsidP="000F172A">
      <w:pPr>
        <w:tabs>
          <w:tab w:val="left" w:pos="7920"/>
        </w:tabs>
        <w:contextualSpacing/>
        <w:jc w:val="center"/>
        <w:rPr>
          <w:rFonts w:ascii="Arial Narrow" w:eastAsia="Calibri" w:hAnsi="Arial Narrow" w:cs="Arial"/>
          <w:b/>
          <w:bCs/>
          <w:sz w:val="18"/>
          <w:szCs w:val="18"/>
          <w:lang w:val="es-AR" w:eastAsia="en-US"/>
        </w:rPr>
      </w:pPr>
      <w:r w:rsidRPr="006B659E">
        <w:rPr>
          <w:rFonts w:ascii="Arial Narrow" w:eastAsia="Calibri" w:hAnsi="Arial Narrow" w:cs="Arial"/>
          <w:b/>
          <w:bCs/>
          <w:sz w:val="18"/>
          <w:szCs w:val="18"/>
          <w:lang w:val="es-AR" w:eastAsia="en-US"/>
        </w:rPr>
        <w:t>D E C R E T A</w:t>
      </w:r>
    </w:p>
    <w:p w:rsidR="000F172A" w:rsidRPr="006B659E" w:rsidRDefault="000F172A" w:rsidP="000F172A">
      <w:pPr>
        <w:tabs>
          <w:tab w:val="left" w:pos="7920"/>
        </w:tabs>
        <w:ind w:left="1560" w:hanging="1560"/>
        <w:jc w:val="both"/>
        <w:rPr>
          <w:rFonts w:ascii="Arial Narrow" w:eastAsia="Calibri" w:hAnsi="Arial Narrow"/>
          <w:b/>
          <w:bCs/>
          <w:sz w:val="18"/>
          <w:szCs w:val="18"/>
          <w:lang w:val="es-AR" w:eastAsia="en-US"/>
        </w:rPr>
      </w:pPr>
    </w:p>
    <w:p w:rsidR="000F172A" w:rsidRPr="006B659E" w:rsidRDefault="000F172A" w:rsidP="000F172A">
      <w:pPr>
        <w:tabs>
          <w:tab w:val="left" w:pos="7920"/>
        </w:tabs>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1°.-</w:t>
      </w:r>
      <w:r w:rsidRPr="006B659E">
        <w:rPr>
          <w:rFonts w:ascii="Arial Narrow" w:eastAsia="Calibri" w:hAnsi="Arial Narrow"/>
          <w:sz w:val="18"/>
          <w:szCs w:val="18"/>
          <w:lang w:val="es-AR" w:eastAsia="en-US"/>
        </w:rPr>
        <w:t xml:space="preserve"> </w:t>
      </w:r>
      <w:r w:rsidRPr="006B659E">
        <w:rPr>
          <w:rFonts w:ascii="Arial Narrow" w:eastAsia="Calibri" w:hAnsi="Arial Narrow" w:cs="Arial"/>
          <w:b/>
          <w:bCs/>
          <w:sz w:val="18"/>
          <w:szCs w:val="18"/>
          <w:lang w:val="es-AR" w:eastAsia="en-US"/>
        </w:rPr>
        <w:t>DECLARAR “HUESPED ILUSTRE”</w:t>
      </w:r>
      <w:r w:rsidRPr="006B659E">
        <w:rPr>
          <w:rFonts w:ascii="Arial Narrow" w:eastAsia="Calibri" w:hAnsi="Arial Narrow" w:cs="Arial"/>
          <w:sz w:val="18"/>
          <w:szCs w:val="18"/>
          <w:lang w:val="es-AR" w:eastAsia="en-US"/>
        </w:rPr>
        <w:t xml:space="preserve"> en la Ciudad de Salta a la </w:t>
      </w:r>
      <w:r w:rsidRPr="006B659E">
        <w:rPr>
          <w:rFonts w:ascii="Arial Narrow" w:eastAsia="Calibri" w:hAnsi="Arial Narrow" w:cs="Arial"/>
          <w:b/>
          <w:bCs/>
          <w:iCs/>
          <w:sz w:val="18"/>
          <w:szCs w:val="18"/>
          <w:lang w:eastAsia="en-US"/>
        </w:rPr>
        <w:t>“VIRGEN DE URCUPIÑA”</w:t>
      </w:r>
      <w:r w:rsidRPr="006B659E">
        <w:rPr>
          <w:rFonts w:ascii="Arial Narrow" w:eastAsia="Calibri" w:hAnsi="Arial Narrow" w:cs="Arial"/>
          <w:b/>
          <w:sz w:val="18"/>
          <w:szCs w:val="18"/>
          <w:lang w:val="es-AR" w:eastAsia="en-US"/>
        </w:rPr>
        <w:t xml:space="preserve">, </w:t>
      </w:r>
      <w:r w:rsidRPr="006B659E">
        <w:rPr>
          <w:rFonts w:ascii="Arial Narrow" w:eastAsia="Calibri" w:hAnsi="Arial Narrow" w:cs="Arial"/>
          <w:sz w:val="18"/>
          <w:szCs w:val="18"/>
          <w:lang w:val="es-AR" w:eastAsia="en-US"/>
        </w:rPr>
        <w:t>en su imagen peregrina como testimonio de bienvenida.-</w:t>
      </w:r>
    </w:p>
    <w:p w:rsidR="000F172A" w:rsidRPr="006B659E" w:rsidRDefault="000F172A" w:rsidP="000F172A">
      <w:pPr>
        <w:tabs>
          <w:tab w:val="left" w:pos="7920"/>
        </w:tabs>
        <w:jc w:val="both"/>
        <w:rPr>
          <w:rFonts w:ascii="Arial Narrow" w:eastAsia="Calibri" w:hAnsi="Arial Narrow"/>
          <w:i/>
          <w:sz w:val="18"/>
          <w:szCs w:val="18"/>
          <w:lang w:val="es-AR" w:eastAsia="en-US"/>
        </w:rPr>
      </w:pPr>
    </w:p>
    <w:p w:rsidR="000F172A" w:rsidRPr="006B659E" w:rsidRDefault="000F172A" w:rsidP="000F172A">
      <w:pPr>
        <w:tabs>
          <w:tab w:val="left" w:pos="1560"/>
        </w:tabs>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2°.-</w:t>
      </w:r>
      <w:r w:rsidRPr="006B659E">
        <w:rPr>
          <w:rFonts w:ascii="Arial Narrow" w:eastAsia="Calibri" w:hAnsi="Arial Narrow"/>
          <w:sz w:val="18"/>
          <w:szCs w:val="18"/>
          <w:lang w:val="es-AR" w:eastAsia="en-US"/>
        </w:rPr>
        <w:t xml:space="preserve">  </w:t>
      </w:r>
      <w:r w:rsidRPr="006B659E">
        <w:rPr>
          <w:rFonts w:ascii="Arial Narrow" w:eastAsia="Calibri" w:hAnsi="Arial Narrow"/>
          <w:b/>
          <w:bCs/>
          <w:sz w:val="18"/>
          <w:szCs w:val="18"/>
          <w:lang w:val="es-AR" w:eastAsia="en-US"/>
        </w:rPr>
        <w:t xml:space="preserve">DEPOSITAR </w:t>
      </w:r>
      <w:r w:rsidRPr="006B659E">
        <w:rPr>
          <w:rFonts w:ascii="Arial Narrow" w:eastAsia="Calibri" w:hAnsi="Arial Narrow"/>
          <w:b/>
          <w:sz w:val="18"/>
          <w:szCs w:val="18"/>
          <w:lang w:val="es-AR" w:eastAsia="en-US"/>
        </w:rPr>
        <w:t xml:space="preserve"> </w:t>
      </w:r>
      <w:r w:rsidRPr="006B659E">
        <w:rPr>
          <w:rFonts w:ascii="Arial Narrow" w:eastAsia="Calibri" w:hAnsi="Arial Narrow" w:cs="Arial"/>
          <w:sz w:val="18"/>
          <w:szCs w:val="18"/>
          <w:lang w:val="es-AR" w:eastAsia="en-US"/>
        </w:rPr>
        <w:t xml:space="preserve">a los pies del Manto Sagrado de la Virgen la </w:t>
      </w:r>
      <w:r w:rsidRPr="006B659E">
        <w:rPr>
          <w:rFonts w:ascii="Arial Narrow" w:eastAsia="Calibri" w:hAnsi="Arial Narrow" w:cs="Arial"/>
          <w:b/>
          <w:sz w:val="18"/>
          <w:szCs w:val="18"/>
          <w:lang w:val="es-AR" w:eastAsia="en-US"/>
        </w:rPr>
        <w:t>“Llave de la Ciudad”</w:t>
      </w:r>
      <w:r w:rsidRPr="006B659E">
        <w:rPr>
          <w:rFonts w:ascii="Arial Narrow" w:eastAsia="Calibri" w:hAnsi="Arial Narrow" w:cs="Arial"/>
          <w:sz w:val="18"/>
          <w:szCs w:val="18"/>
          <w:lang w:val="es-AR" w:eastAsia="en-US"/>
        </w:rPr>
        <w:t xml:space="preserve"> y una copia del presente Decreto,</w:t>
      </w:r>
      <w:r w:rsidRPr="006B659E">
        <w:rPr>
          <w:rFonts w:ascii="Arial Narrow" w:eastAsia="Calibri" w:hAnsi="Arial Narrow" w:cs="Arial"/>
          <w:b/>
          <w:sz w:val="18"/>
          <w:szCs w:val="18"/>
          <w:lang w:val="es-AR" w:eastAsia="en-US"/>
        </w:rPr>
        <w:t xml:space="preserve"> </w:t>
      </w:r>
      <w:r w:rsidRPr="006B659E">
        <w:rPr>
          <w:rFonts w:ascii="Arial Narrow" w:eastAsia="Calibri" w:hAnsi="Arial Narrow" w:cs="Arial"/>
          <w:sz w:val="18"/>
          <w:szCs w:val="18"/>
          <w:lang w:val="es-AR" w:eastAsia="en-US"/>
        </w:rPr>
        <w:t>a su arribo a nuestra ciudad.-</w:t>
      </w:r>
    </w:p>
    <w:p w:rsidR="000F172A" w:rsidRPr="006B659E" w:rsidRDefault="000F172A" w:rsidP="000F172A">
      <w:pPr>
        <w:tabs>
          <w:tab w:val="left" w:pos="1560"/>
        </w:tabs>
        <w:jc w:val="both"/>
        <w:rPr>
          <w:rFonts w:ascii="Arial Narrow" w:eastAsia="Calibri" w:hAnsi="Arial Narrow" w:cs="Arial"/>
          <w:smallCaps/>
          <w:sz w:val="18"/>
          <w:szCs w:val="18"/>
          <w:lang w:val="es-AR" w:eastAsia="en-US"/>
        </w:rPr>
      </w:pPr>
    </w:p>
    <w:p w:rsidR="000F172A" w:rsidRPr="006B659E" w:rsidRDefault="000F172A" w:rsidP="000F172A">
      <w:pPr>
        <w:tabs>
          <w:tab w:val="left" w:pos="-2640"/>
        </w:tabs>
        <w:jc w:val="both"/>
        <w:rPr>
          <w:rFonts w:ascii="Arial Narrow" w:eastAsia="Calibri" w:hAnsi="Arial Narrow" w:cs="Arial"/>
          <w:sz w:val="18"/>
          <w:szCs w:val="18"/>
          <w:lang w:val="es-AR" w:eastAsia="en-US"/>
        </w:rPr>
      </w:pPr>
      <w:r w:rsidRPr="006B659E">
        <w:rPr>
          <w:rFonts w:ascii="Arial Narrow" w:eastAsia="Calibri" w:hAnsi="Arial Narrow"/>
          <w:b/>
          <w:bCs/>
          <w:sz w:val="18"/>
          <w:szCs w:val="18"/>
          <w:lang w:val="es-AR" w:eastAsia="en-US"/>
        </w:rPr>
        <w:t>ARTÍCULO 3°.-EL</w:t>
      </w:r>
      <w:r w:rsidRPr="006B659E">
        <w:rPr>
          <w:rFonts w:ascii="Arial Narrow" w:eastAsia="Calibri" w:hAnsi="Arial Narrow"/>
          <w:sz w:val="18"/>
          <w:szCs w:val="18"/>
          <w:lang w:val="es-AR" w:eastAsia="en-US"/>
        </w:rPr>
        <w:t xml:space="preserve"> </w:t>
      </w:r>
      <w:r w:rsidRPr="006B659E">
        <w:rPr>
          <w:rFonts w:ascii="Arial Narrow" w:eastAsia="Calibri" w:hAnsi="Arial Narrow" w:cs="Arial"/>
          <w:sz w:val="18"/>
          <w:szCs w:val="18"/>
          <w:lang w:val="es-AR" w:eastAsia="en-US"/>
        </w:rPr>
        <w:t>presente será firmado por el señor Jefe de Gabinete y la señora Secretaria General.-</w:t>
      </w:r>
    </w:p>
    <w:p w:rsidR="000F172A" w:rsidRPr="006B659E" w:rsidRDefault="000F172A" w:rsidP="000F172A">
      <w:pPr>
        <w:tabs>
          <w:tab w:val="left" w:pos="-2640"/>
        </w:tabs>
        <w:jc w:val="both"/>
        <w:rPr>
          <w:rFonts w:ascii="Arial Narrow" w:eastAsia="Calibri" w:hAnsi="Arial Narrow"/>
          <w:i/>
          <w:sz w:val="18"/>
          <w:szCs w:val="18"/>
          <w:lang w:val="es-AR" w:eastAsia="en-US"/>
        </w:rPr>
      </w:pPr>
    </w:p>
    <w:p w:rsidR="000F172A" w:rsidRPr="006B659E" w:rsidRDefault="000F172A" w:rsidP="000F172A">
      <w:pPr>
        <w:tabs>
          <w:tab w:val="left" w:pos="7920"/>
        </w:tabs>
        <w:jc w:val="both"/>
        <w:rPr>
          <w:rFonts w:ascii="Arial Narrow" w:eastAsia="Calibri" w:hAnsi="Arial Narrow" w:cs="Arial"/>
          <w:sz w:val="18"/>
          <w:szCs w:val="18"/>
          <w:lang w:val="es-AR" w:eastAsia="en-US"/>
        </w:rPr>
      </w:pPr>
      <w:r w:rsidRPr="006B659E">
        <w:rPr>
          <w:rFonts w:ascii="Arial Narrow" w:eastAsia="Calibri" w:hAnsi="Arial Narrow" w:cs="Arial"/>
          <w:b/>
          <w:bCs/>
          <w:sz w:val="18"/>
          <w:szCs w:val="18"/>
          <w:lang w:val="es-AR" w:eastAsia="en-US"/>
        </w:rPr>
        <w:t>ARTÍCULO 4°</w:t>
      </w:r>
      <w:r w:rsidRPr="006B659E">
        <w:rPr>
          <w:rFonts w:ascii="Arial Narrow" w:eastAsia="Calibri" w:hAnsi="Arial Narrow" w:cs="Arial"/>
          <w:b/>
          <w:sz w:val="18"/>
          <w:szCs w:val="18"/>
          <w:lang w:val="es-AR" w:eastAsia="en-US"/>
        </w:rPr>
        <w:t xml:space="preserve">.-  </w:t>
      </w:r>
      <w:r w:rsidRPr="006B659E">
        <w:rPr>
          <w:rFonts w:ascii="Arial Narrow" w:eastAsia="Calibri" w:hAnsi="Arial Narrow" w:cs="Arial"/>
          <w:b/>
          <w:bCs/>
          <w:sz w:val="18"/>
          <w:szCs w:val="18"/>
          <w:lang w:val="es-AR" w:eastAsia="en-US"/>
        </w:rPr>
        <w:t>COMUNICAR</w:t>
      </w:r>
      <w:r w:rsidRPr="006B659E">
        <w:rPr>
          <w:rFonts w:ascii="Arial Narrow" w:eastAsia="Calibri" w:hAnsi="Arial Narrow" w:cs="Arial"/>
          <w:sz w:val="18"/>
          <w:szCs w:val="18"/>
          <w:lang w:val="es-AR" w:eastAsia="en-US"/>
        </w:rPr>
        <w:t>, publicar en el Boletín Oficial Municipal y archivar.-</w:t>
      </w:r>
    </w:p>
    <w:p w:rsidR="000F172A" w:rsidRPr="006B659E" w:rsidRDefault="000F172A" w:rsidP="000F172A">
      <w:pPr>
        <w:tabs>
          <w:tab w:val="left" w:pos="7920"/>
        </w:tabs>
        <w:jc w:val="both"/>
        <w:rPr>
          <w:rFonts w:ascii="Arial Narrow" w:eastAsia="Calibri" w:hAnsi="Arial Narrow" w:cs="Arial"/>
          <w:sz w:val="18"/>
          <w:szCs w:val="18"/>
          <w:lang w:val="es-AR" w:eastAsia="en-US"/>
        </w:rPr>
      </w:pPr>
    </w:p>
    <w:p w:rsidR="000F172A" w:rsidRPr="006B659E" w:rsidRDefault="000F172A" w:rsidP="000F172A">
      <w:pPr>
        <w:tabs>
          <w:tab w:val="left" w:pos="7920"/>
        </w:tabs>
        <w:jc w:val="center"/>
        <w:rPr>
          <w:rFonts w:ascii="Arial Narrow" w:eastAsia="Calibri" w:hAnsi="Arial Narrow"/>
          <w:sz w:val="18"/>
          <w:szCs w:val="18"/>
          <w:lang w:val="es-AR" w:eastAsia="en-US"/>
        </w:rPr>
      </w:pPr>
      <w:r w:rsidRPr="006B659E">
        <w:rPr>
          <w:rFonts w:ascii="Arial Narrow" w:eastAsia="Calibri" w:hAnsi="Arial Narrow" w:cs="Arial"/>
          <w:sz w:val="18"/>
          <w:szCs w:val="18"/>
          <w:lang w:val="es-AR" w:eastAsia="en-US"/>
        </w:rPr>
        <w:t>ISA – DURAND – SOTO</w:t>
      </w:r>
    </w:p>
    <w:p w:rsidR="000F172A" w:rsidRPr="006B659E" w:rsidRDefault="000F172A" w:rsidP="000F172A">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SALTA, 10 JUL 2014                  </w:t>
      </w:r>
    </w:p>
    <w:p w:rsidR="00F260BB" w:rsidRPr="006B659E" w:rsidRDefault="00F260BB" w:rsidP="00F260BB">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DECRETO Nº 1054</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REFERENCIA:</w:t>
      </w:r>
      <w:r w:rsidRPr="006B659E">
        <w:rPr>
          <w:rFonts w:ascii="Arial Narrow" w:eastAsiaTheme="minorEastAsia" w:hAnsi="Arial Narrow" w:cstheme="minorBidi"/>
          <w:sz w:val="18"/>
          <w:szCs w:val="18"/>
          <w:lang w:val="es-AR" w:eastAsia="es-AR"/>
        </w:rPr>
        <w:t xml:space="preserve"> Expediente Nº 071.273-SG-2012.</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el expediente de la referencia mediante el cual la </w:t>
      </w:r>
      <w:r w:rsidRPr="006B659E">
        <w:rPr>
          <w:rFonts w:ascii="Arial Narrow" w:eastAsiaTheme="minorEastAsia" w:hAnsi="Arial Narrow" w:cstheme="minorBidi"/>
          <w:b/>
          <w:sz w:val="18"/>
          <w:szCs w:val="18"/>
          <w:lang w:val="es-AR" w:eastAsia="es-AR"/>
        </w:rPr>
        <w:t>Sra. NANCY MARILINA QUINTT</w:t>
      </w:r>
      <w:r w:rsidRPr="006B659E">
        <w:rPr>
          <w:rFonts w:ascii="Arial Narrow" w:eastAsiaTheme="minorEastAsia" w:hAnsi="Arial Narrow" w:cstheme="minorBidi"/>
          <w:sz w:val="18"/>
          <w:szCs w:val="18"/>
          <w:lang w:val="es-AR" w:eastAsia="es-AR"/>
        </w:rPr>
        <w:t>, DNI. N° 17.889.471, presenta su renuncia, a las funciones que desempeña en esta Comuna, y;</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mediante Decreto Nº 0185/12, se designa a la nombrada en Planta Transitoria Estamento de Apoyo, para cumplir funciones en la Dirección General de Habilitaciones, dependiente de la Sub Secretaría de Ingresos Públicos de la Secretaría de Hacienda;</w:t>
      </w:r>
    </w:p>
    <w:p w:rsidR="00F260BB" w:rsidRPr="006B659E" w:rsidRDefault="00F260BB" w:rsidP="00F260BB">
      <w:pPr>
        <w:tabs>
          <w:tab w:val="left" w:pos="4130"/>
        </w:tabs>
        <w:jc w:val="both"/>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fecha 10.07.12 la </w:t>
      </w:r>
      <w:r w:rsidRPr="006B659E">
        <w:rPr>
          <w:rFonts w:ascii="Arial Narrow" w:eastAsiaTheme="minorEastAsia" w:hAnsi="Arial Narrow" w:cstheme="minorBidi"/>
          <w:b/>
          <w:sz w:val="18"/>
          <w:szCs w:val="18"/>
          <w:lang w:val="es-AR" w:eastAsia="es-AR"/>
        </w:rPr>
        <w:t>Sra. Quintt</w:t>
      </w:r>
      <w:r w:rsidRPr="006B659E">
        <w:rPr>
          <w:rFonts w:ascii="Arial Narrow" w:eastAsiaTheme="minorEastAsia" w:hAnsi="Arial Narrow" w:cstheme="minorBidi"/>
          <w:sz w:val="18"/>
          <w:szCs w:val="18"/>
          <w:lang w:val="es-AR" w:eastAsia="es-AR"/>
        </w:rPr>
        <w:t xml:space="preserve"> fue afectada a cumplir funciones en la Dirección General de Gestión del Tránsito, dependiente de la Sub Secretaría de Tránsito y Seguridad Vial de la Secretaría de Tránsito y Seguridad Vial, mediante Memorándum Nº 045/12 de la Dirección General de Personal;</w:t>
      </w:r>
    </w:p>
    <w:p w:rsidR="00F260BB" w:rsidRPr="006B659E" w:rsidRDefault="00F260BB" w:rsidP="00F260BB">
      <w:pPr>
        <w:tabs>
          <w:tab w:val="left" w:pos="413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04 y 09 la Dirección de Inspección de Personal toma conocimiento de los obrados;</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la Jefa del Departamento de Control de Novedades, dependiente de la Dirección de Supervisión de Haberes informa que la nombrada no registra haberes pendientes a su favor, cabe hacer notar que los haberes del mes de noviembre/2012, se liquidó normalmente;</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18 obra Dictamen Nº 5178/14 de la Dirección General de Asesoría Legal del cual surge que la renuncia es la manifestación voluntaria de una persona de no querer seguir perteneciendo o formando parte del personal de la Comuna, decisión que solo queda en su ámbito privado, por lo que teniendo en cuenta la situación del caso planteado y la normativa en vigencia, no existe objeción alguna para aceptar la renuncia presentada por la </w:t>
      </w:r>
      <w:r w:rsidRPr="006B659E">
        <w:rPr>
          <w:rFonts w:ascii="Arial Narrow" w:eastAsiaTheme="minorEastAsia" w:hAnsi="Arial Narrow" w:cstheme="minorBidi"/>
          <w:b/>
          <w:sz w:val="18"/>
          <w:szCs w:val="18"/>
          <w:lang w:val="es-AR" w:eastAsia="es-AR"/>
        </w:rPr>
        <w:t>Sra. Quintt</w:t>
      </w:r>
      <w:r w:rsidRPr="006B659E">
        <w:rPr>
          <w:rFonts w:ascii="Arial Narrow" w:eastAsiaTheme="minorEastAsia" w:hAnsi="Arial Narrow" w:cstheme="minorBidi"/>
          <w:sz w:val="18"/>
          <w:szCs w:val="18"/>
          <w:lang w:val="es-AR" w:eastAsia="es-AR"/>
        </w:rPr>
        <w:t xml:space="preserve"> a partir del 29.11.12 y en consecuencia dejar sin efecto la designación dispuesta por Decreto 0185/12;</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fin de concretar tal propósito, corresponde la emisión del instrumento legal pertinente;</w:t>
      </w:r>
    </w:p>
    <w:p w:rsidR="00F260BB" w:rsidRPr="006B659E" w:rsidRDefault="00F260BB" w:rsidP="00F260BB">
      <w:pPr>
        <w:jc w:val="both"/>
        <w:rPr>
          <w:rFonts w:ascii="Arial Narrow" w:eastAsiaTheme="minorEastAsia" w:hAnsi="Arial Narrow" w:cstheme="minorBidi"/>
          <w:b/>
          <w:color w:val="000000" w:themeColor="text1"/>
          <w:sz w:val="18"/>
          <w:szCs w:val="18"/>
          <w:lang w:val="es-AR" w:eastAsia="es-AR"/>
        </w:rPr>
      </w:pPr>
    </w:p>
    <w:p w:rsidR="00F260BB" w:rsidRPr="006B659E" w:rsidRDefault="00F260BB" w:rsidP="00F260BB">
      <w:pPr>
        <w:keepNext/>
        <w:keepLines/>
        <w:outlineLvl w:val="2"/>
        <w:rPr>
          <w:rFonts w:ascii="Arial Narrow" w:eastAsiaTheme="majorEastAsia" w:hAnsi="Arial Narrow" w:cstheme="majorBidi"/>
          <w:b/>
          <w:bCs/>
          <w:color w:val="000000" w:themeColor="text1"/>
          <w:sz w:val="18"/>
          <w:szCs w:val="18"/>
          <w:lang w:eastAsia="es-AR"/>
        </w:rPr>
      </w:pPr>
      <w:r w:rsidRPr="006B659E">
        <w:rPr>
          <w:rFonts w:ascii="Arial Narrow" w:eastAsiaTheme="majorEastAsia" w:hAnsi="Arial Narrow" w:cstheme="majorBidi"/>
          <w:b/>
          <w:bCs/>
          <w:color w:val="000000" w:themeColor="text1"/>
          <w:sz w:val="18"/>
          <w:szCs w:val="18"/>
          <w:lang w:val="es-AR" w:eastAsia="es-AR"/>
        </w:rPr>
        <w:t xml:space="preserve">POR ELLO </w:t>
      </w:r>
    </w:p>
    <w:p w:rsidR="00F260BB" w:rsidRPr="006B659E" w:rsidRDefault="00F260BB" w:rsidP="00F260BB">
      <w:pPr>
        <w:keepNext/>
        <w:keepLines/>
        <w:jc w:val="center"/>
        <w:outlineLvl w:val="1"/>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Y en uso de las atribuciones que le son propias</w:t>
      </w:r>
    </w:p>
    <w:p w:rsidR="00F260BB" w:rsidRPr="006B659E" w:rsidRDefault="00F260BB" w:rsidP="00F260BB">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EL INTENDENTE DE LA MUNICIPALIDAD DE SALTA</w:t>
      </w:r>
    </w:p>
    <w:p w:rsidR="00F260BB" w:rsidRPr="006B659E" w:rsidRDefault="00F260BB" w:rsidP="00F260BB">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DECRETA</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ACEPTAR</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xml:space="preserve"> a partir del 29.11.12</w:t>
      </w:r>
      <w:r w:rsidRPr="006B659E">
        <w:rPr>
          <w:rFonts w:ascii="Arial Narrow" w:eastAsiaTheme="minorEastAsia" w:hAnsi="Arial Narrow" w:cstheme="minorBidi"/>
          <w:sz w:val="18"/>
          <w:szCs w:val="18"/>
          <w:lang w:val="es-AR" w:eastAsia="es-AR"/>
        </w:rPr>
        <w:t xml:space="preserve">, la renuncia presentada por la </w:t>
      </w:r>
      <w:r w:rsidRPr="006B659E">
        <w:rPr>
          <w:rFonts w:ascii="Arial Narrow" w:eastAsiaTheme="minorEastAsia" w:hAnsi="Arial Narrow" w:cstheme="minorBidi"/>
          <w:b/>
          <w:sz w:val="18"/>
          <w:szCs w:val="18"/>
          <w:lang w:val="es-AR" w:eastAsia="es-AR"/>
        </w:rPr>
        <w:t>Sra. NANCY MARILINA QUINTT</w:t>
      </w:r>
      <w:r w:rsidRPr="006B659E">
        <w:rPr>
          <w:rFonts w:ascii="Arial Narrow" w:eastAsiaTheme="minorEastAsia" w:hAnsi="Arial Narrow" w:cstheme="minorBidi"/>
          <w:sz w:val="18"/>
          <w:szCs w:val="18"/>
          <w:lang w:val="es-AR" w:eastAsia="es-AR"/>
        </w:rPr>
        <w:t xml:space="preserve">, DNI. N° 17.889.471, personal designado en Planta Transitoria – Estamento de Apoyo de la Dirección General de Gestión del Tránsito, dependiente de la Sub Secretaría de Tránsito y Seguridad Vial de la Secretaría de Tránsito y Seguridad Vial y en consecuencia </w:t>
      </w:r>
      <w:r w:rsidRPr="006B659E">
        <w:rPr>
          <w:rFonts w:ascii="Arial Narrow" w:eastAsiaTheme="minorEastAsia" w:hAnsi="Arial Narrow" w:cstheme="minorBidi"/>
          <w:b/>
          <w:i/>
          <w:sz w:val="18"/>
          <w:szCs w:val="18"/>
          <w:lang w:val="es-AR" w:eastAsia="es-AR"/>
        </w:rPr>
        <w:t>dejar sin efecto</w:t>
      </w:r>
      <w:r w:rsidRPr="006B659E">
        <w:rPr>
          <w:rFonts w:ascii="Arial Narrow" w:eastAsiaTheme="minorEastAsia" w:hAnsi="Arial Narrow" w:cstheme="minorBidi"/>
          <w:i/>
          <w:sz w:val="18"/>
          <w:szCs w:val="18"/>
          <w:lang w:val="es-AR" w:eastAsia="es-AR"/>
        </w:rPr>
        <w:t xml:space="preserve"> </w:t>
      </w:r>
      <w:r w:rsidRPr="006B659E">
        <w:rPr>
          <w:rFonts w:ascii="Arial Narrow" w:eastAsiaTheme="minorEastAsia" w:hAnsi="Arial Narrow" w:cstheme="minorBidi"/>
          <w:sz w:val="18"/>
          <w:szCs w:val="18"/>
          <w:lang w:val="es-AR" w:eastAsia="es-AR"/>
        </w:rPr>
        <w:t>su designación dispuesta por Decreto N° 0185/12.</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F260BB" w:rsidRPr="006B659E" w:rsidRDefault="00F260BB" w:rsidP="00F260BB">
      <w:pPr>
        <w:tabs>
          <w:tab w:val="left" w:pos="1418"/>
        </w:tabs>
        <w:jc w:val="both"/>
        <w:rPr>
          <w:rFonts w:ascii="Arial Narrow" w:eastAsiaTheme="minorEastAsia" w:hAnsi="Arial Narrow" w:cstheme="minorBidi"/>
          <w:b/>
          <w:sz w:val="18"/>
          <w:szCs w:val="18"/>
          <w:lang w:val="pt-PT" w:eastAsia="es-AR"/>
        </w:rPr>
      </w:pPr>
      <w:r w:rsidRPr="006B659E">
        <w:rPr>
          <w:rFonts w:ascii="Arial Narrow" w:eastAsiaTheme="minorEastAsia" w:hAnsi="Arial Narrow" w:cstheme="minorBidi"/>
          <w:b/>
          <w:sz w:val="18"/>
          <w:szCs w:val="18"/>
          <w:lang w:val="es-AR" w:eastAsia="es-AR"/>
        </w:rPr>
        <w:t>ARTÍCULO 2°. TOMAR</w:t>
      </w:r>
      <w:r w:rsidRPr="006B659E">
        <w:rPr>
          <w:rFonts w:ascii="Arial Narrow" w:eastAsiaTheme="minorEastAsia" w:hAnsi="Arial Narrow" w:cstheme="minorBidi"/>
          <w:sz w:val="18"/>
          <w:szCs w:val="18"/>
          <w:lang w:val="es-AR" w:eastAsia="es-AR"/>
        </w:rPr>
        <w:t xml:space="preserve"> razón Secretarías de Tránsito y Seguridad Vial y de Hacienda con sus respectivas dependencias.</w:t>
      </w:r>
    </w:p>
    <w:p w:rsidR="00F260BB" w:rsidRPr="006B659E" w:rsidRDefault="00F260BB" w:rsidP="00F260BB">
      <w:pPr>
        <w:tabs>
          <w:tab w:val="left" w:pos="1418"/>
        </w:tabs>
        <w:jc w:val="both"/>
        <w:rPr>
          <w:rFonts w:ascii="Arial Narrow" w:eastAsiaTheme="minorEastAsia" w:hAnsi="Arial Narrow" w:cstheme="minorBidi"/>
          <w:b/>
          <w:sz w:val="18"/>
          <w:szCs w:val="18"/>
          <w:lang w:val="pt-PT" w:eastAsia="es-AR"/>
        </w:rPr>
      </w:pPr>
    </w:p>
    <w:p w:rsidR="00F260BB" w:rsidRPr="006B659E" w:rsidRDefault="00F260BB" w:rsidP="00F260BB">
      <w:pPr>
        <w:tabs>
          <w:tab w:val="left" w:pos="1418"/>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F260BB" w:rsidRPr="006B659E" w:rsidRDefault="00F260BB" w:rsidP="00F260BB">
      <w:pPr>
        <w:numPr>
          <w:ilvl w:val="12"/>
          <w:numId w:val="0"/>
        </w:numPr>
        <w:tabs>
          <w:tab w:val="left" w:pos="0"/>
        </w:tabs>
        <w:jc w:val="both"/>
        <w:rPr>
          <w:rFonts w:ascii="Arial Narrow" w:eastAsiaTheme="minorEastAsia" w:hAnsi="Arial Narrow" w:cstheme="minorBidi"/>
          <w:b/>
          <w:sz w:val="18"/>
          <w:szCs w:val="18"/>
          <w:lang w:val="es-AR" w:eastAsia="es-AR"/>
        </w:rPr>
      </w:pPr>
    </w:p>
    <w:p w:rsidR="00F260BB" w:rsidRPr="006B659E" w:rsidRDefault="00F260BB" w:rsidP="00F260BB">
      <w:pPr>
        <w:numPr>
          <w:ilvl w:val="12"/>
          <w:numId w:val="0"/>
        </w:numPr>
        <w:tabs>
          <w:tab w:val="left" w:pos="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EL </w:t>
      </w:r>
      <w:r w:rsidRPr="006B659E">
        <w:rPr>
          <w:rFonts w:ascii="Arial Narrow" w:eastAsiaTheme="minorEastAsia" w:hAnsi="Arial Narrow" w:cstheme="minorBidi"/>
          <w:sz w:val="18"/>
          <w:szCs w:val="18"/>
          <w:lang w:val="es-AR" w:eastAsia="es-AR"/>
        </w:rPr>
        <w:t>presente Decreto será firmado por los señores Secretarios General, de Tránsito y Seguridad Vial y de Hacienda.</w:t>
      </w:r>
    </w:p>
    <w:p w:rsidR="00F260BB" w:rsidRPr="006B659E" w:rsidRDefault="00F260BB" w:rsidP="00F260BB">
      <w:pPr>
        <w:numPr>
          <w:ilvl w:val="12"/>
          <w:numId w:val="0"/>
        </w:numPr>
        <w:tabs>
          <w:tab w:val="left" w:pos="0"/>
        </w:tabs>
        <w:jc w:val="both"/>
        <w:rPr>
          <w:rFonts w:ascii="Arial Narrow" w:eastAsiaTheme="minorEastAsia" w:hAnsi="Arial Narrow" w:cstheme="minorBidi"/>
          <w:b/>
          <w:sz w:val="18"/>
          <w:szCs w:val="18"/>
          <w:lang w:val="es-AR" w:eastAsia="es-AR"/>
        </w:rPr>
      </w:pPr>
    </w:p>
    <w:p w:rsidR="00F260BB" w:rsidRPr="006B659E" w:rsidRDefault="00F260BB" w:rsidP="00F260BB">
      <w:p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5°.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sz w:val="18"/>
          <w:szCs w:val="18"/>
          <w:lang w:val="es-AR" w:eastAsia="es-AR"/>
        </w:rPr>
        <w:t xml:space="preserve"> </w:t>
      </w:r>
    </w:p>
    <w:p w:rsidR="00F260BB" w:rsidRPr="006B659E" w:rsidRDefault="00F260BB" w:rsidP="00F260BB">
      <w:pPr>
        <w:rPr>
          <w:rFonts w:ascii="Arial Narrow" w:eastAsiaTheme="minorEastAsia" w:hAnsi="Arial Narrow" w:cstheme="minorBidi"/>
          <w:b/>
          <w:sz w:val="18"/>
          <w:szCs w:val="18"/>
          <w:lang w:val="es-AR" w:eastAsia="es-AR"/>
        </w:rPr>
      </w:pPr>
    </w:p>
    <w:p w:rsidR="00F260BB" w:rsidRPr="006B659E" w:rsidRDefault="00F260BB" w:rsidP="00F260BB">
      <w:pPr>
        <w:numPr>
          <w:ilvl w:val="12"/>
          <w:numId w:val="0"/>
        </w:numPr>
        <w:tabs>
          <w:tab w:val="left" w:pos="0"/>
        </w:tabs>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ISA – SOTO – CARUSO - ABELEIRA</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jc w:val="right"/>
        <w:rPr>
          <w:rFonts w:ascii="Arial Narrow" w:eastAsiaTheme="minorEastAsia" w:hAnsi="Arial Narrow" w:cstheme="minorBidi"/>
          <w:sz w:val="18"/>
          <w:szCs w:val="18"/>
          <w:lang w:val="es-MX" w:eastAsia="es-AR"/>
        </w:rPr>
      </w:pPr>
      <w:r w:rsidRPr="006B659E">
        <w:rPr>
          <w:rFonts w:ascii="Arial Narrow" w:eastAsiaTheme="minorEastAsia" w:hAnsi="Arial Narrow" w:cstheme="minorBidi"/>
          <w:sz w:val="18"/>
          <w:szCs w:val="18"/>
          <w:lang w:val="es-MX" w:eastAsia="es-AR"/>
        </w:rPr>
        <w:t xml:space="preserve">                                 </w:t>
      </w:r>
      <w:r w:rsidRPr="006B659E">
        <w:rPr>
          <w:rFonts w:ascii="Arial Narrow" w:eastAsiaTheme="minorEastAsia" w:hAnsi="Arial Narrow" w:cstheme="minorBidi"/>
          <w:sz w:val="18"/>
          <w:szCs w:val="18"/>
          <w:lang w:val="es-MX" w:eastAsia="es-AR"/>
        </w:rPr>
        <w:tab/>
      </w:r>
      <w:r w:rsidRPr="006B659E">
        <w:rPr>
          <w:rFonts w:ascii="Arial Narrow" w:eastAsiaTheme="minorEastAsia" w:hAnsi="Arial Narrow" w:cstheme="minorBidi"/>
          <w:sz w:val="18"/>
          <w:szCs w:val="18"/>
          <w:lang w:val="es-MX" w:eastAsia="es-AR"/>
        </w:rPr>
        <w:tab/>
      </w:r>
      <w:r w:rsidRPr="006B659E">
        <w:rPr>
          <w:rFonts w:ascii="Arial Narrow" w:eastAsiaTheme="minorEastAsia" w:hAnsi="Arial Narrow" w:cstheme="minorBidi"/>
          <w:b/>
          <w:bCs/>
          <w:sz w:val="18"/>
          <w:szCs w:val="18"/>
          <w:lang w:val="es-MX" w:eastAsia="es-AR"/>
        </w:rPr>
        <w:t>SALTA, 10 JUL 2014</w:t>
      </w:r>
    </w:p>
    <w:p w:rsidR="00F260BB" w:rsidRPr="006B659E" w:rsidRDefault="00F260BB" w:rsidP="00F260BB">
      <w:pPr>
        <w:jc w:val="both"/>
        <w:rPr>
          <w:rFonts w:ascii="Arial Narrow" w:eastAsiaTheme="minorEastAsia" w:hAnsi="Arial Narrow" w:cs="Arial"/>
          <w:b/>
          <w:bCs/>
          <w:sz w:val="18"/>
          <w:szCs w:val="18"/>
          <w:lang w:val="es-MX" w:eastAsia="es-AR"/>
        </w:rPr>
      </w:pPr>
      <w:r w:rsidRPr="006B659E">
        <w:rPr>
          <w:rFonts w:ascii="Arial Narrow" w:eastAsiaTheme="minorEastAsia" w:hAnsi="Arial Narrow" w:cs="Arial"/>
          <w:b/>
          <w:bCs/>
          <w:sz w:val="18"/>
          <w:szCs w:val="18"/>
          <w:lang w:val="es-MX" w:eastAsia="es-AR"/>
        </w:rPr>
        <w:t>DECRETO Nº 1055</w:t>
      </w:r>
    </w:p>
    <w:p w:rsidR="00F260BB" w:rsidRPr="006B659E" w:rsidRDefault="00F260BB" w:rsidP="00F260BB">
      <w:pPr>
        <w:rPr>
          <w:rFonts w:ascii="Arial Narrow" w:eastAsiaTheme="minorEastAsia" w:hAnsi="Arial Narrow" w:cs="Arial"/>
          <w:b/>
          <w:sz w:val="18"/>
          <w:szCs w:val="18"/>
          <w:lang w:val="es-MX" w:eastAsia="es-AR"/>
        </w:rPr>
      </w:pPr>
      <w:r w:rsidRPr="006B659E">
        <w:rPr>
          <w:rFonts w:ascii="Arial Narrow" w:eastAsiaTheme="minorEastAsia" w:hAnsi="Arial Narrow" w:cs="Arial"/>
          <w:b/>
          <w:sz w:val="18"/>
          <w:szCs w:val="18"/>
          <w:lang w:val="es-MX" w:eastAsia="es-AR"/>
        </w:rPr>
        <w:t>REFERENCIA: EXPEDIENTE Nº 027648-SG-2013.-</w:t>
      </w:r>
    </w:p>
    <w:p w:rsidR="00F260BB" w:rsidRPr="006B659E" w:rsidRDefault="00F260BB" w:rsidP="00F260BB">
      <w:pPr>
        <w:rPr>
          <w:rFonts w:ascii="Arial Narrow" w:eastAsiaTheme="minorEastAsia" w:hAnsi="Arial Narrow" w:cs="Arial"/>
          <w:b/>
          <w:sz w:val="18"/>
          <w:szCs w:val="18"/>
          <w:lang w:val="es-MX"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la nota presentada por la Sra. </w:t>
      </w:r>
      <w:r w:rsidRPr="006B659E">
        <w:rPr>
          <w:rFonts w:ascii="Arial Narrow" w:eastAsiaTheme="minorEastAsia" w:hAnsi="Arial Narrow" w:cstheme="minorBidi"/>
          <w:b/>
          <w:sz w:val="18"/>
          <w:szCs w:val="18"/>
          <w:lang w:val="es-AR" w:eastAsia="es-AR"/>
        </w:rPr>
        <w:t xml:space="preserve">CANDIDA FRANCISCA VALDIVIEZO, D.N.I. Nº 01.740.908, </w:t>
      </w:r>
      <w:r w:rsidRPr="006B659E">
        <w:rPr>
          <w:rFonts w:ascii="Arial Narrow" w:eastAsiaTheme="minorEastAsia" w:hAnsi="Arial Narrow" w:cstheme="minorBidi"/>
          <w:sz w:val="18"/>
          <w:szCs w:val="18"/>
          <w:lang w:val="es-AR" w:eastAsia="es-AR"/>
        </w:rPr>
        <w:t>con domicilio denunciado en calle Santiago Morales Nº 722 del Barrio El Pilar, por la cual solicita la transferencia del mausoleo que se encuentra en el Lote 585, Sección “O”, Zona 1º, del Cementerio de la Santa Cruz a favor de las Sras.</w:t>
      </w:r>
      <w:r w:rsidRPr="006B659E">
        <w:rPr>
          <w:rFonts w:ascii="Arial Narrow" w:eastAsiaTheme="minorEastAsia" w:hAnsi="Arial Narrow" w:cstheme="minorBidi"/>
          <w:b/>
          <w:caps/>
          <w:sz w:val="18"/>
          <w:szCs w:val="18"/>
          <w:lang w:val="es-AR" w:eastAsia="es-AR"/>
        </w:rPr>
        <w:t xml:space="preserve"> CELINA MARIEL APARICIO, D.N.I. Nº 17.791.002, </w:t>
      </w:r>
      <w:r w:rsidRPr="006B659E">
        <w:rPr>
          <w:rFonts w:ascii="Arial Narrow" w:eastAsiaTheme="minorEastAsia" w:hAnsi="Arial Narrow" w:cstheme="minorBidi"/>
          <w:sz w:val="18"/>
          <w:szCs w:val="18"/>
          <w:lang w:val="es-AR" w:eastAsia="es-AR"/>
        </w:rPr>
        <w:t xml:space="preserve">con domicilio denunciado en calle Mitre Nº 1965, del Barrio El Pilar de esta ciudad y </w:t>
      </w:r>
      <w:r w:rsidRPr="006B659E">
        <w:rPr>
          <w:rFonts w:ascii="Arial Narrow" w:eastAsiaTheme="minorEastAsia" w:hAnsi="Arial Narrow" w:cstheme="minorBidi"/>
          <w:b/>
          <w:sz w:val="18"/>
          <w:szCs w:val="18"/>
          <w:lang w:val="es-AR" w:eastAsia="es-AR"/>
        </w:rPr>
        <w:t>ROSARIO ALICIA VEGA,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caps/>
          <w:sz w:val="18"/>
          <w:szCs w:val="18"/>
          <w:lang w:val="es-AR" w:eastAsia="es-AR"/>
        </w:rPr>
        <w:t>D.N.I. Nº 11.834.635,</w:t>
      </w:r>
      <w:r w:rsidRPr="006B659E">
        <w:rPr>
          <w:rFonts w:ascii="Arial Narrow" w:eastAsiaTheme="minorEastAsia" w:hAnsi="Arial Narrow" w:cstheme="minorBidi"/>
          <w:sz w:val="18"/>
          <w:szCs w:val="18"/>
          <w:lang w:val="es-AR" w:eastAsia="es-AR"/>
        </w:rPr>
        <w:t xml:space="preserve"> con domicilio denunciado en Manzana O, Casa Nº 13, del Barrio Santa Ana III de esta ciudad , en porcentajes iguales, y;</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10 </w:t>
      </w:r>
      <w:r w:rsidRPr="006B659E">
        <w:rPr>
          <w:rFonts w:ascii="Arial Narrow" w:eastAsiaTheme="minorEastAsia" w:hAnsi="Arial Narrow" w:cs="Courier New"/>
          <w:sz w:val="18"/>
          <w:szCs w:val="18"/>
          <w:lang w:val="es-AR" w:eastAsia="es-AR"/>
        </w:rPr>
        <w:t>rola  informe emitido por el Cementerio de la Santa Cruz en el que consta que mediante Decreto Nº 870/96 se autorizó la transferencia del mentado lote, en forma proporcional, a favor de los Sres. Arturo Vega Ortiz y Cándida Francisca Valdiviezo el cual obra a fojas Nº 15;</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18/20 </w:t>
      </w:r>
      <w:r w:rsidRPr="006B659E">
        <w:rPr>
          <w:rFonts w:ascii="Arial Narrow" w:eastAsiaTheme="minorEastAsia" w:hAnsi="Arial Narrow" w:cs="Courier New"/>
          <w:sz w:val="18"/>
          <w:szCs w:val="18"/>
          <w:lang w:val="es-AR" w:eastAsia="es-AR"/>
        </w:rPr>
        <w:t>rolan copias certificadas de los Documento Nacional de Identidad de Cándida Francisca Valdiviezo, Celina Mariel Aparicio y Rosario Alicia Vega</w:t>
      </w:r>
      <w:r w:rsidRPr="006B659E">
        <w:rPr>
          <w:rFonts w:ascii="Arial Narrow" w:eastAsiaTheme="minorEastAsia" w:hAnsi="Arial Narrow" w:cstheme="minorBidi"/>
          <w:sz w:val="18"/>
          <w:szCs w:val="18"/>
          <w:lang w:val="es-AR" w:eastAsia="es-AR"/>
        </w:rPr>
        <w:t>, respectivamente;</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22/23  rola dictamen Nº 291 de la Asesoría Jurídica de la entonces Secretaría de Ambiente y Servicios Públicos concluyendo que corresponde hacer lugar a la solicitud;</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33/34 </w:t>
      </w:r>
      <w:r w:rsidRPr="006B659E">
        <w:rPr>
          <w:rFonts w:ascii="Arial Narrow" w:eastAsiaTheme="minorEastAsia" w:hAnsi="Arial Narrow" w:cs="Courier New"/>
          <w:sz w:val="18"/>
          <w:szCs w:val="18"/>
          <w:lang w:val="es-AR" w:eastAsia="es-AR"/>
        </w:rPr>
        <w:t>rola copia certificada de la Cesión de Derechos y Acciones entre la Sra. Cándida Francisca Valdiviezo y Celina Mariel Aparicio y Rosario Alicia Vega</w:t>
      </w:r>
      <w:r w:rsidRPr="006B659E">
        <w:rPr>
          <w:rFonts w:ascii="Arial Narrow" w:eastAsiaTheme="minorEastAsia" w:hAnsi="Arial Narrow" w:cstheme="minorBidi"/>
          <w:sz w:val="18"/>
          <w:szCs w:val="18"/>
          <w:lang w:val="es-AR" w:eastAsia="es-AR"/>
        </w:rPr>
        <w:t>;</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37 rola Acta del Cementerio de la Santa Cruz en donde consta la designación de la Sra. Vega Rosario Alicia como representante legal;</w:t>
      </w:r>
    </w:p>
    <w:p w:rsidR="00F260BB" w:rsidRPr="006B659E" w:rsidRDefault="00F260BB" w:rsidP="00F260BB">
      <w:pPr>
        <w:jc w:val="both"/>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encontrándose lo peticionado contemplado dentro de las excepciones establecidas en la Ordenanza Nº </w:t>
      </w:r>
      <w:r w:rsidRPr="006B659E">
        <w:rPr>
          <w:rFonts w:ascii="Arial Narrow" w:eastAsiaTheme="minorEastAsia" w:hAnsi="Arial Narrow" w:cstheme="minorBidi"/>
          <w:bCs/>
          <w:sz w:val="18"/>
          <w:szCs w:val="18"/>
          <w:lang w:val="es-MX" w:eastAsia="es-AR"/>
        </w:rPr>
        <w:t>14699/14 art. 30 inc. “a”,</w:t>
      </w:r>
      <w:r w:rsidRPr="006B659E">
        <w:rPr>
          <w:rFonts w:ascii="Arial Narrow" w:eastAsiaTheme="minorEastAsia" w:hAnsi="Arial Narrow" w:cstheme="minorBidi"/>
          <w:sz w:val="18"/>
          <w:szCs w:val="18"/>
          <w:lang w:val="es-AR" w:eastAsia="es-AR"/>
        </w:rPr>
        <w:t xml:space="preserve"> resulta procedente la emisión del instrumento legal pertinente; </w:t>
      </w:r>
    </w:p>
    <w:p w:rsidR="00F260BB" w:rsidRPr="006B659E" w:rsidRDefault="00F260BB" w:rsidP="00F260BB">
      <w:pPr>
        <w:jc w:val="center"/>
        <w:rPr>
          <w:rFonts w:ascii="Arial Narrow" w:eastAsiaTheme="minorEastAsia" w:hAnsi="Arial Narrow" w:cstheme="minorBidi"/>
          <w:sz w:val="18"/>
          <w:szCs w:val="18"/>
          <w:lang w:val="es-AR" w:eastAsia="es-AR"/>
        </w:rPr>
      </w:pPr>
    </w:p>
    <w:p w:rsidR="00F260BB" w:rsidRPr="006B659E" w:rsidRDefault="00F260BB" w:rsidP="00F260BB">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F260BB" w:rsidRPr="006B659E" w:rsidRDefault="00F260BB" w:rsidP="00F260BB">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Y en uso de las atribuciones que le son propias</w:t>
      </w:r>
    </w:p>
    <w:p w:rsidR="00F260BB" w:rsidRPr="006B659E" w:rsidRDefault="00F260BB" w:rsidP="00F260BB">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INTENDENTE DE LA MUNICIPALIDAD DE SALTA</w:t>
      </w:r>
    </w:p>
    <w:p w:rsidR="00F260BB" w:rsidRPr="006B659E" w:rsidRDefault="00F260BB" w:rsidP="00F260BB">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DECRETA</w:t>
      </w:r>
    </w:p>
    <w:p w:rsidR="00F260BB" w:rsidRPr="006B659E" w:rsidRDefault="00F260BB" w:rsidP="00F260BB">
      <w:pPr>
        <w:jc w:val="center"/>
        <w:rPr>
          <w:rFonts w:ascii="Arial Narrow" w:eastAsiaTheme="minorEastAsia" w:hAnsi="Arial Narrow" w:cstheme="minorBidi"/>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1º.-  HACER LUGAR </w:t>
      </w:r>
      <w:r w:rsidRPr="006B659E">
        <w:rPr>
          <w:rFonts w:ascii="Arial Narrow" w:eastAsiaTheme="minorEastAsia" w:hAnsi="Arial Narrow" w:cstheme="minorBidi"/>
          <w:sz w:val="18"/>
          <w:szCs w:val="18"/>
          <w:lang w:val="es-AR" w:eastAsia="es-AR"/>
        </w:rPr>
        <w:t xml:space="preserve">a la solicitud de transferencia efectuada por la Sra. </w:t>
      </w:r>
      <w:r w:rsidRPr="006B659E">
        <w:rPr>
          <w:rFonts w:ascii="Arial Narrow" w:eastAsiaTheme="minorEastAsia" w:hAnsi="Arial Narrow" w:cstheme="minorBidi"/>
          <w:b/>
          <w:sz w:val="18"/>
          <w:szCs w:val="18"/>
          <w:lang w:val="es-AR" w:eastAsia="es-AR"/>
        </w:rPr>
        <w:t xml:space="preserve">CANDIDA FRANCISCA VALDIVIEZO, D.N.I. Nº 01.740.908, </w:t>
      </w:r>
      <w:r w:rsidRPr="006B659E">
        <w:rPr>
          <w:rFonts w:ascii="Arial Narrow" w:eastAsiaTheme="minorEastAsia" w:hAnsi="Arial Narrow" w:cstheme="minorBidi"/>
          <w:sz w:val="18"/>
          <w:szCs w:val="18"/>
          <w:lang w:val="es-AR" w:eastAsia="es-AR"/>
        </w:rPr>
        <w:t>con domicilio denunciado en calle Santiago Morales Nº 722 del Barrio El Pilar de esta ciudad, del mausoleo que se encuentra en el Lote 585, Sección “O”, Zona 1º, del Cementerio de la Santa Cruz, en proporciones iguales a favor de las Sras.</w:t>
      </w:r>
      <w:r w:rsidRPr="006B659E">
        <w:rPr>
          <w:rFonts w:ascii="Arial Narrow" w:eastAsiaTheme="minorEastAsia" w:hAnsi="Arial Narrow" w:cstheme="minorBidi"/>
          <w:b/>
          <w:caps/>
          <w:sz w:val="18"/>
          <w:szCs w:val="18"/>
          <w:lang w:val="es-AR" w:eastAsia="es-AR"/>
        </w:rPr>
        <w:t xml:space="preserve"> CELINA MARIEL APARICIO, D.N.I. Nº 17.791.002, </w:t>
      </w:r>
      <w:r w:rsidRPr="006B659E">
        <w:rPr>
          <w:rFonts w:ascii="Arial Narrow" w:eastAsiaTheme="minorEastAsia" w:hAnsi="Arial Narrow" w:cstheme="minorBidi"/>
          <w:sz w:val="18"/>
          <w:szCs w:val="18"/>
          <w:lang w:val="es-AR" w:eastAsia="es-AR"/>
        </w:rPr>
        <w:t xml:space="preserve">con domicilio denunciado en calle Mitre Nº 1965, del Barrio El Pilar de esta ciudad y </w:t>
      </w:r>
      <w:r w:rsidRPr="006B659E">
        <w:rPr>
          <w:rFonts w:ascii="Arial Narrow" w:eastAsiaTheme="minorEastAsia" w:hAnsi="Arial Narrow" w:cstheme="minorBidi"/>
          <w:b/>
          <w:sz w:val="18"/>
          <w:szCs w:val="18"/>
          <w:lang w:val="es-AR" w:eastAsia="es-AR"/>
        </w:rPr>
        <w:t>ROSARIO ALICIA VEGA,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caps/>
          <w:sz w:val="18"/>
          <w:szCs w:val="18"/>
          <w:lang w:val="es-AR" w:eastAsia="es-AR"/>
        </w:rPr>
        <w:t>D.N.I. Nº 11.834.635,</w:t>
      </w:r>
      <w:r w:rsidRPr="006B659E">
        <w:rPr>
          <w:rFonts w:ascii="Arial Narrow" w:eastAsiaTheme="minorEastAsia" w:hAnsi="Arial Narrow" w:cstheme="minorBidi"/>
          <w:sz w:val="18"/>
          <w:szCs w:val="18"/>
          <w:lang w:val="es-AR" w:eastAsia="es-AR"/>
        </w:rPr>
        <w:t xml:space="preserve"> con domicilio denunciado en Manzana O, Casa Nº 13, del Barrio Santa Ana III de esta ciudad y para el Sr. Arturo Vega Ortiz el 50%, quedando de esta manera conformada la titularidad del mentado Lote, por ello los motivos enunciados en el considerando.-</w:t>
      </w:r>
    </w:p>
    <w:p w:rsidR="00F260BB" w:rsidRPr="006B659E" w:rsidRDefault="00F260BB" w:rsidP="000F172A">
      <w:pPr>
        <w:jc w:val="both"/>
        <w:rPr>
          <w:rFonts w:ascii="Arial Narrow" w:eastAsiaTheme="minorEastAsia" w:hAnsi="Arial Narrow" w:cstheme="minorBidi"/>
          <w:sz w:val="18"/>
          <w:szCs w:val="18"/>
          <w:lang w:val="es-AR" w:eastAsia="es-AR"/>
        </w:rPr>
      </w:pPr>
    </w:p>
    <w:p w:rsidR="00F260BB" w:rsidRPr="006B659E" w:rsidRDefault="00F260BB" w:rsidP="000F172A">
      <w:pPr>
        <w:jc w:val="both"/>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 xml:space="preserve">ARTICULO 2º.- INTIMAR </w:t>
      </w:r>
      <w:r w:rsidRPr="006B659E">
        <w:rPr>
          <w:rFonts w:ascii="Arial Narrow" w:eastAsiaTheme="minorEastAsia" w:hAnsi="Arial Narrow" w:cs="Arial"/>
          <w:sz w:val="18"/>
          <w:szCs w:val="18"/>
          <w:lang w:val="es-AR" w:eastAsia="es-AR"/>
        </w:rPr>
        <w:t xml:space="preserve">a las adjudicatarias a abonar los derechos tributarios emergentes de la transferencia, y a través de la Dirección de Cementerios se notificará todas las medidas de orden administrativo y de policía mortuoria, Artículo 29º de la Ordenanza Nº </w:t>
      </w:r>
      <w:r w:rsidRPr="006B659E">
        <w:rPr>
          <w:rFonts w:ascii="Arial Narrow" w:eastAsiaTheme="minorEastAsia" w:hAnsi="Arial Narrow" w:cstheme="minorBidi"/>
          <w:bCs/>
          <w:sz w:val="18"/>
          <w:szCs w:val="18"/>
          <w:lang w:val="es-AR" w:eastAsia="es-AR"/>
        </w:rPr>
        <w:t>14699</w:t>
      </w:r>
      <w:r w:rsidRPr="006B659E">
        <w:rPr>
          <w:rFonts w:ascii="Arial Narrow" w:eastAsiaTheme="minorEastAsia" w:hAnsi="Arial Narrow" w:cs="Arial"/>
          <w:sz w:val="18"/>
          <w:szCs w:val="18"/>
          <w:lang w:val="es-AR" w:eastAsia="es-AR"/>
        </w:rPr>
        <w:t>.-</w:t>
      </w:r>
    </w:p>
    <w:p w:rsidR="00F260BB" w:rsidRPr="006B659E" w:rsidRDefault="00F260BB" w:rsidP="000F172A">
      <w:pPr>
        <w:jc w:val="both"/>
        <w:rPr>
          <w:rFonts w:ascii="Arial Narrow" w:eastAsiaTheme="minorEastAsia" w:hAnsi="Arial Narrow" w:cs="Arial"/>
          <w:b/>
          <w:sz w:val="18"/>
          <w:szCs w:val="18"/>
          <w:lang w:val="es-AR" w:eastAsia="es-AR"/>
        </w:rPr>
      </w:pPr>
    </w:p>
    <w:p w:rsidR="00F260BB" w:rsidRPr="006B659E" w:rsidRDefault="00F260BB" w:rsidP="000F172A">
      <w:pPr>
        <w:jc w:val="both"/>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 xml:space="preserve">ARTICULO 3º.-  EL </w:t>
      </w:r>
      <w:r w:rsidRPr="006B659E">
        <w:rPr>
          <w:rFonts w:ascii="Arial Narrow" w:eastAsiaTheme="minorEastAsia" w:hAnsi="Arial Narrow" w:cs="Arial"/>
          <w:sz w:val="18"/>
          <w:szCs w:val="18"/>
          <w:lang w:val="es-AR" w:eastAsia="es-AR"/>
        </w:rPr>
        <w:t xml:space="preserve">plazo de uso de estos terrenos serán a </w:t>
      </w:r>
      <w:r w:rsidRPr="006B659E">
        <w:rPr>
          <w:rFonts w:ascii="Arial Narrow" w:eastAsiaTheme="minorEastAsia" w:hAnsi="Arial Narrow" w:cs="Arial"/>
          <w:b/>
          <w:sz w:val="18"/>
          <w:szCs w:val="18"/>
          <w:lang w:val="es-AR" w:eastAsia="es-AR"/>
        </w:rPr>
        <w:t xml:space="preserve">PERPETUIDAD - </w:t>
      </w:r>
      <w:r w:rsidRPr="006B659E">
        <w:rPr>
          <w:rFonts w:ascii="Arial Narrow" w:eastAsiaTheme="minorEastAsia" w:hAnsi="Arial Narrow" w:cs="Arial"/>
          <w:sz w:val="18"/>
          <w:szCs w:val="18"/>
          <w:lang w:val="es-AR" w:eastAsia="es-AR"/>
        </w:rPr>
        <w:t xml:space="preserve">Ordenanza Nº </w:t>
      </w:r>
      <w:r w:rsidRPr="006B659E">
        <w:rPr>
          <w:rFonts w:ascii="Arial Narrow" w:eastAsiaTheme="minorEastAsia" w:hAnsi="Arial Narrow" w:cstheme="minorBidi"/>
          <w:bCs/>
          <w:sz w:val="18"/>
          <w:szCs w:val="18"/>
          <w:lang w:val="es-AR" w:eastAsia="es-AR"/>
        </w:rPr>
        <w:t xml:space="preserve">14699 </w:t>
      </w:r>
      <w:r w:rsidRPr="006B659E">
        <w:rPr>
          <w:rFonts w:ascii="Arial Narrow" w:eastAsiaTheme="minorEastAsia" w:hAnsi="Arial Narrow" w:cs="Arial"/>
          <w:sz w:val="18"/>
          <w:szCs w:val="18"/>
          <w:lang w:val="es-AR" w:eastAsia="es-AR"/>
        </w:rPr>
        <w:t>- Artículo 26.-</w:t>
      </w:r>
    </w:p>
    <w:p w:rsidR="00F260BB" w:rsidRPr="006B659E" w:rsidRDefault="00F260BB" w:rsidP="000F172A">
      <w:pPr>
        <w:jc w:val="both"/>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 xml:space="preserve"> </w:t>
      </w:r>
    </w:p>
    <w:p w:rsidR="00F260BB" w:rsidRPr="006B659E" w:rsidRDefault="00F260BB" w:rsidP="000F172A">
      <w:pPr>
        <w:jc w:val="both"/>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 xml:space="preserve">ARTICULO 4º.- DECLARAR INSTRANFERIBLE </w:t>
      </w:r>
      <w:r w:rsidRPr="006B659E">
        <w:rPr>
          <w:rFonts w:ascii="Arial Narrow" w:eastAsiaTheme="minorEastAsia" w:hAnsi="Arial Narrow" w:cs="Arial"/>
          <w:sz w:val="18"/>
          <w:szCs w:val="18"/>
          <w:lang w:val="es-AR" w:eastAsia="es-AR"/>
        </w:rPr>
        <w:t>la concesión de terrenos para Mausoleos, con la sola excepción establecida en el Articulo 30º de la Ordenanza Nº</w:t>
      </w:r>
      <w:r w:rsidRPr="006B659E">
        <w:rPr>
          <w:rFonts w:ascii="Arial Narrow" w:eastAsiaTheme="minorEastAsia" w:hAnsi="Arial Narrow" w:cstheme="minorBidi"/>
          <w:bCs/>
          <w:sz w:val="18"/>
          <w:szCs w:val="18"/>
          <w:lang w:val="es-AR" w:eastAsia="es-AR"/>
        </w:rPr>
        <w:t>14699</w:t>
      </w:r>
      <w:r w:rsidRPr="006B659E">
        <w:rPr>
          <w:rFonts w:ascii="Arial Narrow" w:eastAsiaTheme="minorEastAsia" w:hAnsi="Arial Narrow" w:cs="Arial"/>
          <w:sz w:val="18"/>
          <w:szCs w:val="18"/>
          <w:lang w:val="es-AR" w:eastAsia="es-AR"/>
        </w:rPr>
        <w:t>.-</w:t>
      </w:r>
    </w:p>
    <w:p w:rsidR="00F260BB" w:rsidRPr="006B659E" w:rsidRDefault="00F260BB" w:rsidP="000F172A">
      <w:pPr>
        <w:jc w:val="both"/>
        <w:rPr>
          <w:rFonts w:ascii="Arial Narrow" w:eastAsiaTheme="minorEastAsia" w:hAnsi="Arial Narrow" w:cs="Arial"/>
          <w:b/>
          <w:sz w:val="18"/>
          <w:szCs w:val="18"/>
          <w:lang w:val="es-AR" w:eastAsia="es-AR"/>
        </w:rPr>
      </w:pPr>
    </w:p>
    <w:p w:rsidR="00F260BB" w:rsidRPr="006B659E" w:rsidRDefault="00F260BB" w:rsidP="000F172A">
      <w:pPr>
        <w:jc w:val="both"/>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ARTICULO 5º.-</w:t>
      </w:r>
      <w:r w:rsidRPr="006B659E">
        <w:rPr>
          <w:rFonts w:ascii="Arial Narrow" w:eastAsiaTheme="minorEastAsia" w:hAnsi="Arial Narrow" w:cs="Arial"/>
          <w:sz w:val="18"/>
          <w:szCs w:val="18"/>
          <w:lang w:val="es-AR" w:eastAsia="es-AR"/>
        </w:rPr>
        <w:t xml:space="preserve"> </w:t>
      </w:r>
      <w:r w:rsidRPr="006B659E">
        <w:rPr>
          <w:rFonts w:ascii="Arial Narrow" w:eastAsiaTheme="minorEastAsia" w:hAnsi="Arial Narrow" w:cs="Arial"/>
          <w:b/>
          <w:sz w:val="18"/>
          <w:szCs w:val="18"/>
          <w:lang w:val="es-AR" w:eastAsia="es-AR"/>
        </w:rPr>
        <w:t xml:space="preserve">LAS </w:t>
      </w:r>
      <w:r w:rsidRPr="006B659E">
        <w:rPr>
          <w:rFonts w:ascii="Arial Narrow" w:eastAsiaTheme="minorEastAsia" w:hAnsi="Arial Narrow" w:cs="Arial"/>
          <w:sz w:val="18"/>
          <w:szCs w:val="18"/>
          <w:lang w:val="es-AR" w:eastAsia="es-AR"/>
        </w:rPr>
        <w:t xml:space="preserve">concesionarias quedan obligadas a abonar anualmente, hasta el día 10 de Abril de cada año en la Oficina del Cementerio de la Santa Cruz, las sumas correspondientes al mantenimiento y demás contribuciones que determina el Código Tributario Municipal – Ordenanza Nº 6330 – Texto Ordenado Nº 13254 y sus modificatorias, siendo sus aranceles los establecidos en la ordenanza Tributaria Anual vigente. El incumplimiento dará lugar a la aplicación de los Artículos 27, 28 de la Ordenanza Nº </w:t>
      </w:r>
      <w:r w:rsidRPr="006B659E">
        <w:rPr>
          <w:rFonts w:ascii="Arial Narrow" w:eastAsiaTheme="minorEastAsia" w:hAnsi="Arial Narrow" w:cstheme="minorBidi"/>
          <w:bCs/>
          <w:sz w:val="18"/>
          <w:szCs w:val="18"/>
          <w:lang w:val="es-AR" w:eastAsia="es-AR"/>
        </w:rPr>
        <w:t xml:space="preserve">146994 </w:t>
      </w:r>
      <w:r w:rsidRPr="006B659E">
        <w:rPr>
          <w:rFonts w:ascii="Arial Narrow" w:eastAsiaTheme="minorEastAsia" w:hAnsi="Arial Narrow" w:cs="Arial"/>
          <w:sz w:val="18"/>
          <w:szCs w:val="18"/>
          <w:lang w:val="es-AR" w:eastAsia="es-AR"/>
        </w:rPr>
        <w:t xml:space="preserve"> y sus modificatorias, sin perjuicio de lo establecido en el Artículo 68 de la Ordenanza 6330- Texto Ordenado Nº 13.254 y sus modificatorias.-</w:t>
      </w:r>
    </w:p>
    <w:p w:rsidR="00F260BB" w:rsidRPr="006B659E" w:rsidRDefault="00F260BB" w:rsidP="000F172A">
      <w:pPr>
        <w:jc w:val="both"/>
        <w:rPr>
          <w:rFonts w:ascii="Arial Narrow" w:eastAsiaTheme="minorEastAsia" w:hAnsi="Arial Narrow" w:cs="Arial"/>
          <w:b/>
          <w:bCs/>
          <w:sz w:val="18"/>
          <w:szCs w:val="18"/>
          <w:lang w:val="es-AR" w:eastAsia="es-AR"/>
        </w:rPr>
      </w:pPr>
      <w:r w:rsidRPr="006B659E">
        <w:rPr>
          <w:rFonts w:ascii="Arial Narrow" w:eastAsiaTheme="minorEastAsia" w:hAnsi="Arial Narrow" w:cs="Arial"/>
          <w:sz w:val="18"/>
          <w:szCs w:val="18"/>
          <w:lang w:val="es-AR" w:eastAsia="es-AR"/>
        </w:rPr>
        <w:t xml:space="preserve">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6º.- </w:t>
      </w:r>
      <w:r w:rsidRPr="006B659E">
        <w:rPr>
          <w:rFonts w:ascii="Arial Narrow" w:eastAsiaTheme="minorEastAsia" w:hAnsi="Arial Narrow" w:cs="Arial"/>
          <w:b/>
          <w:sz w:val="18"/>
          <w:szCs w:val="18"/>
          <w:lang w:val="es-AR" w:eastAsia="es-AR"/>
        </w:rPr>
        <w:t xml:space="preserve">LOS </w:t>
      </w:r>
      <w:r w:rsidRPr="006B659E">
        <w:rPr>
          <w:rFonts w:ascii="Arial Narrow" w:eastAsiaTheme="minorEastAsia" w:hAnsi="Arial Narrow" w:cs="Arial"/>
          <w:sz w:val="18"/>
          <w:szCs w:val="18"/>
          <w:lang w:val="es-AR" w:eastAsia="es-AR"/>
        </w:rPr>
        <w:t xml:space="preserve">concesionarios </w:t>
      </w:r>
      <w:r w:rsidRPr="006B659E">
        <w:rPr>
          <w:rFonts w:ascii="Arial Narrow" w:eastAsiaTheme="minorEastAsia" w:hAnsi="Arial Narrow" w:cstheme="minorBidi"/>
          <w:sz w:val="18"/>
          <w:szCs w:val="18"/>
          <w:lang w:val="es-AR" w:eastAsia="es-AR"/>
        </w:rPr>
        <w:t xml:space="preserve">ajustarán el ejercicio de sus derechos al cumplimiento de sus obligaciones conforme las disposiciones de la Ordenanza </w:t>
      </w:r>
      <w:r w:rsidRPr="006B659E">
        <w:rPr>
          <w:rFonts w:ascii="Arial Narrow" w:eastAsiaTheme="minorEastAsia" w:hAnsi="Arial Narrow" w:cstheme="minorBidi"/>
          <w:bCs/>
          <w:sz w:val="18"/>
          <w:szCs w:val="18"/>
          <w:lang w:val="es-MX" w:eastAsia="es-AR"/>
        </w:rPr>
        <w:t>14699</w:t>
      </w:r>
      <w:r w:rsidRPr="006B659E">
        <w:rPr>
          <w:rFonts w:ascii="Arial Narrow" w:eastAsiaTheme="minorEastAsia" w:hAnsi="Arial Narrow" w:cstheme="minorBidi"/>
          <w:sz w:val="18"/>
          <w:szCs w:val="18"/>
          <w:lang w:val="es-AR" w:eastAsia="es-AR"/>
        </w:rPr>
        <w:t xml:space="preserve"> que declaran conocer.-</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7º.-  TOMAR</w:t>
      </w:r>
      <w:r w:rsidRPr="006B659E">
        <w:rPr>
          <w:rFonts w:ascii="Arial Narrow" w:eastAsiaTheme="minorEastAsia" w:hAnsi="Arial Narrow" w:cstheme="minorBidi"/>
          <w:sz w:val="18"/>
          <w:szCs w:val="18"/>
          <w:lang w:val="es-AR" w:eastAsia="es-AR"/>
        </w:rPr>
        <w:t xml:space="preserve"> razón las Secretarias de Hacienda y de Ambiente, Obras y Servicios Públicos con sus respectivas dependencias y la Dirección General de Servicios Públicos a través de la Administración del Cementerio de la Santa Cruz, perteneciente a la Dirección de Cementerios Públicos, procederá a la notificación del presente Decreto a la Sra.  ROSARIO ALICIA VEGA con las formalidades de ley, inscribir y dejar copiar simple del presente instrumento en el correspondiente registro de concesión y transferencia.-</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8º.- EL </w:t>
      </w:r>
      <w:r w:rsidRPr="006B659E">
        <w:rPr>
          <w:rFonts w:ascii="Arial Narrow" w:eastAsiaTheme="minorEastAsia" w:hAnsi="Arial Narrow" w:cstheme="minorBidi"/>
          <w:sz w:val="18"/>
          <w:szCs w:val="18"/>
          <w:lang w:val="es-AR" w:eastAsia="es-AR"/>
        </w:rPr>
        <w:t xml:space="preserve">presente Decreto será firmado por los señores Secretarios General, de Hacienda y de Ambiente, Obras y Servicios Públicos.-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ARTICULO 9º.-  COMUNICAR</w:t>
      </w:r>
      <w:r w:rsidRPr="006B659E">
        <w:rPr>
          <w:rFonts w:ascii="Arial Narrow" w:eastAsiaTheme="minorEastAsia" w:hAnsi="Arial Narrow" w:cstheme="minorBidi"/>
          <w:sz w:val="18"/>
          <w:szCs w:val="18"/>
          <w:lang w:val="es-AR" w:eastAsia="es-AR"/>
        </w:rPr>
        <w:t>, publicar en el Boletín Oficial Municipal y archivar.-</w:t>
      </w:r>
    </w:p>
    <w:p w:rsidR="00F260BB" w:rsidRPr="006B659E" w:rsidRDefault="00F260BB" w:rsidP="00F260BB">
      <w:pPr>
        <w:rPr>
          <w:rFonts w:ascii="Arial Narrow" w:eastAsiaTheme="minorEastAsia" w:hAnsi="Arial Narrow" w:cstheme="minorBidi"/>
          <w:sz w:val="18"/>
          <w:szCs w:val="18"/>
          <w:lang w:eastAsia="es-AR"/>
        </w:rPr>
      </w:pPr>
    </w:p>
    <w:p w:rsidR="00F260BB" w:rsidRPr="006B659E" w:rsidRDefault="00F260BB" w:rsidP="00F260BB">
      <w:pPr>
        <w:keepNext/>
        <w:keepLines/>
        <w:jc w:val="center"/>
        <w:outlineLvl w:val="3"/>
        <w:rPr>
          <w:rFonts w:ascii="Arial Narrow" w:eastAsiaTheme="majorEastAsia" w:hAnsi="Arial Narrow" w:cstheme="majorBidi"/>
          <w:bCs/>
          <w:i/>
          <w:iCs/>
          <w:color w:val="000000" w:themeColor="text1"/>
          <w:sz w:val="18"/>
          <w:szCs w:val="18"/>
          <w:lang w:eastAsia="es-AR"/>
        </w:rPr>
      </w:pPr>
      <w:r w:rsidRPr="006B659E">
        <w:rPr>
          <w:rFonts w:ascii="Arial Narrow" w:eastAsiaTheme="majorEastAsia" w:hAnsi="Arial Narrow" w:cstheme="majorBidi"/>
          <w:bCs/>
          <w:i/>
          <w:iCs/>
          <w:color w:val="000000" w:themeColor="text1"/>
          <w:sz w:val="18"/>
          <w:szCs w:val="18"/>
          <w:lang w:eastAsia="es-AR"/>
        </w:rPr>
        <w:t>ISA – SOTO GARCIA - ABVELEIRA</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jc w:val="right"/>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SALTA</w:t>
      </w:r>
      <w:r w:rsidRPr="006B659E">
        <w:rPr>
          <w:rFonts w:ascii="Arial Narrow" w:eastAsiaTheme="minorEastAsia" w:hAnsi="Arial Narrow" w:cs="Arial"/>
          <w:sz w:val="18"/>
          <w:szCs w:val="18"/>
          <w:lang w:val="es-AR" w:eastAsia="es-AR"/>
        </w:rPr>
        <w:t>, 10 JUL 2014</w:t>
      </w:r>
    </w:p>
    <w:p w:rsidR="00F260BB" w:rsidRPr="006B659E" w:rsidRDefault="00F260BB" w:rsidP="00F260BB">
      <w:pPr>
        <w:keepNext/>
        <w:keepLines/>
        <w:jc w:val="both"/>
        <w:outlineLvl w:val="1"/>
        <w:rPr>
          <w:rFonts w:ascii="Arial Narrow" w:eastAsiaTheme="majorEastAsia" w:hAnsi="Arial Narrow" w:cs="Arial"/>
          <w:bCs/>
          <w:color w:val="000000" w:themeColor="text1"/>
          <w:sz w:val="18"/>
          <w:szCs w:val="18"/>
          <w:lang w:val="es-AR" w:eastAsia="es-AR"/>
        </w:rPr>
      </w:pPr>
      <w:r w:rsidRPr="006B659E">
        <w:rPr>
          <w:rFonts w:ascii="Arial Narrow" w:eastAsiaTheme="majorEastAsia" w:hAnsi="Arial Narrow" w:cs="Arial"/>
          <w:bCs/>
          <w:color w:val="000000" w:themeColor="text1"/>
          <w:sz w:val="18"/>
          <w:szCs w:val="18"/>
          <w:lang w:val="es-AR" w:eastAsia="es-AR"/>
        </w:rPr>
        <w:t>DECRETO Nº 1056</w:t>
      </w:r>
    </w:p>
    <w:p w:rsidR="00F260BB" w:rsidRPr="006B659E" w:rsidRDefault="00F260BB" w:rsidP="00F260BB">
      <w:pPr>
        <w:rPr>
          <w:rFonts w:ascii="Arial Narrow" w:hAnsi="Arial Narrow" w:cs="Arial"/>
          <w:b/>
          <w:sz w:val="18"/>
          <w:szCs w:val="18"/>
          <w:lang w:val="es-AR"/>
        </w:rPr>
      </w:pPr>
      <w:r w:rsidRPr="006B659E">
        <w:rPr>
          <w:rFonts w:ascii="Arial Narrow" w:hAnsi="Arial Narrow" w:cs="Arial"/>
          <w:b/>
          <w:sz w:val="18"/>
          <w:szCs w:val="18"/>
          <w:lang w:val="es-AR"/>
        </w:rPr>
        <w:t>REFERENCIA: NOTA SIGA N° 9156-2014.-</w:t>
      </w:r>
    </w:p>
    <w:p w:rsidR="00F260BB" w:rsidRPr="006B659E" w:rsidRDefault="00F260BB" w:rsidP="00F260BB">
      <w:pPr>
        <w:rPr>
          <w:rFonts w:ascii="Arial Narrow" w:eastAsiaTheme="minorEastAsia" w:hAnsi="Arial Narrow" w:cs="Arial"/>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sz w:val="18"/>
          <w:szCs w:val="18"/>
          <w:lang w:val="es-AR" w:eastAsia="es-AR"/>
        </w:rPr>
        <w:t xml:space="preserve">VISTO, </w:t>
      </w:r>
      <w:r w:rsidRPr="006B659E">
        <w:rPr>
          <w:rFonts w:ascii="Arial Narrow" w:eastAsiaTheme="minorEastAsia" w:hAnsi="Arial Narrow" w:cstheme="minorBidi"/>
          <w:sz w:val="18"/>
          <w:szCs w:val="18"/>
          <w:lang w:val="es-AR" w:eastAsia="es-AR"/>
        </w:rPr>
        <w:t xml:space="preserve">el ofrecimiento en donación efectuado por el Sr. Carlos Alberto Pfister, propietario de la matricula 75396 Fracción K1  de la Sección R, Departamento Capital, y; </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keepNext/>
        <w:keepLines/>
        <w:outlineLvl w:val="7"/>
        <w:rPr>
          <w:rFonts w:ascii="Arial Narrow" w:eastAsiaTheme="majorEastAsia" w:hAnsi="Arial Narrow" w:cs="Arial"/>
          <w:color w:val="404040" w:themeColor="text1" w:themeTint="BF"/>
          <w:sz w:val="18"/>
          <w:szCs w:val="18"/>
          <w:lang w:val="es-AR" w:eastAsia="es-AR"/>
        </w:rPr>
      </w:pPr>
      <w:r w:rsidRPr="006B659E">
        <w:rPr>
          <w:rFonts w:ascii="Arial Narrow" w:eastAsiaTheme="majorEastAsia" w:hAnsi="Arial Narrow" w:cs="Arial"/>
          <w:color w:val="404040" w:themeColor="text1" w:themeTint="BF"/>
          <w:sz w:val="18"/>
          <w:szCs w:val="18"/>
          <w:lang w:val="es-AR" w:eastAsia="es-AR"/>
        </w:rPr>
        <w:t xml:space="preserve">CONSIDERANDO:  </w:t>
      </w:r>
    </w:p>
    <w:p w:rsidR="00F260BB" w:rsidRPr="006B659E" w:rsidRDefault="00F260BB" w:rsidP="00F260BB">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dicha superficie será destinada al uso público municipal;</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 acuerdo a lo establecido en la Ordenanza 8028, se debe declarar de interés Municipal el ofrecimiento, por lo que se hace necesario emitir el instrumento legal pertinente,</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dada la naturaleza de transmisiones hechas al municipio, corresponde su aprobación ó rechazo por parte del Concejo Deliberante, ello en un todo de acuerdo a las previsiones contenidas en el Articulo 22 -  inc. “K” de la Carta Municipal;</w:t>
      </w:r>
    </w:p>
    <w:p w:rsidR="00F260BB" w:rsidRPr="006B659E" w:rsidRDefault="00F260BB" w:rsidP="00F260BB">
      <w:pPr>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F260BB" w:rsidRPr="006B659E" w:rsidRDefault="00F260BB" w:rsidP="00F260BB">
      <w:pPr>
        <w:jc w:val="center"/>
        <w:rPr>
          <w:rFonts w:ascii="Arial Narrow" w:eastAsiaTheme="minorEastAsia" w:hAnsi="Arial Narrow" w:cs="Arial"/>
          <w:b/>
          <w:bCs/>
          <w:sz w:val="18"/>
          <w:szCs w:val="18"/>
          <w:lang w:val="es-AR" w:eastAsia="es-AR"/>
        </w:rPr>
      </w:pPr>
      <w:r w:rsidRPr="006B659E">
        <w:rPr>
          <w:rFonts w:ascii="Arial Narrow" w:eastAsiaTheme="minorEastAsia" w:hAnsi="Arial Narrow" w:cs="Arial"/>
          <w:b/>
          <w:bCs/>
          <w:sz w:val="18"/>
          <w:szCs w:val="18"/>
          <w:lang w:val="es-AR" w:eastAsia="es-AR"/>
        </w:rPr>
        <w:t>Y en uso de las atribuciones que le son propias:</w:t>
      </w:r>
    </w:p>
    <w:p w:rsidR="00F260BB" w:rsidRPr="006B659E" w:rsidRDefault="00F260BB" w:rsidP="00F260BB">
      <w:pPr>
        <w:jc w:val="center"/>
        <w:rPr>
          <w:rFonts w:ascii="Arial Narrow" w:eastAsiaTheme="minorEastAsia" w:hAnsi="Arial Narrow" w:cs="Arial"/>
          <w:sz w:val="18"/>
          <w:szCs w:val="18"/>
          <w:lang w:val="es-AR" w:eastAsia="es-AR"/>
        </w:rPr>
      </w:pPr>
      <w:r w:rsidRPr="006B659E">
        <w:rPr>
          <w:rFonts w:ascii="Arial Narrow" w:eastAsiaTheme="minorEastAsia" w:hAnsi="Arial Narrow" w:cs="Arial"/>
          <w:sz w:val="18"/>
          <w:szCs w:val="18"/>
          <w:lang w:val="es-AR" w:eastAsia="es-AR"/>
        </w:rPr>
        <w:t>EL INTENDENTE DE LA MUNICIPALIDAD DE SALTA</w:t>
      </w:r>
    </w:p>
    <w:p w:rsidR="00F260BB" w:rsidRPr="006B659E" w:rsidRDefault="00F260BB" w:rsidP="00F260BB">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DECRETA:</w:t>
      </w:r>
    </w:p>
    <w:p w:rsidR="00F260BB" w:rsidRPr="006B659E" w:rsidRDefault="00F260BB" w:rsidP="00F260BB">
      <w:pPr>
        <w:jc w:val="center"/>
        <w:rPr>
          <w:rFonts w:ascii="Arial Narrow" w:eastAsiaTheme="minorEastAsia" w:hAnsi="Arial Narrow" w:cs="Arial"/>
          <w:b/>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DECLARAR</w:t>
      </w:r>
      <w:r w:rsidRPr="006B659E">
        <w:rPr>
          <w:rFonts w:ascii="Arial Narrow" w:eastAsiaTheme="minorEastAsia" w:hAnsi="Arial Narrow" w:cstheme="minorBidi"/>
          <w:sz w:val="18"/>
          <w:szCs w:val="18"/>
          <w:lang w:val="es-AR" w:eastAsia="es-AR"/>
        </w:rPr>
        <w:t xml:space="preserve">  de interés Municipal el ofrecimiento en donación efectuado  por el Sr. Carlos Alberto Pfister, propietario de la matricula 75396 Fracción K1, de la Sección R, Departamento Capital,  de una  superficie de terreno de  1 Ha. 2116,16 m²  la cual será destinados a calles, ochavas, y espacios verdes,  discriminándose de la siguiente manera:</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rPr>
          <w:rFonts w:ascii="Arial Narrow" w:eastAsia="Calibri" w:hAnsi="Arial Narrow"/>
          <w:sz w:val="18"/>
          <w:szCs w:val="18"/>
          <w:lang w:eastAsia="en-US"/>
        </w:rPr>
      </w:pPr>
      <w:r w:rsidRPr="006B659E">
        <w:rPr>
          <w:rFonts w:ascii="Arial Narrow" w:eastAsia="Calibri" w:hAnsi="Arial Narrow"/>
          <w:sz w:val="18"/>
          <w:szCs w:val="18"/>
          <w:lang w:eastAsia="en-US"/>
        </w:rPr>
        <w:t xml:space="preserve">Superficie destinada a  calles                                       6506,88 m²    </w:t>
      </w:r>
    </w:p>
    <w:p w:rsidR="00F260BB" w:rsidRPr="006B659E" w:rsidRDefault="00F260BB" w:rsidP="00F260BB">
      <w:pPr>
        <w:rPr>
          <w:rFonts w:ascii="Arial Narrow" w:eastAsia="Calibri" w:hAnsi="Arial Narrow"/>
          <w:sz w:val="18"/>
          <w:szCs w:val="18"/>
          <w:lang w:eastAsia="en-US"/>
        </w:rPr>
      </w:pPr>
      <w:r w:rsidRPr="006B659E">
        <w:rPr>
          <w:rFonts w:ascii="Arial Narrow" w:eastAsia="Calibri" w:hAnsi="Arial Narrow"/>
          <w:sz w:val="18"/>
          <w:szCs w:val="18"/>
          <w:lang w:eastAsia="en-US"/>
        </w:rPr>
        <w:t xml:space="preserve">Superficie destinada a ochavas                                      181,40 m²                                                                                         </w:t>
      </w:r>
    </w:p>
    <w:p w:rsidR="00F260BB" w:rsidRPr="006B659E" w:rsidRDefault="00F260BB" w:rsidP="00F260BB">
      <w:pPr>
        <w:rPr>
          <w:rFonts w:ascii="Arial Narrow" w:eastAsia="Calibri" w:hAnsi="Arial Narrow"/>
          <w:sz w:val="18"/>
          <w:szCs w:val="18"/>
          <w:lang w:eastAsia="en-US"/>
        </w:rPr>
      </w:pPr>
      <w:r w:rsidRPr="006B659E">
        <w:rPr>
          <w:rFonts w:ascii="Arial Narrow" w:eastAsia="Calibri" w:hAnsi="Arial Narrow"/>
          <w:sz w:val="18"/>
          <w:szCs w:val="18"/>
          <w:lang w:eastAsia="en-US"/>
        </w:rPr>
        <w:t>Superficie de Espacios Verdes                                     5427,88 m²</w:t>
      </w:r>
    </w:p>
    <w:p w:rsidR="00F260BB" w:rsidRPr="006B659E" w:rsidRDefault="00F260BB" w:rsidP="00F260BB">
      <w:pPr>
        <w:tabs>
          <w:tab w:val="left" w:pos="1870"/>
          <w:tab w:val="left" w:pos="7920"/>
        </w:tabs>
        <w:jc w:val="both"/>
        <w:rPr>
          <w:rFonts w:ascii="Arial Narrow" w:hAnsi="Arial Narrow"/>
          <w:iCs/>
          <w:sz w:val="18"/>
          <w:szCs w:val="18"/>
          <w:lang w:val="es-AR"/>
        </w:rPr>
      </w:pPr>
      <w:r w:rsidRPr="006B659E">
        <w:rPr>
          <w:rFonts w:ascii="Arial Narrow" w:hAnsi="Arial Narrow"/>
          <w:iCs/>
          <w:sz w:val="18"/>
          <w:szCs w:val="18"/>
          <w:lang w:val="es-AR"/>
        </w:rPr>
        <w:t xml:space="preserve">                                          </w:t>
      </w:r>
    </w:p>
    <w:p w:rsidR="00F260BB" w:rsidRPr="006B659E" w:rsidRDefault="00F260BB" w:rsidP="00F260BB">
      <w:pPr>
        <w:tabs>
          <w:tab w:val="left" w:pos="1870"/>
          <w:tab w:val="left" w:pos="7920"/>
        </w:tabs>
        <w:jc w:val="both"/>
        <w:rPr>
          <w:rFonts w:ascii="Arial Narrow" w:hAnsi="Arial Narrow"/>
          <w:iCs/>
          <w:sz w:val="18"/>
          <w:szCs w:val="18"/>
          <w:lang w:val="es-AR"/>
        </w:rPr>
      </w:pPr>
      <w:r w:rsidRPr="006B659E">
        <w:rPr>
          <w:rFonts w:ascii="Arial Narrow" w:hAnsi="Arial Narrow"/>
          <w:iCs/>
          <w:sz w:val="18"/>
          <w:szCs w:val="18"/>
          <w:lang w:val="es-AR"/>
        </w:rPr>
        <w:t>Total                                                                  1 Ha. 2116,16 m²</w:t>
      </w:r>
    </w:p>
    <w:p w:rsidR="00F260BB" w:rsidRPr="006B659E" w:rsidRDefault="00F260BB" w:rsidP="00F260BB">
      <w:pPr>
        <w:tabs>
          <w:tab w:val="left" w:pos="1870"/>
          <w:tab w:val="left" w:pos="7920"/>
        </w:tabs>
        <w:jc w:val="both"/>
        <w:rPr>
          <w:rFonts w:ascii="Arial Narrow" w:hAnsi="Arial Narrow"/>
          <w:iCs/>
          <w:sz w:val="18"/>
          <w:szCs w:val="18"/>
          <w:lang w:val="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2°.-  LA</w:t>
      </w:r>
      <w:r w:rsidRPr="006B659E">
        <w:rPr>
          <w:rFonts w:ascii="Arial Narrow" w:eastAsiaTheme="minorEastAsia" w:hAnsi="Arial Narrow" w:cstheme="minorBidi"/>
          <w:sz w:val="18"/>
          <w:szCs w:val="18"/>
          <w:lang w:val="es-AR" w:eastAsia="es-AR"/>
        </w:rPr>
        <w:t xml:space="preserve"> superficie mencionada en el artículo anterior será destinada al uso público Municipal, y su destino no podrá cambiarse bajo ningún concepto.</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REMITIR</w:t>
      </w:r>
      <w:r w:rsidRPr="006B659E">
        <w:rPr>
          <w:rFonts w:ascii="Arial Narrow" w:eastAsiaTheme="minorEastAsia" w:hAnsi="Arial Narrow" w:cstheme="minorBidi"/>
          <w:sz w:val="18"/>
          <w:szCs w:val="18"/>
          <w:lang w:val="es-AR" w:eastAsia="es-AR"/>
        </w:rPr>
        <w:t xml:space="preserve"> al Concejo Deliberante a los efectos previstos en el inciso K del Articulo 22 de la Carta Municipal.</w:t>
      </w:r>
    </w:p>
    <w:p w:rsidR="00F260BB" w:rsidRPr="006B659E" w:rsidRDefault="00F260BB" w:rsidP="00F260BB">
      <w:pPr>
        <w:jc w:val="both"/>
        <w:rPr>
          <w:rFonts w:ascii="Arial Narrow" w:eastAsiaTheme="minorEastAsia" w:hAnsi="Arial Narrow" w:cstheme="minorBidi"/>
          <w:sz w:val="18"/>
          <w:szCs w:val="18"/>
          <w:lang w:val="es-AR" w:eastAsia="es-AR"/>
        </w:rPr>
      </w:pPr>
    </w:p>
    <w:p w:rsidR="00F260BB" w:rsidRPr="006B659E" w:rsidRDefault="00F260BB" w:rsidP="00F260BB">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iCs/>
          <w:sz w:val="18"/>
          <w:szCs w:val="18"/>
          <w:lang w:val="es-AR" w:eastAsia="es-AR"/>
        </w:rPr>
        <w:t xml:space="preserve">ARTÍCULO 4°.-  REMITIR </w:t>
      </w:r>
      <w:r w:rsidRPr="006B659E">
        <w:rPr>
          <w:rFonts w:ascii="Arial Narrow" w:eastAsiaTheme="minorEastAsia" w:hAnsi="Arial Narrow" w:cstheme="minorBidi"/>
          <w:bCs/>
          <w:iCs/>
          <w:sz w:val="18"/>
          <w:szCs w:val="18"/>
          <w:lang w:val="es-AR" w:eastAsia="es-AR"/>
        </w:rPr>
        <w:t xml:space="preserve">por la Sub Secretaría de Control Urbano y Planeamiento </w:t>
      </w:r>
      <w:r w:rsidRPr="006B659E">
        <w:rPr>
          <w:rFonts w:ascii="Arial Narrow" w:eastAsiaTheme="minorEastAsia" w:hAnsi="Arial Narrow" w:cstheme="minorBidi"/>
          <w:iCs/>
          <w:sz w:val="18"/>
          <w:szCs w:val="18"/>
          <w:lang w:val="es-AR" w:eastAsia="es-AR"/>
        </w:rPr>
        <w:t xml:space="preserve">copia del presente Decreto al Sr. </w:t>
      </w:r>
      <w:r w:rsidRPr="006B659E">
        <w:rPr>
          <w:rFonts w:ascii="Arial Narrow" w:eastAsiaTheme="minorEastAsia" w:hAnsi="Arial Narrow" w:cstheme="minorBidi"/>
          <w:sz w:val="18"/>
          <w:szCs w:val="18"/>
          <w:lang w:val="es-AR" w:eastAsia="es-AR"/>
        </w:rPr>
        <w:t xml:space="preserve">Carlos Alberto Pfister. </w:t>
      </w:r>
    </w:p>
    <w:p w:rsidR="00F260BB" w:rsidRPr="006B659E" w:rsidRDefault="00F260BB" w:rsidP="00F260BB">
      <w:pPr>
        <w:jc w:val="both"/>
        <w:rPr>
          <w:rFonts w:ascii="Arial Narrow" w:eastAsiaTheme="minorEastAsia" w:hAnsi="Arial Narrow" w:cstheme="minorBidi"/>
          <w:b/>
          <w:bCs/>
          <w:iCs/>
          <w:sz w:val="18"/>
          <w:szCs w:val="18"/>
          <w:lang w:val="es-AR" w:eastAsia="es-AR"/>
        </w:rPr>
      </w:pPr>
    </w:p>
    <w:p w:rsidR="00F260BB" w:rsidRPr="006B659E" w:rsidRDefault="00F260BB" w:rsidP="00F260BB">
      <w:pPr>
        <w:jc w:val="both"/>
        <w:rPr>
          <w:rFonts w:ascii="Arial Narrow" w:eastAsiaTheme="minorEastAsia" w:hAnsi="Arial Narrow" w:cstheme="minorBidi"/>
          <w:iCs/>
          <w:sz w:val="18"/>
          <w:szCs w:val="18"/>
          <w:lang w:val="es-AR" w:eastAsia="es-AR"/>
        </w:rPr>
      </w:pPr>
      <w:r w:rsidRPr="006B659E">
        <w:rPr>
          <w:rFonts w:ascii="Arial Narrow" w:eastAsiaTheme="minorEastAsia" w:hAnsi="Arial Narrow" w:cstheme="minorBidi"/>
          <w:b/>
          <w:bCs/>
          <w:iCs/>
          <w:sz w:val="18"/>
          <w:szCs w:val="18"/>
          <w:lang w:val="es-AR" w:eastAsia="es-AR"/>
        </w:rPr>
        <w:t xml:space="preserve">ARTÍCULO 5°.-  TOMAR </w:t>
      </w:r>
      <w:r w:rsidRPr="006B659E">
        <w:rPr>
          <w:rFonts w:ascii="Arial Narrow" w:eastAsiaTheme="minorEastAsia" w:hAnsi="Arial Narrow" w:cstheme="minorBidi"/>
          <w:iCs/>
          <w:sz w:val="18"/>
          <w:szCs w:val="18"/>
          <w:lang w:val="es-AR" w:eastAsia="es-AR"/>
        </w:rPr>
        <w:t>razón Secretaría de Ambiente, Obras y Servicios Públicos con sus dependencias intervinientes y Dirección General de Patrimonio.-</w:t>
      </w:r>
    </w:p>
    <w:p w:rsidR="00F260BB" w:rsidRPr="006B659E" w:rsidRDefault="00F260BB" w:rsidP="00F260BB">
      <w:pPr>
        <w:jc w:val="both"/>
        <w:rPr>
          <w:rFonts w:ascii="Arial Narrow" w:eastAsiaTheme="minorEastAsia" w:hAnsi="Arial Narrow" w:cstheme="minorBidi"/>
          <w:b/>
          <w:bCs/>
          <w:iCs/>
          <w:sz w:val="18"/>
          <w:szCs w:val="18"/>
          <w:lang w:val="es-AR" w:eastAsia="es-AR"/>
        </w:rPr>
      </w:pPr>
    </w:p>
    <w:p w:rsidR="00F260BB" w:rsidRPr="006B659E" w:rsidRDefault="00F260BB" w:rsidP="00F260BB">
      <w:pPr>
        <w:jc w:val="both"/>
        <w:rPr>
          <w:rFonts w:ascii="Arial Narrow" w:eastAsiaTheme="minorEastAsia" w:hAnsi="Arial Narrow" w:cstheme="minorBidi"/>
          <w:iCs/>
          <w:sz w:val="18"/>
          <w:szCs w:val="18"/>
          <w:lang w:val="es-AR" w:eastAsia="es-AR"/>
        </w:rPr>
      </w:pPr>
      <w:r w:rsidRPr="006B659E">
        <w:rPr>
          <w:rFonts w:ascii="Arial Narrow" w:eastAsiaTheme="minorEastAsia" w:hAnsi="Arial Narrow" w:cstheme="minorBidi"/>
          <w:b/>
          <w:bCs/>
          <w:iCs/>
          <w:sz w:val="18"/>
          <w:szCs w:val="18"/>
          <w:lang w:val="es-AR" w:eastAsia="es-AR"/>
        </w:rPr>
        <w:t xml:space="preserve">ARTÍCULO 6°.- EL </w:t>
      </w:r>
      <w:r w:rsidRPr="006B659E">
        <w:rPr>
          <w:rFonts w:ascii="Arial Narrow" w:eastAsiaTheme="minorEastAsia" w:hAnsi="Arial Narrow" w:cstheme="minorBidi"/>
          <w:iCs/>
          <w:sz w:val="18"/>
          <w:szCs w:val="18"/>
          <w:lang w:val="es-AR" w:eastAsia="es-AR"/>
        </w:rPr>
        <w:t>presente Decreto será firmado por los Señores Secretarios General, de Ambiente, Obras y Servicios Públicos y de Hacienda.-</w:t>
      </w:r>
    </w:p>
    <w:p w:rsidR="00F260BB" w:rsidRPr="006B659E" w:rsidRDefault="00F260BB" w:rsidP="00F260BB">
      <w:pPr>
        <w:jc w:val="both"/>
        <w:rPr>
          <w:rFonts w:ascii="Arial Narrow" w:eastAsiaTheme="minorEastAsia" w:hAnsi="Arial Narrow" w:cstheme="minorBidi"/>
          <w:iCs/>
          <w:sz w:val="18"/>
          <w:szCs w:val="18"/>
          <w:lang w:val="es-AR" w:eastAsia="es-AR"/>
        </w:rPr>
      </w:pPr>
    </w:p>
    <w:p w:rsidR="00F260BB" w:rsidRPr="006B659E" w:rsidRDefault="00F260BB" w:rsidP="00F260BB">
      <w:pPr>
        <w:jc w:val="both"/>
        <w:rPr>
          <w:rFonts w:ascii="Arial Narrow" w:eastAsiaTheme="minorEastAsia" w:hAnsi="Arial Narrow" w:cstheme="minorBidi"/>
          <w:iCs/>
          <w:sz w:val="18"/>
          <w:szCs w:val="18"/>
          <w:lang w:val="es-AR" w:eastAsia="es-AR"/>
        </w:rPr>
      </w:pPr>
      <w:r w:rsidRPr="006B659E">
        <w:rPr>
          <w:rFonts w:ascii="Arial Narrow" w:eastAsiaTheme="minorEastAsia" w:hAnsi="Arial Narrow" w:cstheme="minorBidi"/>
          <w:b/>
          <w:bCs/>
          <w:iCs/>
          <w:sz w:val="18"/>
          <w:szCs w:val="18"/>
          <w:lang w:val="es-AR" w:eastAsia="es-AR"/>
        </w:rPr>
        <w:t>ARTÍCULO  7°.-  COMUNICAR</w:t>
      </w:r>
      <w:r w:rsidRPr="006B659E">
        <w:rPr>
          <w:rFonts w:ascii="Arial Narrow" w:eastAsiaTheme="minorEastAsia" w:hAnsi="Arial Narrow" w:cstheme="minorBidi"/>
          <w:iCs/>
          <w:sz w:val="18"/>
          <w:szCs w:val="18"/>
          <w:lang w:val="es-AR" w:eastAsia="es-AR"/>
        </w:rPr>
        <w:t>, publicar en el Boletín Oficial Municipal y archivar.</w:t>
      </w:r>
    </w:p>
    <w:p w:rsidR="00F260BB" w:rsidRPr="006B659E" w:rsidRDefault="00F260BB" w:rsidP="00F260BB">
      <w:pPr>
        <w:jc w:val="both"/>
        <w:rPr>
          <w:rFonts w:ascii="Arial Narrow" w:eastAsiaTheme="minorEastAsia" w:hAnsi="Arial Narrow" w:cstheme="minorBidi"/>
          <w:iCs/>
          <w:sz w:val="18"/>
          <w:szCs w:val="18"/>
          <w:lang w:val="es-AR" w:eastAsia="es-AR"/>
        </w:rPr>
      </w:pPr>
    </w:p>
    <w:p w:rsidR="00F260BB" w:rsidRPr="006B659E" w:rsidRDefault="00F260BB" w:rsidP="00F260BB">
      <w:pPr>
        <w:jc w:val="center"/>
        <w:rPr>
          <w:rFonts w:ascii="Arial Narrow" w:eastAsiaTheme="minorEastAsia" w:hAnsi="Arial Narrow" w:cstheme="minorBidi"/>
          <w:iCs/>
          <w:sz w:val="18"/>
          <w:szCs w:val="18"/>
          <w:lang w:val="es-AR" w:eastAsia="es-AR"/>
        </w:rPr>
      </w:pPr>
      <w:r w:rsidRPr="006B659E">
        <w:rPr>
          <w:rFonts w:ascii="Arial Narrow" w:eastAsiaTheme="minorEastAsia" w:hAnsi="Arial Narrow" w:cstheme="minorBidi"/>
          <w:iCs/>
          <w:sz w:val="18"/>
          <w:szCs w:val="18"/>
          <w:lang w:val="es-AR" w:eastAsia="es-AR"/>
        </w:rPr>
        <w:t>ISA – SOTO – GARCIA - ABELEIRA</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F260BB" w:rsidRPr="006B659E" w:rsidRDefault="00F260BB" w:rsidP="00F260BB">
      <w:pPr>
        <w:tabs>
          <w:tab w:val="left" w:pos="5103"/>
          <w:tab w:val="left" w:pos="5245"/>
          <w:tab w:val="left" w:pos="5387"/>
          <w:tab w:val="left" w:pos="5529"/>
        </w:tabs>
        <w:jc w:val="right"/>
        <w:rPr>
          <w:rFonts w:ascii="Arial Narrow" w:hAnsi="Arial Narrow"/>
          <w:b/>
          <w:sz w:val="18"/>
          <w:szCs w:val="18"/>
          <w:lang w:val="es-AR"/>
        </w:rPr>
      </w:pPr>
      <w:r w:rsidRPr="006B659E">
        <w:rPr>
          <w:rFonts w:ascii="Arial Narrow" w:hAnsi="Arial Narrow"/>
          <w:b/>
          <w:sz w:val="18"/>
          <w:szCs w:val="18"/>
          <w:lang w:val="es-AR"/>
        </w:rPr>
        <w:t>SALTA, 10 JUL 2014</w:t>
      </w:r>
    </w:p>
    <w:p w:rsidR="00F260BB" w:rsidRPr="006B659E" w:rsidRDefault="00F260BB" w:rsidP="00F260BB">
      <w:pPr>
        <w:keepNext/>
        <w:outlineLvl w:val="0"/>
        <w:rPr>
          <w:rFonts w:ascii="Arial Narrow" w:hAnsi="Arial Narrow"/>
          <w:b/>
          <w:sz w:val="18"/>
          <w:szCs w:val="18"/>
          <w:lang w:val="es-AR"/>
        </w:rPr>
      </w:pPr>
      <w:r w:rsidRPr="006B659E">
        <w:rPr>
          <w:rFonts w:ascii="Arial Narrow" w:hAnsi="Arial Narrow"/>
          <w:b/>
          <w:sz w:val="18"/>
          <w:szCs w:val="18"/>
          <w:lang w:val="es-AR"/>
        </w:rPr>
        <w:t>DECRETO N° 1057</w:t>
      </w:r>
    </w:p>
    <w:p w:rsidR="00F260BB" w:rsidRPr="006B659E" w:rsidRDefault="00F260BB" w:rsidP="00F260BB">
      <w:pPr>
        <w:rPr>
          <w:rFonts w:ascii="Arial Narrow" w:hAnsi="Arial Narrow"/>
          <w:b/>
          <w:sz w:val="18"/>
          <w:szCs w:val="18"/>
          <w:lang w:val="es-AR"/>
        </w:rPr>
      </w:pPr>
      <w:r w:rsidRPr="006B659E">
        <w:rPr>
          <w:rFonts w:ascii="Arial Narrow" w:hAnsi="Arial Narrow"/>
          <w:b/>
          <w:spacing w:val="4"/>
          <w:sz w:val="18"/>
          <w:szCs w:val="18"/>
          <w:lang w:val="es-AR"/>
        </w:rPr>
        <w:t>REFERENCIA: EXPTE. N° 495-SG-11; NOTA SIGA Nº 15594/13</w:t>
      </w: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lastRenderedPageBreak/>
        <w:t xml:space="preserve">VISTO </w:t>
      </w:r>
      <w:r w:rsidRPr="006B659E">
        <w:rPr>
          <w:rFonts w:ascii="Arial Narrow" w:hAnsi="Arial Narrow"/>
          <w:sz w:val="18"/>
          <w:szCs w:val="18"/>
          <w:lang w:val="es-AR"/>
        </w:rPr>
        <w:t>el Recurso Jerárquico interpuesto a fs. 34/34 vta. por la Sra. María Eugenia Ragone, apoderada de la Organización Lajitas S.A., en contra de la Resolución TM 6303 de fecha 16/07/2013 (fs. 31/32.), emitida por la Dirección General de Rentas, mediante la cual se le aplica una multa de $ 90.376,91 y se le hace saber de una deuda por el importe de $ 100.418,79 correspondiente a la Tasa por Inspección de Seguridad, Salubridad e Higiene por los períodos 11/2005 a 04/2010 por el Padrón Comercial Provisorio Nº 3070941135-3, y;</w:t>
      </w:r>
    </w:p>
    <w:p w:rsidR="00F260BB" w:rsidRPr="006B659E" w:rsidRDefault="00F260BB" w:rsidP="00F260BB">
      <w:pPr>
        <w:jc w:val="both"/>
        <w:rPr>
          <w:rFonts w:ascii="Arial Narrow" w:hAnsi="Arial Narrow"/>
          <w:sz w:val="18"/>
          <w:szCs w:val="18"/>
          <w:lang w:val="es-AR"/>
        </w:rPr>
      </w:pPr>
      <w:r w:rsidRPr="006B659E">
        <w:rPr>
          <w:rFonts w:ascii="Arial Narrow" w:hAnsi="Arial Narrow"/>
          <w:sz w:val="18"/>
          <w:szCs w:val="18"/>
          <w:lang w:val="es-AR"/>
        </w:rPr>
        <w:t xml:space="preserve">                      </w:t>
      </w:r>
    </w:p>
    <w:p w:rsidR="00F260BB" w:rsidRPr="006B659E" w:rsidRDefault="00F260BB" w:rsidP="00F260BB">
      <w:pPr>
        <w:jc w:val="both"/>
        <w:rPr>
          <w:rFonts w:ascii="Arial Narrow" w:hAnsi="Arial Narrow"/>
          <w:b/>
          <w:sz w:val="18"/>
          <w:szCs w:val="18"/>
          <w:lang w:val="es-AR"/>
        </w:rPr>
      </w:pPr>
      <w:r w:rsidRPr="006B659E">
        <w:rPr>
          <w:rFonts w:ascii="Arial Narrow" w:hAnsi="Arial Narrow"/>
          <w:b/>
          <w:sz w:val="18"/>
          <w:szCs w:val="18"/>
          <w:lang w:val="es-AR"/>
        </w:rPr>
        <w:t>CONSIDERANDO:</w:t>
      </w:r>
    </w:p>
    <w:p w:rsidR="00F260BB" w:rsidRPr="006B659E" w:rsidRDefault="00F260BB" w:rsidP="00F260BB">
      <w:pPr>
        <w:jc w:val="both"/>
        <w:rPr>
          <w:rFonts w:ascii="Arial Narrow" w:hAnsi="Arial Narrow"/>
          <w:spacing w:val="-4"/>
          <w:sz w:val="18"/>
          <w:szCs w:val="18"/>
          <w:lang w:val="pt-B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pacing w:val="-4"/>
          <w:sz w:val="18"/>
          <w:szCs w:val="18"/>
          <w:lang w:val="es-AR"/>
        </w:rPr>
        <w:t xml:space="preserve">QUE </w:t>
      </w:r>
      <w:r w:rsidRPr="006B659E">
        <w:rPr>
          <w:rFonts w:ascii="Arial Narrow" w:hAnsi="Arial Narrow"/>
          <w:spacing w:val="-4"/>
          <w:sz w:val="18"/>
          <w:szCs w:val="18"/>
          <w:lang w:val="es-AR"/>
        </w:rPr>
        <w:t>la Dra. María Eugenia Ragone, abogada apoderada</w:t>
      </w:r>
      <w:r w:rsidRPr="006B659E">
        <w:rPr>
          <w:rFonts w:ascii="Arial Narrow" w:hAnsi="Arial Narrow"/>
          <w:sz w:val="18"/>
          <w:szCs w:val="18"/>
          <w:lang w:val="es-AR"/>
        </w:rPr>
        <w:t>, de la firma en cuestión, en la interposición del Recurso, considera que “la multa aplicada es excesivamente arbitraria y onerosa, y vulnera el derecho de propiedad”. Asimismo solicita que se reduzca la deuda al mínimo legal con la posibilidad de abonar el monto en un plazo de 36 cuotas o al máximo de cuotas posibles;</w:t>
      </w:r>
    </w:p>
    <w:p w:rsidR="00F260BB" w:rsidRPr="006B659E" w:rsidRDefault="00F260BB" w:rsidP="00F260BB">
      <w:pPr>
        <w:jc w:val="both"/>
        <w:rPr>
          <w:rFonts w:ascii="Arial Narrow" w:hAnsi="Arial Narrow"/>
          <w:spacing w:val="-4"/>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Procuración</w:t>
      </w:r>
      <w:r w:rsidRPr="006B659E">
        <w:rPr>
          <w:rFonts w:ascii="Arial Narrow" w:hAnsi="Arial Narrow"/>
          <w:b/>
          <w:sz w:val="18"/>
          <w:szCs w:val="18"/>
          <w:lang w:val="es-AR"/>
        </w:rPr>
        <w:t xml:space="preserve"> </w:t>
      </w:r>
      <w:r w:rsidRPr="006B659E">
        <w:rPr>
          <w:rFonts w:ascii="Arial Narrow" w:hAnsi="Arial Narrow"/>
          <w:sz w:val="18"/>
          <w:szCs w:val="18"/>
          <w:lang w:val="es-AR"/>
        </w:rPr>
        <w:t>General</w:t>
      </w:r>
      <w:r w:rsidRPr="006B659E">
        <w:rPr>
          <w:rFonts w:ascii="Arial Narrow" w:hAnsi="Arial Narrow"/>
          <w:b/>
          <w:sz w:val="18"/>
          <w:szCs w:val="18"/>
          <w:lang w:val="es-AR"/>
        </w:rPr>
        <w:t xml:space="preserve"> </w:t>
      </w:r>
      <w:r w:rsidRPr="006B659E">
        <w:rPr>
          <w:rFonts w:ascii="Arial Narrow" w:hAnsi="Arial Narrow"/>
          <w:sz w:val="18"/>
          <w:szCs w:val="18"/>
          <w:lang w:val="es-AR"/>
        </w:rPr>
        <w:t>emite a fojas 40/43 dictamen Nº 36/14 señalando que e</w:t>
      </w:r>
      <w:r w:rsidRPr="006B659E">
        <w:rPr>
          <w:rFonts w:ascii="Arial Narrow" w:hAnsi="Arial Narrow"/>
          <w:b/>
          <w:sz w:val="18"/>
          <w:szCs w:val="18"/>
          <w:lang w:val="es-AR"/>
        </w:rPr>
        <w:t>l</w:t>
      </w:r>
      <w:r w:rsidRPr="006B659E">
        <w:rPr>
          <w:rFonts w:ascii="Arial Narrow" w:hAnsi="Arial Narrow"/>
          <w:sz w:val="18"/>
          <w:szCs w:val="18"/>
          <w:lang w:val="es-AR"/>
        </w:rPr>
        <w:t xml:space="preserve"> artículo 76 del Código Tributario Municipal dispone: “El Recurso de Apelación será resuelto por el Departamento Ejecutivo sin sustanciación, previa vista a Asesoría Letrada dentro del plazo de treinta (30) días de su elevación por el Organismo Fiscal. El recurso interpuesto suspende la obligación de pago por la parte recurrida únicamente. El Departamento Ejecutivo podrá exonerar, total o parcialmente, del pago de los intereses cuando la naturaleza de la cuestión o las especiales circunstancias del caso evidencien que el contribuyente tenía fundadas razones para considerar improcedente el tributo; el recurso deberá pronunciarse expresamente sobre la procedencia o no de los intereses.- El Intendente Municipal podrá delegar en la Secretaría de Hacienda u organismo que lo reemplace la resolución del recurso de apelación, agotándose con dicho acto la instancia administrativa que prevé este Código, pudiendo sólo impugnarse por la vía prevista en el artículo 26 del Código de Procedimientos en lo Contencioso Administrativo de la Provincia de Salta”;</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 xml:space="preserve">la interposición del Recurso Jerárquico lo fue en tiempo y forma, considerándose así el presentado en “plazo de gracia”, es decir durante las primeras dos horas del día hábil siguiente al del vencimiento del plazo para resolver el recurso interpuesto, el artículo 77 del Código Tributario Municipal dispone: “Será autoridad competente para resolver el recurso jerárquico previsto en el artículo 76º de este Código: El Secretario de Hacienda, cuando el monto de la determinación de tributos y sus accesorios, de las sanciones que se impongan o de los reclamos por repetición de tributos, no supere el monto equivalente a treinta mil unidades tributarias (30.000 U.T.), o cuando el recurso jerárquico fuere presentado contra cualquier otra resolución que afecte derechos o intereses de los contribuyentes o responsables. </w:t>
      </w:r>
      <w:r w:rsidRPr="006B659E">
        <w:rPr>
          <w:rFonts w:ascii="Arial Narrow" w:hAnsi="Arial Narrow"/>
          <w:sz w:val="18"/>
          <w:szCs w:val="18"/>
          <w:u w:val="single"/>
          <w:lang w:val="es-AR"/>
        </w:rPr>
        <w:t>El Intendente Municipal, cuando el monto de la determinación de tributos y sus accesorios, de las sanciones que se impongan o de los reclamos por repetición de tributos, supere el monto equivalente a treinta mil unidades tributarias (30.000 U.T.)</w:t>
      </w:r>
      <w:r w:rsidRPr="006B659E">
        <w:rPr>
          <w:rFonts w:ascii="Arial Narrow" w:hAnsi="Arial Narrow"/>
          <w:sz w:val="18"/>
          <w:szCs w:val="18"/>
          <w:lang w:val="es-AR"/>
        </w:rPr>
        <w:t>. Para considerar el monto recurrido deberán tenerse en cuenta los importes que surgen de la determinación de tributos en la parte no consentida y sus accesorios o de las sanciones, en cada caso;</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la recurrente expresa que la interposición de una multa mediante la Resolución cuestionada le resulta excesivamente arbitraria y onerosa, y que vulnera el derecho de propiedad contemplado en los artículos 17 de la Constitución Nacional y 28 de la Constitución Provincial;</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 xml:space="preserve">la mencionada Resolución impone una multa al contribuyente correspondiente al 90% (noventa por ciento) del capital adeudado, monto que se encuentra dentro de los parámetros legales establecidos en el artículo 66 del Código Tributario Municipal que dispone: “El incumplimiento del ingreso, total o parcial, de las obligaciones tributarias constituirá omisión y será reprimida con multa graduable desde un diez por ciento (10%) hasta un noventa (90%) del tributo omitido, siempre que no exista error excusable en la aplicación al caso concreto de las </w:t>
      </w:r>
      <w:r w:rsidRPr="006B659E">
        <w:rPr>
          <w:rFonts w:ascii="Arial Narrow" w:hAnsi="Arial Narrow"/>
          <w:sz w:val="18"/>
          <w:szCs w:val="18"/>
          <w:lang w:val="es-AR"/>
        </w:rPr>
        <w:lastRenderedPageBreak/>
        <w:t>disposiciones de este código u Ordenanza Tributarias Especiales. La misma sanción corresponderá a los Agentes de Retención o Percepción que omitan actuar como tales. La reiteración de esta infracción será reprimida con multa graduable entre el diez por ciento (10%) y el doscientos por ciento (200%) del tributo omitido”;</w:t>
      </w:r>
    </w:p>
    <w:p w:rsidR="00F260BB" w:rsidRPr="006B659E" w:rsidRDefault="00F260BB" w:rsidP="00F260BB">
      <w:pPr>
        <w:jc w:val="both"/>
        <w:rPr>
          <w:rFonts w:ascii="Arial Narrow" w:hAnsi="Arial Narrow"/>
          <w:b/>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tal como se desprende de las constancias de autos, el contribuyente deudor no tuvo la conducta ni la intención de cumplir oportunamente con sus obligaciones tributarias, lo que concluyó en la imposición de una sanción por parte de la Dirección General de Rentas, consistente en la multa del 90% de la obligación tributaria adeudada;</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la porcentualización de la sanción impuesta se encuentra dentro de los parámetros legales, por lo cual no existe arbitrariedad en su imposición y mucho menos un monto excesivo, ya que estuvo a lo previsto por la norma; y que la conducta del contribuyente no encuadra en ningún supuesto de excepción;</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el fallo de “MÁXIMA S.A</w:t>
      </w:r>
      <w:r w:rsidRPr="006B659E">
        <w:rPr>
          <w:rFonts w:ascii="Arial Narrow" w:hAnsi="Arial Narrow"/>
          <w:b/>
          <w:sz w:val="18"/>
          <w:szCs w:val="18"/>
          <w:lang w:val="es-AR"/>
        </w:rPr>
        <w:t xml:space="preserve">. </w:t>
      </w:r>
      <w:r w:rsidRPr="006B659E">
        <w:rPr>
          <w:rFonts w:ascii="Arial Narrow" w:hAnsi="Arial Narrow"/>
          <w:sz w:val="18"/>
          <w:szCs w:val="18"/>
          <w:lang w:val="es-AR"/>
        </w:rPr>
        <w:t>– A.F.J.P. c/GOBIERNO DE LA PROVINCIA DE SANTIAGO DEL ESTERO Y/U OTROS s/ RECURSO CONTENCIOSO ADMINISTRATIVO Plenario – SUPERIOR TRIBUNAL DE JUSTICIA. 14/10/2009 en el que se ha dispuesto: “Sólo procede la imposición de una sanción pecuniaria en la medida en que se omita en forma total o parcial el ingreso de un tributo”;</w:t>
      </w:r>
      <w:r w:rsidRPr="006B659E">
        <w:rPr>
          <w:rFonts w:ascii="Arial Narrow" w:hAnsi="Arial Narrow"/>
          <w:sz w:val="18"/>
          <w:szCs w:val="18"/>
          <w:lang w:val="es-AR"/>
        </w:rPr>
        <w:tab/>
      </w:r>
      <w:r w:rsidRPr="006B659E">
        <w:rPr>
          <w:rFonts w:ascii="Arial Narrow" w:hAnsi="Arial Narrow"/>
          <w:b/>
          <w:sz w:val="18"/>
          <w:szCs w:val="18"/>
          <w:lang w:val="es-AR"/>
        </w:rPr>
        <w:tab/>
      </w:r>
    </w:p>
    <w:p w:rsidR="00F260BB" w:rsidRPr="006B659E" w:rsidRDefault="00F260BB" w:rsidP="00F260BB">
      <w:pPr>
        <w:jc w:val="both"/>
        <w:rPr>
          <w:rFonts w:ascii="Arial Narrow" w:hAnsi="Arial Narrow"/>
          <w:spacing w:val="2"/>
          <w:sz w:val="18"/>
          <w:szCs w:val="18"/>
          <w:lang w:val="es-AR"/>
        </w:rPr>
      </w:pPr>
      <w:r w:rsidRPr="006B659E">
        <w:rPr>
          <w:rFonts w:ascii="Arial Narrow" w:hAnsi="Arial Narrow"/>
          <w:b/>
          <w:spacing w:val="2"/>
          <w:sz w:val="18"/>
          <w:szCs w:val="18"/>
          <w:lang w:val="es-AR"/>
        </w:rPr>
        <w:t xml:space="preserve">QUE </w:t>
      </w:r>
      <w:r w:rsidRPr="006B659E">
        <w:rPr>
          <w:rFonts w:ascii="Arial Narrow" w:hAnsi="Arial Narrow"/>
          <w:spacing w:val="2"/>
          <w:sz w:val="18"/>
          <w:szCs w:val="18"/>
          <w:lang w:val="es-AR"/>
        </w:rPr>
        <w:t xml:space="preserve">por todo lo expuesto la Asesoría Legal de Procuración General considera no hacer lugar al Recurso Jerárquico interpuesto por la </w:t>
      </w:r>
      <w:r w:rsidRPr="006B659E">
        <w:rPr>
          <w:rFonts w:ascii="Arial Narrow" w:hAnsi="Arial Narrow"/>
          <w:spacing w:val="-4"/>
          <w:sz w:val="18"/>
          <w:szCs w:val="18"/>
          <w:lang w:val="es-AR"/>
        </w:rPr>
        <w:t>Dra. María Eugenia Ragone</w:t>
      </w:r>
      <w:r w:rsidRPr="006B659E">
        <w:rPr>
          <w:rFonts w:ascii="Arial Narrow" w:hAnsi="Arial Narrow"/>
          <w:spacing w:val="2"/>
          <w:sz w:val="18"/>
          <w:szCs w:val="18"/>
          <w:lang w:val="es-AR"/>
        </w:rPr>
        <w:t xml:space="preserve">, en contra de la Resolución </w:t>
      </w:r>
      <w:r w:rsidRPr="006B659E">
        <w:rPr>
          <w:rFonts w:ascii="Arial Narrow" w:hAnsi="Arial Narrow"/>
          <w:sz w:val="18"/>
          <w:szCs w:val="18"/>
          <w:lang w:val="es-AR"/>
        </w:rPr>
        <w:t>TM 6303/2013 fecha 16/07/2013</w:t>
      </w:r>
      <w:r w:rsidRPr="006B659E">
        <w:rPr>
          <w:rFonts w:ascii="Arial Narrow" w:hAnsi="Arial Narrow"/>
          <w:spacing w:val="2"/>
          <w:sz w:val="18"/>
          <w:szCs w:val="18"/>
          <w:lang w:val="es-AR"/>
        </w:rPr>
        <w:t>, emitida por la Dirección General de Rentas;</w:t>
      </w:r>
    </w:p>
    <w:p w:rsidR="00F260BB" w:rsidRPr="006B659E" w:rsidRDefault="00F260BB" w:rsidP="00F260BB">
      <w:pPr>
        <w:jc w:val="both"/>
        <w:rPr>
          <w:rFonts w:ascii="Arial Narrow" w:hAnsi="Arial Narrow"/>
          <w:b/>
          <w:sz w:val="18"/>
          <w:szCs w:val="18"/>
          <w:lang w:val="es-AR"/>
        </w:rPr>
      </w:pPr>
    </w:p>
    <w:p w:rsidR="00F260BB" w:rsidRPr="006B659E" w:rsidRDefault="00F260BB" w:rsidP="00F260BB">
      <w:pPr>
        <w:jc w:val="both"/>
        <w:rPr>
          <w:rFonts w:ascii="Arial Narrow" w:hAnsi="Arial Narrow"/>
          <w:b/>
          <w:sz w:val="18"/>
          <w:szCs w:val="18"/>
          <w:lang w:val="es-AR"/>
        </w:rPr>
      </w:pPr>
      <w:r w:rsidRPr="006B659E">
        <w:rPr>
          <w:rFonts w:ascii="Arial Narrow" w:hAnsi="Arial Narrow"/>
          <w:b/>
          <w:sz w:val="18"/>
          <w:szCs w:val="18"/>
          <w:lang w:val="es-AR"/>
        </w:rPr>
        <w:t xml:space="preserve">QUE </w:t>
      </w:r>
      <w:r w:rsidRPr="006B659E">
        <w:rPr>
          <w:rFonts w:ascii="Arial Narrow" w:hAnsi="Arial Narrow"/>
          <w:sz w:val="18"/>
          <w:szCs w:val="18"/>
          <w:lang w:val="es-AR"/>
        </w:rPr>
        <w:t>corresponde emitir el Instrumento legal pertinente</w:t>
      </w:r>
      <w:r w:rsidRPr="006B659E">
        <w:rPr>
          <w:rFonts w:ascii="Arial Narrow" w:hAnsi="Arial Narrow" w:cs="Arial"/>
          <w:sz w:val="18"/>
          <w:szCs w:val="18"/>
          <w:lang w:val="es-AR"/>
        </w:rPr>
        <w:t>;</w:t>
      </w:r>
    </w:p>
    <w:p w:rsidR="00F260BB" w:rsidRPr="006B659E" w:rsidRDefault="00F260BB" w:rsidP="00F260BB">
      <w:pPr>
        <w:jc w:val="right"/>
        <w:rPr>
          <w:rFonts w:ascii="Arial Narrow" w:hAnsi="Arial Narrow"/>
          <w:b/>
          <w:sz w:val="18"/>
          <w:szCs w:val="18"/>
          <w:lang w:val="es-AR"/>
        </w:rPr>
      </w:pPr>
    </w:p>
    <w:p w:rsidR="00F260BB" w:rsidRPr="006B659E" w:rsidRDefault="00F260BB" w:rsidP="00F260BB">
      <w:pPr>
        <w:keepNext/>
        <w:jc w:val="both"/>
        <w:outlineLvl w:val="2"/>
        <w:rPr>
          <w:rFonts w:ascii="Arial Narrow" w:hAnsi="Arial Narrow"/>
          <w:b/>
          <w:sz w:val="18"/>
          <w:szCs w:val="18"/>
          <w:lang w:val="es-AR"/>
        </w:rPr>
      </w:pPr>
      <w:r w:rsidRPr="006B659E">
        <w:rPr>
          <w:rFonts w:ascii="Arial Narrow" w:hAnsi="Arial Narrow"/>
          <w:b/>
          <w:sz w:val="18"/>
          <w:szCs w:val="18"/>
          <w:lang w:val="es-AR"/>
        </w:rPr>
        <w:t>POR ELLO:</w:t>
      </w:r>
    </w:p>
    <w:p w:rsidR="00F260BB" w:rsidRPr="006B659E" w:rsidRDefault="00F260BB" w:rsidP="00F260BB">
      <w:pPr>
        <w:keepNext/>
        <w:tabs>
          <w:tab w:val="left" w:pos="1980"/>
        </w:tabs>
        <w:jc w:val="center"/>
        <w:outlineLvl w:val="1"/>
        <w:rPr>
          <w:rFonts w:ascii="Arial Narrow" w:hAnsi="Arial Narrow"/>
          <w:sz w:val="18"/>
          <w:szCs w:val="18"/>
          <w:lang w:val="es-MX"/>
        </w:rPr>
      </w:pPr>
      <w:r w:rsidRPr="006B659E">
        <w:rPr>
          <w:rFonts w:ascii="Arial Narrow" w:hAnsi="Arial Narrow"/>
          <w:sz w:val="18"/>
          <w:szCs w:val="18"/>
          <w:lang w:val="es-AR"/>
        </w:rPr>
        <w:t>Y</w:t>
      </w:r>
      <w:r w:rsidRPr="006B659E">
        <w:rPr>
          <w:rFonts w:ascii="Arial Narrow" w:hAnsi="Arial Narrow"/>
          <w:sz w:val="18"/>
          <w:szCs w:val="18"/>
          <w:lang w:val="es-MX"/>
        </w:rPr>
        <w:t xml:space="preserve"> en uso de las atribuciones que le son propias</w:t>
      </w:r>
    </w:p>
    <w:p w:rsidR="00F260BB" w:rsidRPr="006B659E" w:rsidRDefault="00F260BB" w:rsidP="00F260BB">
      <w:pPr>
        <w:keepNext/>
        <w:tabs>
          <w:tab w:val="left" w:pos="1980"/>
        </w:tabs>
        <w:jc w:val="center"/>
        <w:outlineLvl w:val="1"/>
        <w:rPr>
          <w:rFonts w:ascii="Arial Narrow" w:hAnsi="Arial Narrow"/>
          <w:b/>
          <w:sz w:val="18"/>
          <w:szCs w:val="18"/>
          <w:lang w:val="es-MX"/>
        </w:rPr>
      </w:pPr>
      <w:r w:rsidRPr="006B659E">
        <w:rPr>
          <w:rFonts w:ascii="Arial Narrow" w:hAnsi="Arial Narrow"/>
          <w:b/>
          <w:sz w:val="18"/>
          <w:szCs w:val="18"/>
          <w:lang w:val="es-MX"/>
        </w:rPr>
        <w:t>EL INTENDENTE DE LA MUNICIPALIDAD DE SALTA</w:t>
      </w:r>
    </w:p>
    <w:p w:rsidR="00F260BB" w:rsidRPr="006B659E" w:rsidRDefault="00F260BB" w:rsidP="00F260BB">
      <w:pPr>
        <w:tabs>
          <w:tab w:val="left" w:pos="1980"/>
        </w:tabs>
        <w:jc w:val="center"/>
        <w:rPr>
          <w:rFonts w:ascii="Arial Narrow" w:hAnsi="Arial Narrow"/>
          <w:b/>
          <w:sz w:val="18"/>
          <w:szCs w:val="18"/>
          <w:lang w:val="es-MX"/>
        </w:rPr>
      </w:pPr>
      <w:r w:rsidRPr="006B659E">
        <w:rPr>
          <w:rFonts w:ascii="Arial Narrow" w:hAnsi="Arial Narrow"/>
          <w:b/>
          <w:sz w:val="18"/>
          <w:szCs w:val="18"/>
          <w:lang w:val="es-MX"/>
        </w:rPr>
        <w:t>DECRETA:</w:t>
      </w:r>
    </w:p>
    <w:p w:rsidR="00F260BB" w:rsidRPr="006B659E" w:rsidRDefault="00F260BB" w:rsidP="00F260BB">
      <w:pPr>
        <w:jc w:val="center"/>
        <w:rPr>
          <w:rFonts w:ascii="Arial Narrow" w:hAnsi="Arial Narrow"/>
          <w:b/>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pacing w:val="-4"/>
          <w:sz w:val="18"/>
          <w:szCs w:val="18"/>
          <w:lang w:val="es-AR"/>
        </w:rPr>
        <w:t>ARTICULO 1°.-</w:t>
      </w:r>
      <w:r w:rsidRPr="006B659E">
        <w:rPr>
          <w:rFonts w:ascii="Arial Narrow" w:hAnsi="Arial Narrow"/>
          <w:b/>
          <w:spacing w:val="4"/>
          <w:sz w:val="18"/>
          <w:szCs w:val="18"/>
          <w:lang w:val="es-AR"/>
        </w:rPr>
        <w:t xml:space="preserve">RECHAZAR </w:t>
      </w:r>
      <w:r w:rsidRPr="006B659E">
        <w:rPr>
          <w:rFonts w:ascii="Arial Narrow" w:hAnsi="Arial Narrow"/>
          <w:spacing w:val="4"/>
          <w:sz w:val="18"/>
          <w:szCs w:val="18"/>
          <w:lang w:val="es-AR"/>
        </w:rPr>
        <w:t xml:space="preserve">el Recurso Jerárquico interpuesto por la </w:t>
      </w:r>
      <w:r w:rsidRPr="006B659E">
        <w:rPr>
          <w:rFonts w:ascii="Arial Narrow" w:hAnsi="Arial Narrow"/>
          <w:spacing w:val="-4"/>
          <w:sz w:val="18"/>
          <w:szCs w:val="18"/>
          <w:lang w:val="es-AR"/>
        </w:rPr>
        <w:t xml:space="preserve">Dra. María Eugenia Ragone, apoderada de la Organización Lajitas S.A., en contra de la Resolución </w:t>
      </w:r>
      <w:r w:rsidRPr="006B659E">
        <w:rPr>
          <w:rFonts w:ascii="Arial Narrow" w:hAnsi="Arial Narrow"/>
          <w:sz w:val="18"/>
          <w:szCs w:val="18"/>
          <w:lang w:val="es-AR"/>
        </w:rPr>
        <w:t>TM 6303/2013 de fecha 16/07/13</w:t>
      </w:r>
      <w:r w:rsidRPr="006B659E">
        <w:rPr>
          <w:rFonts w:ascii="Arial Narrow" w:hAnsi="Arial Narrow"/>
          <w:spacing w:val="-4"/>
          <w:sz w:val="18"/>
          <w:szCs w:val="18"/>
          <w:lang w:val="es-AR"/>
        </w:rPr>
        <w:t>, emitida por la Dirección General de Rentas, y confirmar la misma en todas sus partes.-</w:t>
      </w:r>
    </w:p>
    <w:p w:rsidR="00F260BB" w:rsidRPr="006B659E" w:rsidRDefault="00F260BB" w:rsidP="00F260BB">
      <w:pPr>
        <w:jc w:val="right"/>
        <w:rPr>
          <w:rFonts w:ascii="Arial Narrow" w:hAnsi="Arial Narrow"/>
          <w:b/>
          <w:sz w:val="18"/>
          <w:szCs w:val="18"/>
          <w:lang w:val="pt-B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ARTICULO 2º.-TOMAR </w:t>
      </w:r>
      <w:r w:rsidRPr="006B659E">
        <w:rPr>
          <w:rFonts w:ascii="Arial Narrow" w:hAnsi="Arial Narrow"/>
          <w:sz w:val="18"/>
          <w:szCs w:val="18"/>
          <w:lang w:val="es-AR"/>
        </w:rPr>
        <w:t>razón SUBSECRETARIA DE INGRESOS PUBLICOS con sus respectivas dependencias.-</w:t>
      </w:r>
    </w:p>
    <w:p w:rsidR="00F260BB" w:rsidRPr="006B659E" w:rsidRDefault="00F260BB" w:rsidP="00F260BB">
      <w:pPr>
        <w:jc w:val="both"/>
        <w:rPr>
          <w:rFonts w:ascii="Arial Narrow" w:hAnsi="Arial Narrow"/>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ARTICULO 3°.-NOTIFICAR </w:t>
      </w:r>
      <w:r w:rsidRPr="006B659E">
        <w:rPr>
          <w:rFonts w:ascii="Arial Narrow" w:hAnsi="Arial Narrow"/>
          <w:sz w:val="18"/>
          <w:szCs w:val="18"/>
          <w:lang w:val="es-AR"/>
        </w:rPr>
        <w:t>a la Dra.</w:t>
      </w:r>
      <w:r w:rsidRPr="006B659E">
        <w:rPr>
          <w:rFonts w:ascii="Arial Narrow" w:hAnsi="Arial Narrow"/>
          <w:spacing w:val="-4"/>
          <w:sz w:val="18"/>
          <w:szCs w:val="18"/>
          <w:lang w:val="es-AR"/>
        </w:rPr>
        <w:t xml:space="preserve"> </w:t>
      </w:r>
      <w:r w:rsidRPr="006B659E">
        <w:rPr>
          <w:rFonts w:ascii="Arial Narrow" w:hAnsi="Arial Narrow"/>
          <w:sz w:val="18"/>
          <w:szCs w:val="18"/>
          <w:lang w:val="es-AR"/>
        </w:rPr>
        <w:t>María Eugenia Ragone</w:t>
      </w:r>
      <w:r w:rsidRPr="006B659E">
        <w:rPr>
          <w:rFonts w:ascii="Arial Narrow" w:hAnsi="Arial Narrow"/>
          <w:spacing w:val="-4"/>
          <w:sz w:val="18"/>
          <w:szCs w:val="18"/>
          <w:lang w:val="es-AR"/>
        </w:rPr>
        <w:t xml:space="preserve"> </w:t>
      </w:r>
      <w:r w:rsidRPr="006B659E">
        <w:rPr>
          <w:rFonts w:ascii="Arial Narrow" w:hAnsi="Arial Narrow"/>
          <w:sz w:val="18"/>
          <w:szCs w:val="18"/>
          <w:lang w:val="es-AR"/>
        </w:rPr>
        <w:t>del contenido de lo dispuesto en el presente instrumento legal.-</w:t>
      </w:r>
    </w:p>
    <w:p w:rsidR="00F260BB" w:rsidRPr="006B659E" w:rsidRDefault="00F260BB" w:rsidP="00F260BB">
      <w:pPr>
        <w:tabs>
          <w:tab w:val="left" w:pos="1980"/>
        </w:tabs>
        <w:jc w:val="both"/>
        <w:rPr>
          <w:rFonts w:ascii="Arial Narrow" w:hAnsi="Arial Narrow"/>
          <w:b/>
          <w:sz w:val="18"/>
          <w:szCs w:val="18"/>
          <w:lang w:val="es-AR"/>
        </w:rPr>
      </w:pPr>
    </w:p>
    <w:p w:rsidR="00F260BB" w:rsidRPr="006B659E" w:rsidRDefault="00F260BB" w:rsidP="00F260BB">
      <w:pPr>
        <w:tabs>
          <w:tab w:val="left" w:pos="1980"/>
        </w:tabs>
        <w:jc w:val="both"/>
        <w:rPr>
          <w:rFonts w:ascii="Arial Narrow" w:hAnsi="Arial Narrow"/>
          <w:sz w:val="18"/>
          <w:szCs w:val="18"/>
          <w:lang w:val="es-AR"/>
        </w:rPr>
      </w:pPr>
      <w:r w:rsidRPr="006B659E">
        <w:rPr>
          <w:rFonts w:ascii="Arial Narrow" w:hAnsi="Arial Narrow"/>
          <w:b/>
          <w:sz w:val="18"/>
          <w:szCs w:val="18"/>
          <w:lang w:val="es-AR"/>
        </w:rPr>
        <w:t xml:space="preserve">ARTICULO 4°.- EL </w:t>
      </w:r>
      <w:r w:rsidRPr="006B659E">
        <w:rPr>
          <w:rFonts w:ascii="Arial Narrow" w:hAnsi="Arial Narrow"/>
          <w:sz w:val="18"/>
          <w:szCs w:val="18"/>
          <w:lang w:val="es-AR"/>
        </w:rPr>
        <w:t>presente Decreto será firmado por los Señores Secretarios General y de Hacienda.</w:t>
      </w:r>
    </w:p>
    <w:p w:rsidR="00F260BB" w:rsidRPr="006B659E" w:rsidRDefault="00F260BB" w:rsidP="00F260BB">
      <w:pPr>
        <w:jc w:val="both"/>
        <w:rPr>
          <w:rFonts w:ascii="Arial Narrow" w:hAnsi="Arial Narrow"/>
          <w:b/>
          <w:sz w:val="18"/>
          <w:szCs w:val="18"/>
          <w:lang w:val="es-AR"/>
        </w:rPr>
      </w:pPr>
    </w:p>
    <w:p w:rsidR="00F260BB" w:rsidRPr="006B659E" w:rsidRDefault="00F260BB" w:rsidP="00F260BB">
      <w:pPr>
        <w:jc w:val="both"/>
        <w:rPr>
          <w:rFonts w:ascii="Arial Narrow" w:hAnsi="Arial Narrow"/>
          <w:sz w:val="18"/>
          <w:szCs w:val="18"/>
          <w:lang w:val="es-AR"/>
        </w:rPr>
      </w:pPr>
      <w:r w:rsidRPr="006B659E">
        <w:rPr>
          <w:rFonts w:ascii="Arial Narrow" w:hAnsi="Arial Narrow"/>
          <w:b/>
          <w:sz w:val="18"/>
          <w:szCs w:val="18"/>
          <w:lang w:val="es-AR"/>
        </w:rPr>
        <w:t xml:space="preserve">ARTICULO 5°.-COMUNICAR, </w:t>
      </w:r>
      <w:r w:rsidRPr="006B659E">
        <w:rPr>
          <w:rFonts w:ascii="Arial Narrow" w:hAnsi="Arial Narrow"/>
          <w:sz w:val="18"/>
          <w:szCs w:val="18"/>
          <w:lang w:val="es-AR"/>
        </w:rPr>
        <w:t>publicar en el Boletín Oficial Municipal y archivar.-</w:t>
      </w:r>
    </w:p>
    <w:p w:rsidR="00F260BB" w:rsidRPr="006B659E" w:rsidRDefault="00F260BB" w:rsidP="00F260BB">
      <w:pPr>
        <w:jc w:val="right"/>
        <w:rPr>
          <w:rFonts w:ascii="Arial Narrow" w:hAnsi="Arial Narrow"/>
          <w:b/>
          <w:sz w:val="18"/>
          <w:szCs w:val="18"/>
          <w:lang w:val="es-AR"/>
        </w:rPr>
      </w:pPr>
    </w:p>
    <w:p w:rsidR="00F260BB" w:rsidRPr="006B659E" w:rsidRDefault="00F260BB" w:rsidP="00F260BB">
      <w:pPr>
        <w:tabs>
          <w:tab w:val="left" w:pos="1980"/>
        </w:tabs>
        <w:jc w:val="center"/>
        <w:rPr>
          <w:rFonts w:ascii="Arial Narrow" w:hAnsi="Arial Narrow"/>
          <w:sz w:val="18"/>
          <w:szCs w:val="18"/>
          <w:lang w:val="es-MX"/>
        </w:rPr>
      </w:pPr>
      <w:r w:rsidRPr="006B659E">
        <w:rPr>
          <w:rFonts w:ascii="Arial Narrow" w:hAnsi="Arial Narrow"/>
          <w:sz w:val="18"/>
          <w:szCs w:val="18"/>
          <w:lang w:val="es-AR"/>
        </w:rPr>
        <w:t xml:space="preserve">      ISA – SOTO - ABELEIRA</w:t>
      </w:r>
    </w:p>
    <w:p w:rsidR="00F260BB" w:rsidRPr="006B659E" w:rsidRDefault="00F260BB" w:rsidP="00F260BB">
      <w:pP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3E4CDF" w:rsidRPr="006B659E" w:rsidRDefault="003E4CDF" w:rsidP="003E4CDF">
      <w:pPr>
        <w:jc w:val="both"/>
        <w:rPr>
          <w:rFonts w:ascii="Arial Narrow" w:hAnsi="Arial Narrow"/>
          <w:sz w:val="18"/>
          <w:szCs w:val="18"/>
        </w:rPr>
      </w:pPr>
    </w:p>
    <w:p w:rsidR="004A43D4" w:rsidRPr="006B659E" w:rsidRDefault="004A43D4"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0F172A" w:rsidRPr="006B659E" w:rsidRDefault="000F172A" w:rsidP="003E4CDF">
      <w:pPr>
        <w:tabs>
          <w:tab w:val="left" w:pos="0"/>
        </w:tabs>
        <w:jc w:val="center"/>
        <w:rPr>
          <w:rFonts w:ascii="Arial Narrow" w:hAnsi="Arial Narrow"/>
          <w:sz w:val="18"/>
          <w:szCs w:val="18"/>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6B659E" w:rsidRDefault="006B659E" w:rsidP="003E4CDF">
      <w:pPr>
        <w:tabs>
          <w:tab w:val="left" w:pos="0"/>
        </w:tabs>
        <w:jc w:val="center"/>
        <w:rPr>
          <w:rFonts w:ascii="Arial Narrow" w:hAnsi="Arial Narrow"/>
          <w:b/>
          <w:sz w:val="18"/>
          <w:szCs w:val="18"/>
          <w:u w:val="single"/>
        </w:rPr>
      </w:pPr>
    </w:p>
    <w:p w:rsidR="00CB5446" w:rsidRPr="006B659E" w:rsidRDefault="00CB5446" w:rsidP="003E4CDF">
      <w:pPr>
        <w:tabs>
          <w:tab w:val="left" w:pos="0"/>
        </w:tabs>
        <w:jc w:val="center"/>
        <w:rPr>
          <w:rFonts w:ascii="Arial Narrow" w:hAnsi="Arial Narrow"/>
          <w:b/>
          <w:sz w:val="32"/>
          <w:szCs w:val="32"/>
          <w:u w:val="single"/>
        </w:rPr>
      </w:pPr>
      <w:r w:rsidRPr="006B659E">
        <w:rPr>
          <w:rFonts w:ascii="Arial Narrow" w:hAnsi="Arial Narrow"/>
          <w:b/>
          <w:sz w:val="32"/>
          <w:szCs w:val="32"/>
          <w:u w:val="single"/>
        </w:rPr>
        <w:lastRenderedPageBreak/>
        <w:t>RESOLUCION</w:t>
      </w:r>
    </w:p>
    <w:p w:rsidR="000F172A" w:rsidRPr="006B659E" w:rsidRDefault="000F172A" w:rsidP="003E4CDF">
      <w:pPr>
        <w:tabs>
          <w:tab w:val="left" w:pos="0"/>
        </w:tabs>
        <w:jc w:val="center"/>
        <w:rPr>
          <w:rFonts w:ascii="Arial Narrow" w:hAnsi="Arial Narrow"/>
          <w:b/>
          <w:sz w:val="18"/>
          <w:szCs w:val="18"/>
          <w:u w:val="single"/>
        </w:rPr>
      </w:pPr>
    </w:p>
    <w:p w:rsidR="000F172A" w:rsidRPr="006B659E" w:rsidRDefault="000F172A" w:rsidP="000F172A">
      <w:pPr>
        <w:tabs>
          <w:tab w:val="left" w:pos="0"/>
        </w:tabs>
        <w:ind w:right="51"/>
        <w:jc w:val="right"/>
        <w:rPr>
          <w:rFonts w:ascii="Arial Narrow" w:hAnsi="Arial Narrow" w:cs="Arial"/>
          <w:b/>
          <w:sz w:val="18"/>
          <w:szCs w:val="18"/>
          <w:lang w:val="es-ES_tradnl" w:eastAsia="es-AR"/>
        </w:rPr>
      </w:pPr>
      <w:r w:rsidRPr="006B659E">
        <w:rPr>
          <w:rFonts w:ascii="Arial Narrow" w:hAnsi="Arial Narrow" w:cs="Arial"/>
          <w:b/>
          <w:sz w:val="18"/>
          <w:szCs w:val="18"/>
          <w:lang w:val="es-ES_tradnl" w:eastAsia="es-AR"/>
        </w:rPr>
        <w:t>SALTA, 2 DE JUNIO DE 2014</w:t>
      </w:r>
    </w:p>
    <w:p w:rsidR="000F172A" w:rsidRPr="006B659E" w:rsidRDefault="000F172A" w:rsidP="000F172A">
      <w:pPr>
        <w:tabs>
          <w:tab w:val="left" w:pos="0"/>
        </w:tabs>
        <w:ind w:right="51"/>
        <w:rPr>
          <w:rFonts w:ascii="Arial Narrow" w:hAnsi="Arial Narrow" w:cs="Arial"/>
          <w:b/>
          <w:sz w:val="18"/>
          <w:szCs w:val="18"/>
          <w:lang w:val="es-ES_tradnl" w:eastAsia="es-AR"/>
        </w:rPr>
      </w:pPr>
      <w:r w:rsidRPr="006B659E">
        <w:rPr>
          <w:rFonts w:ascii="Arial Narrow" w:hAnsi="Arial Narrow" w:cs="Arial"/>
          <w:b/>
          <w:sz w:val="18"/>
          <w:szCs w:val="18"/>
          <w:lang w:val="es-ES_tradnl" w:eastAsia="es-AR"/>
        </w:rPr>
        <w:t>RESOLUCION Nº 262</w:t>
      </w:r>
    </w:p>
    <w:p w:rsidR="000F172A" w:rsidRPr="006B659E" w:rsidRDefault="000F172A" w:rsidP="000F172A">
      <w:pPr>
        <w:tabs>
          <w:tab w:val="left" w:pos="0"/>
        </w:tabs>
        <w:ind w:right="51"/>
        <w:rPr>
          <w:rFonts w:ascii="Arial Narrow" w:hAnsi="Arial Narrow" w:cs="Arial"/>
          <w:b/>
          <w:sz w:val="18"/>
          <w:szCs w:val="18"/>
          <w:lang w:val="es-ES_tradnl" w:eastAsia="es-AR"/>
        </w:rPr>
      </w:pPr>
      <w:r w:rsidRPr="006B659E">
        <w:rPr>
          <w:rFonts w:ascii="Arial Narrow" w:hAnsi="Arial Narrow" w:cs="Arial"/>
          <w:b/>
          <w:sz w:val="18"/>
          <w:szCs w:val="18"/>
          <w:lang w:val="es-ES_tradnl" w:eastAsia="es-AR"/>
        </w:rPr>
        <w:t>SECRETARIA DE HACIENDA</w:t>
      </w:r>
    </w:p>
    <w:p w:rsidR="000F172A" w:rsidRPr="006B659E" w:rsidRDefault="000F172A" w:rsidP="000F172A">
      <w:pPr>
        <w:keepNext/>
        <w:tabs>
          <w:tab w:val="left" w:pos="0"/>
        </w:tabs>
        <w:ind w:right="51"/>
        <w:jc w:val="both"/>
        <w:outlineLvl w:val="0"/>
        <w:rPr>
          <w:rFonts w:ascii="Arial Narrow" w:hAnsi="Arial Narrow" w:cs="Arial"/>
          <w:b/>
          <w:sz w:val="18"/>
          <w:szCs w:val="18"/>
          <w:u w:val="single"/>
          <w:lang w:val="es-ES_tradnl" w:eastAsia="es-AR"/>
        </w:rPr>
      </w:pPr>
      <w:r w:rsidRPr="006B659E">
        <w:rPr>
          <w:rFonts w:ascii="Arial Narrow" w:hAnsi="Arial Narrow" w:cs="Arial"/>
          <w:b/>
          <w:sz w:val="18"/>
          <w:szCs w:val="18"/>
          <w:u w:val="single"/>
          <w:lang w:val="es-ES_tradnl" w:eastAsia="es-AR"/>
        </w:rPr>
        <w:t>REFERENCIA: EXPEDIENTE Nº 32223-SG-2014 y 32227-SG-2014.-</w:t>
      </w:r>
    </w:p>
    <w:p w:rsidR="000F172A" w:rsidRPr="006B659E" w:rsidRDefault="000F172A" w:rsidP="000F172A">
      <w:pPr>
        <w:tabs>
          <w:tab w:val="left" w:pos="0"/>
        </w:tabs>
        <w:ind w:right="51"/>
        <w:rPr>
          <w:rFonts w:ascii="Arial Narrow" w:hAnsi="Arial Narrow" w:cs="Arial"/>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 xml:space="preserve">VISTO </w:t>
      </w:r>
      <w:r w:rsidRPr="006B659E">
        <w:rPr>
          <w:rFonts w:ascii="Arial Narrow" w:hAnsi="Arial Narrow" w:cs="Arial"/>
          <w:sz w:val="18"/>
          <w:szCs w:val="18"/>
          <w:lang w:eastAsia="es-AR"/>
        </w:rPr>
        <w:t>el contenido de las actuaciones de referencia, y;</w:t>
      </w:r>
    </w:p>
    <w:p w:rsidR="000F172A" w:rsidRPr="006B659E" w:rsidRDefault="000F172A" w:rsidP="000F172A">
      <w:pPr>
        <w:tabs>
          <w:tab w:val="left" w:pos="0"/>
        </w:tabs>
        <w:ind w:right="51"/>
        <w:jc w:val="both"/>
        <w:rPr>
          <w:rFonts w:ascii="Arial Narrow" w:hAnsi="Arial Narrow" w:cs="Arial"/>
          <w:b/>
          <w:sz w:val="18"/>
          <w:szCs w:val="18"/>
          <w:lang w:eastAsia="es-AR"/>
        </w:rPr>
      </w:pPr>
    </w:p>
    <w:p w:rsidR="000F172A" w:rsidRPr="006B659E" w:rsidRDefault="000F172A" w:rsidP="000F172A">
      <w:pPr>
        <w:tabs>
          <w:tab w:val="left" w:pos="0"/>
        </w:tabs>
        <w:ind w:right="51"/>
        <w:jc w:val="both"/>
        <w:rPr>
          <w:rFonts w:ascii="Arial Narrow" w:hAnsi="Arial Narrow" w:cs="Arial"/>
          <w:b/>
          <w:sz w:val="18"/>
          <w:szCs w:val="18"/>
          <w:lang w:eastAsia="es-AR"/>
        </w:rPr>
      </w:pPr>
      <w:r w:rsidRPr="006B659E">
        <w:rPr>
          <w:rFonts w:ascii="Arial Narrow" w:hAnsi="Arial Narrow" w:cs="Arial"/>
          <w:b/>
          <w:sz w:val="18"/>
          <w:szCs w:val="18"/>
          <w:lang w:eastAsia="es-AR"/>
        </w:rPr>
        <w:t>CONSIDERANDO:</w:t>
      </w:r>
    </w:p>
    <w:p w:rsidR="000F172A" w:rsidRPr="006B659E" w:rsidRDefault="000F172A" w:rsidP="000F172A">
      <w:pPr>
        <w:tabs>
          <w:tab w:val="left" w:pos="0"/>
        </w:tabs>
        <w:ind w:right="51"/>
        <w:jc w:val="both"/>
        <w:rPr>
          <w:rFonts w:ascii="Arial Narrow" w:hAnsi="Arial Narrow" w:cs="Arial"/>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QUE</w:t>
      </w:r>
      <w:r w:rsidRPr="006B659E">
        <w:rPr>
          <w:rFonts w:ascii="Arial Narrow" w:hAnsi="Arial Narrow" w:cs="Arial"/>
          <w:sz w:val="18"/>
          <w:szCs w:val="18"/>
          <w:lang w:eastAsia="es-AR"/>
        </w:rPr>
        <w:t xml:space="preserve"> a fs. 01 y 05 la Dirección de Contrataciones área dependiente de Subsecretaría de Planificación y Control Económico, solicita la incorporación en el adicional de Horario Extensivo dispuesto por el Decreto Nº 1173/12 y sus modificatorios, a los agentes Sres. Jorge Enrique Balderrama y Raúl Dante Tapia, para el mes de Junio del cte. año y a fs. 08 la Subsecretaría de Planificación y Control Económico, solicita la incorporación, de la agente Sra. Nilda Elizabeth Vega y que el Sr. Pedro Javier Apaza sea dado de baja;</w:t>
      </w:r>
    </w:p>
    <w:p w:rsidR="000F172A" w:rsidRPr="006B659E" w:rsidRDefault="000F172A" w:rsidP="000F172A">
      <w:pPr>
        <w:tabs>
          <w:tab w:val="left" w:pos="0"/>
        </w:tabs>
        <w:ind w:right="51"/>
        <w:jc w:val="both"/>
        <w:rPr>
          <w:rFonts w:ascii="Arial Narrow" w:hAnsi="Arial Narrow" w:cs="Arial"/>
          <w:b/>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QUE</w:t>
      </w:r>
      <w:r w:rsidRPr="006B659E">
        <w:rPr>
          <w:rFonts w:ascii="Arial Narrow" w:hAnsi="Arial Narrow" w:cs="Arial"/>
          <w:sz w:val="18"/>
          <w:szCs w:val="18"/>
          <w:lang w:eastAsia="es-AR"/>
        </w:rPr>
        <w:t xml:space="preserve"> a fs. 09/14 Subsecretaria de Ingresos Públicos procede a informar las novedades para el mes de Junio del adicional de Horario Extensivo para el personal dependiente de esa área; </w:t>
      </w:r>
    </w:p>
    <w:p w:rsidR="000F172A" w:rsidRPr="006B659E" w:rsidRDefault="000F172A" w:rsidP="000F172A">
      <w:pPr>
        <w:tabs>
          <w:tab w:val="left" w:pos="0"/>
        </w:tabs>
        <w:ind w:right="51"/>
        <w:jc w:val="both"/>
        <w:rPr>
          <w:rFonts w:ascii="Arial Narrow" w:hAnsi="Arial Narrow" w:cs="Arial"/>
          <w:b/>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QUE</w:t>
      </w:r>
      <w:r w:rsidRPr="006B659E">
        <w:rPr>
          <w:rFonts w:ascii="Arial Narrow" w:hAnsi="Arial Narrow" w:cs="Arial"/>
          <w:sz w:val="18"/>
          <w:szCs w:val="18"/>
          <w:lang w:eastAsia="es-AR"/>
        </w:rPr>
        <w:t xml:space="preserve"> a fs. 15 y 16 la Subsecretaría de Recursos Humanos informa las bajas y altas del mencionado adicional para el personal de esa área;</w:t>
      </w:r>
    </w:p>
    <w:p w:rsidR="000F172A" w:rsidRPr="006B659E" w:rsidRDefault="000F172A" w:rsidP="000F172A">
      <w:pPr>
        <w:keepNext/>
        <w:tabs>
          <w:tab w:val="left" w:pos="0"/>
        </w:tabs>
        <w:ind w:right="51"/>
        <w:jc w:val="both"/>
        <w:outlineLvl w:val="1"/>
        <w:rPr>
          <w:rFonts w:ascii="Arial Narrow" w:hAnsi="Arial Narrow" w:cs="Arial"/>
          <w:b/>
          <w:sz w:val="18"/>
          <w:szCs w:val="18"/>
          <w:lang w:eastAsia="es-AR"/>
        </w:rPr>
      </w:pPr>
    </w:p>
    <w:p w:rsidR="000F172A" w:rsidRPr="006B659E" w:rsidRDefault="000F172A" w:rsidP="000F172A">
      <w:pPr>
        <w:keepNext/>
        <w:tabs>
          <w:tab w:val="left" w:pos="0"/>
        </w:tabs>
        <w:ind w:right="51"/>
        <w:jc w:val="both"/>
        <w:outlineLvl w:val="1"/>
        <w:rPr>
          <w:rFonts w:ascii="Arial Narrow" w:hAnsi="Arial Narrow" w:cs="Arial"/>
          <w:sz w:val="18"/>
          <w:szCs w:val="18"/>
          <w:lang w:eastAsia="es-AR"/>
        </w:rPr>
      </w:pPr>
      <w:r w:rsidRPr="006B659E">
        <w:rPr>
          <w:rFonts w:ascii="Arial Narrow" w:hAnsi="Arial Narrow" w:cs="Arial"/>
          <w:b/>
          <w:sz w:val="18"/>
          <w:szCs w:val="18"/>
          <w:lang w:eastAsia="es-AR"/>
        </w:rPr>
        <w:t>QUE</w:t>
      </w:r>
      <w:r w:rsidRPr="006B659E">
        <w:rPr>
          <w:rFonts w:ascii="Arial Narrow" w:hAnsi="Arial Narrow" w:cs="Arial"/>
          <w:sz w:val="18"/>
          <w:szCs w:val="18"/>
          <w:lang w:eastAsia="es-AR"/>
        </w:rPr>
        <w:t xml:space="preserve"> a fs. 17/20 Dirección de Cuadro de Cargos y Evolución Presupuestaria dependiente de Dirección General de Personal, de conformidad a la normativa vigente procede a verificar las planillas informando la nómina de agentes determinando bajas y altas para que se emita la Resolución pertinente por estar de acuerdo al cupo otorgado a esta Secretaria;</w:t>
      </w:r>
    </w:p>
    <w:p w:rsidR="000F172A" w:rsidRPr="006B659E" w:rsidRDefault="000F172A" w:rsidP="000F172A">
      <w:pPr>
        <w:tabs>
          <w:tab w:val="left" w:pos="0"/>
        </w:tabs>
        <w:ind w:right="51"/>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a tal efecto procede la emisión del instrumento legal pertinente;</w:t>
      </w:r>
    </w:p>
    <w:p w:rsidR="000F172A" w:rsidRPr="006B659E" w:rsidRDefault="000F172A" w:rsidP="000F172A">
      <w:pPr>
        <w:tabs>
          <w:tab w:val="left" w:pos="0"/>
        </w:tabs>
        <w:ind w:right="51"/>
        <w:jc w:val="right"/>
        <w:rPr>
          <w:rFonts w:ascii="Arial Narrow" w:hAnsi="Arial Narrow" w:cs="Arial"/>
          <w:b/>
          <w:sz w:val="18"/>
          <w:szCs w:val="18"/>
          <w:lang w:val="es-MX" w:eastAsia="es-AR"/>
        </w:rPr>
      </w:pPr>
    </w:p>
    <w:p w:rsidR="000F172A" w:rsidRPr="006B659E" w:rsidRDefault="000F172A" w:rsidP="000F172A">
      <w:pPr>
        <w:keepNext/>
        <w:tabs>
          <w:tab w:val="left" w:pos="0"/>
        </w:tabs>
        <w:ind w:right="51"/>
        <w:jc w:val="both"/>
        <w:outlineLvl w:val="2"/>
        <w:rPr>
          <w:rFonts w:ascii="Arial Narrow" w:hAnsi="Arial Narrow"/>
          <w:b/>
          <w:sz w:val="18"/>
          <w:szCs w:val="18"/>
          <w:lang w:eastAsia="es-AR"/>
        </w:rPr>
      </w:pPr>
      <w:r w:rsidRPr="006B659E">
        <w:rPr>
          <w:rFonts w:ascii="Arial Narrow" w:hAnsi="Arial Narrow"/>
          <w:b/>
          <w:sz w:val="18"/>
          <w:szCs w:val="18"/>
          <w:lang w:eastAsia="es-AR"/>
        </w:rPr>
        <w:t>POR ELLO:</w:t>
      </w:r>
    </w:p>
    <w:p w:rsidR="000F172A" w:rsidRPr="006B659E" w:rsidRDefault="000F172A" w:rsidP="000F172A">
      <w:pPr>
        <w:tabs>
          <w:tab w:val="left" w:pos="0"/>
        </w:tabs>
        <w:ind w:right="51"/>
        <w:rPr>
          <w:rFonts w:ascii="Arial Narrow" w:hAnsi="Arial Narrow"/>
          <w:sz w:val="18"/>
          <w:szCs w:val="18"/>
          <w:lang w:eastAsia="es-AR"/>
        </w:rPr>
      </w:pP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EL SECRETARIO DE HACIENDA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DE LA MUNICIPALIDAD DE SALTA</w:t>
      </w:r>
    </w:p>
    <w:p w:rsidR="000F172A" w:rsidRPr="006B659E" w:rsidRDefault="000F172A" w:rsidP="000F172A">
      <w:pPr>
        <w:tabs>
          <w:tab w:val="left" w:pos="0"/>
        </w:tabs>
        <w:ind w:right="51"/>
        <w:jc w:val="center"/>
        <w:rPr>
          <w:rFonts w:ascii="Arial Narrow" w:hAnsi="Arial Narrow"/>
          <w:b/>
          <w:sz w:val="18"/>
          <w:szCs w:val="18"/>
          <w:lang w:eastAsia="es-AR"/>
        </w:rPr>
      </w:pPr>
    </w:p>
    <w:p w:rsidR="00A01731" w:rsidRPr="006B659E" w:rsidRDefault="000F172A" w:rsidP="00A01731">
      <w:pPr>
        <w:ind w:right="51"/>
        <w:jc w:val="center"/>
        <w:rPr>
          <w:rFonts w:ascii="Arial Narrow" w:hAnsi="Arial Narrow"/>
          <w:b/>
          <w:sz w:val="18"/>
          <w:szCs w:val="18"/>
          <w:lang w:eastAsia="es-AR"/>
        </w:rPr>
      </w:pPr>
      <w:r w:rsidRPr="006B659E">
        <w:rPr>
          <w:rFonts w:ascii="Arial Narrow" w:hAnsi="Arial Narrow"/>
          <w:b/>
          <w:sz w:val="18"/>
          <w:szCs w:val="18"/>
          <w:lang w:eastAsia="es-AR"/>
        </w:rPr>
        <w:t>R E S U E L V E:</w:t>
      </w:r>
    </w:p>
    <w:p w:rsidR="00A01731" w:rsidRPr="006B659E" w:rsidRDefault="00A01731" w:rsidP="00A01731">
      <w:pPr>
        <w:ind w:right="51"/>
        <w:jc w:val="both"/>
        <w:rPr>
          <w:rFonts w:ascii="Arial Narrow" w:hAnsi="Arial Narrow"/>
          <w:b/>
          <w:sz w:val="18"/>
          <w:szCs w:val="18"/>
          <w:lang w:eastAsia="es-AR"/>
        </w:rPr>
      </w:pPr>
    </w:p>
    <w:p w:rsidR="00A01731" w:rsidRPr="006B659E" w:rsidRDefault="000F172A" w:rsidP="00A01731">
      <w:pPr>
        <w:ind w:right="51"/>
        <w:jc w:val="both"/>
        <w:rPr>
          <w:rFonts w:ascii="Arial Narrow" w:hAnsi="Arial Narrow"/>
          <w:b/>
          <w:sz w:val="18"/>
          <w:szCs w:val="18"/>
          <w:lang w:eastAsia="es-AR"/>
        </w:rPr>
      </w:pPr>
      <w:r w:rsidRPr="006B659E">
        <w:rPr>
          <w:rFonts w:ascii="Arial Narrow" w:hAnsi="Arial Narrow" w:cs="Arial"/>
          <w:b/>
          <w:sz w:val="18"/>
          <w:szCs w:val="18"/>
          <w:lang w:eastAsia="es-AR"/>
        </w:rPr>
        <w:t>ARTICULO</w:t>
      </w:r>
      <w:r w:rsidRPr="006B659E">
        <w:rPr>
          <w:rFonts w:ascii="Arial Narrow" w:hAnsi="Arial Narrow"/>
          <w:b/>
          <w:sz w:val="18"/>
          <w:szCs w:val="18"/>
          <w:lang w:eastAsia="es-AR"/>
        </w:rPr>
        <w:t xml:space="preserve"> 1º</w:t>
      </w:r>
      <w:r w:rsidRPr="006B659E">
        <w:rPr>
          <w:rFonts w:ascii="Arial Narrow" w:hAnsi="Arial Narrow"/>
          <w:sz w:val="18"/>
          <w:szCs w:val="18"/>
          <w:lang w:eastAsia="es-AR"/>
        </w:rPr>
        <w:t>.-</w:t>
      </w:r>
      <w:r w:rsidRPr="006B659E">
        <w:rPr>
          <w:rFonts w:ascii="Arial Narrow" w:hAnsi="Arial Narrow"/>
          <w:b/>
          <w:sz w:val="18"/>
          <w:szCs w:val="18"/>
          <w:lang w:eastAsia="es-AR"/>
        </w:rPr>
        <w:t>EXCLUIR</w:t>
      </w:r>
      <w:r w:rsidRPr="006B659E">
        <w:rPr>
          <w:rFonts w:ascii="Arial Narrow" w:hAnsi="Arial Narrow"/>
          <w:sz w:val="18"/>
          <w:szCs w:val="18"/>
          <w:lang w:eastAsia="es-AR"/>
        </w:rPr>
        <w:t xml:space="preserve"> a partir del 01/06/14, al personal de la Subsecretaría de Ingresos Públicos, de la Subsecretaría de Planificación y Control Económico y Subsecretaria de Recursos Humanos de esta Secretaría, conforme nómina que se detalla en el Anexo I adjunto a la presente Resolución.-</w:t>
      </w:r>
    </w:p>
    <w:p w:rsidR="00A01731" w:rsidRPr="006B659E" w:rsidRDefault="00A01731" w:rsidP="00A01731">
      <w:pPr>
        <w:ind w:right="51"/>
        <w:jc w:val="both"/>
        <w:rPr>
          <w:rFonts w:ascii="Arial Narrow" w:hAnsi="Arial Narrow"/>
          <w:b/>
          <w:sz w:val="18"/>
          <w:szCs w:val="18"/>
          <w:lang w:eastAsia="es-AR"/>
        </w:rPr>
      </w:pPr>
    </w:p>
    <w:p w:rsidR="00A01731" w:rsidRPr="006B659E" w:rsidRDefault="000F172A" w:rsidP="00A01731">
      <w:pPr>
        <w:ind w:right="51"/>
        <w:jc w:val="both"/>
        <w:rPr>
          <w:rFonts w:ascii="Arial Narrow" w:hAnsi="Arial Narrow"/>
          <w:b/>
          <w:sz w:val="18"/>
          <w:szCs w:val="18"/>
          <w:lang w:eastAsia="es-AR"/>
        </w:rPr>
      </w:pPr>
      <w:r w:rsidRPr="006B659E">
        <w:rPr>
          <w:rFonts w:ascii="Arial Narrow" w:hAnsi="Arial Narrow" w:cs="Arial"/>
          <w:b/>
          <w:sz w:val="18"/>
          <w:szCs w:val="18"/>
          <w:lang w:eastAsia="es-AR"/>
        </w:rPr>
        <w:t xml:space="preserve">ARTICULO 2º.-OTORGAR </w:t>
      </w:r>
      <w:r w:rsidRPr="006B659E">
        <w:rPr>
          <w:rFonts w:ascii="Arial Narrow" w:hAnsi="Arial Narrow" w:cs="Arial"/>
          <w:sz w:val="18"/>
          <w:szCs w:val="18"/>
          <w:lang w:eastAsia="es-AR"/>
        </w:rPr>
        <w:t>al personal dependiente de la Subsecretaría de Ingresos Públicos,</w:t>
      </w:r>
      <w:r w:rsidRPr="006B659E">
        <w:rPr>
          <w:rFonts w:ascii="Arial Narrow" w:hAnsi="Arial Narrow"/>
          <w:sz w:val="18"/>
          <w:szCs w:val="18"/>
          <w:lang w:eastAsia="es-AR"/>
        </w:rPr>
        <w:t xml:space="preserve"> Subsecretaría de Planificación y Control Económico y Subsecretaria de Recursos Humanos el adicional de horario extensivo a partir del 01/06/14, conforme nómina que se detalla en el Anexo II adjunto a la presente Resolución.-</w:t>
      </w:r>
      <w:r w:rsidRPr="006B659E">
        <w:rPr>
          <w:rFonts w:ascii="Arial Narrow" w:hAnsi="Arial Narrow" w:cs="Arial"/>
          <w:sz w:val="18"/>
          <w:szCs w:val="18"/>
          <w:lang w:eastAsia="es-AR"/>
        </w:rPr>
        <w:t xml:space="preserve"> </w:t>
      </w:r>
    </w:p>
    <w:p w:rsidR="00A01731" w:rsidRPr="006B659E" w:rsidRDefault="00A01731" w:rsidP="00A01731">
      <w:pPr>
        <w:ind w:right="51"/>
        <w:jc w:val="both"/>
        <w:rPr>
          <w:rFonts w:ascii="Arial Narrow" w:hAnsi="Arial Narrow"/>
          <w:b/>
          <w:sz w:val="18"/>
          <w:szCs w:val="18"/>
          <w:lang w:eastAsia="es-AR"/>
        </w:rPr>
      </w:pPr>
    </w:p>
    <w:p w:rsidR="00A01731" w:rsidRPr="006B659E" w:rsidRDefault="000F172A" w:rsidP="00A01731">
      <w:pPr>
        <w:ind w:right="51"/>
        <w:jc w:val="both"/>
        <w:rPr>
          <w:rFonts w:ascii="Arial Narrow" w:hAnsi="Arial Narrow"/>
          <w:b/>
          <w:sz w:val="18"/>
          <w:szCs w:val="18"/>
          <w:lang w:eastAsia="es-AR"/>
        </w:rPr>
      </w:pPr>
      <w:r w:rsidRPr="006B659E">
        <w:rPr>
          <w:rFonts w:ascii="Arial Narrow" w:hAnsi="Arial Narrow" w:cs="Arial"/>
          <w:b/>
          <w:sz w:val="18"/>
          <w:szCs w:val="18"/>
          <w:lang w:eastAsia="es-AR"/>
        </w:rPr>
        <w:t>ARTICULO 3º</w:t>
      </w:r>
      <w:r w:rsidRPr="006B659E">
        <w:rPr>
          <w:rFonts w:ascii="Arial Narrow" w:hAnsi="Arial Narrow" w:cs="Arial"/>
          <w:sz w:val="18"/>
          <w:szCs w:val="18"/>
          <w:lang w:eastAsia="es-AR"/>
        </w:rPr>
        <w:t>.-</w:t>
      </w:r>
      <w:r w:rsidRPr="006B659E">
        <w:rPr>
          <w:rFonts w:ascii="Arial Narrow" w:hAnsi="Arial Narrow" w:cs="Arial"/>
          <w:b/>
          <w:sz w:val="18"/>
          <w:szCs w:val="18"/>
          <w:lang w:eastAsia="es-AR"/>
        </w:rPr>
        <w:t>MODIFICAR</w:t>
      </w:r>
      <w:r w:rsidRPr="006B659E">
        <w:rPr>
          <w:rFonts w:ascii="Arial Narrow" w:hAnsi="Arial Narrow" w:cs="Arial"/>
          <w:sz w:val="18"/>
          <w:szCs w:val="18"/>
          <w:lang w:eastAsia="es-AR"/>
        </w:rPr>
        <w:t xml:space="preserve"> a partir del 01/06/14 la categoría del Adicional de Horario Extensivo otorgado por Resolución Nº 162/13 de esta Secretaria, del agente de la Subsecretaria de Ingresos Públicos, Sr. Nadir Alejandro Del Castillo, D.N.I. Nº 33.428.980, correspondiendo Art. 8 inc. c)3.-</w:t>
      </w:r>
    </w:p>
    <w:p w:rsidR="00A01731" w:rsidRPr="006B659E" w:rsidRDefault="00A01731" w:rsidP="00A01731">
      <w:pPr>
        <w:ind w:right="51"/>
        <w:jc w:val="both"/>
        <w:rPr>
          <w:rFonts w:ascii="Arial Narrow" w:hAnsi="Arial Narrow"/>
          <w:b/>
          <w:sz w:val="18"/>
          <w:szCs w:val="18"/>
          <w:lang w:eastAsia="es-AR"/>
        </w:rPr>
      </w:pPr>
    </w:p>
    <w:p w:rsidR="000F172A" w:rsidRPr="006B659E" w:rsidRDefault="000F172A" w:rsidP="00A01731">
      <w:pPr>
        <w:ind w:right="51"/>
        <w:jc w:val="both"/>
        <w:rPr>
          <w:rFonts w:ascii="Arial Narrow" w:hAnsi="Arial Narrow"/>
          <w:b/>
          <w:sz w:val="18"/>
          <w:szCs w:val="18"/>
          <w:lang w:eastAsia="es-AR"/>
        </w:rPr>
      </w:pPr>
      <w:r w:rsidRPr="006B659E">
        <w:rPr>
          <w:rFonts w:ascii="Arial Narrow" w:hAnsi="Arial Narrow" w:cs="Arial"/>
          <w:b/>
          <w:sz w:val="18"/>
          <w:szCs w:val="18"/>
          <w:lang w:eastAsia="es-AR"/>
        </w:rPr>
        <w:t>ARTICULO 4º</w:t>
      </w:r>
      <w:r w:rsidRPr="006B659E">
        <w:rPr>
          <w:rFonts w:ascii="Arial Narrow" w:hAnsi="Arial Narrow" w:cs="Arial"/>
          <w:sz w:val="18"/>
          <w:szCs w:val="18"/>
          <w:lang w:eastAsia="es-AR"/>
        </w:rPr>
        <w:t>.-</w:t>
      </w:r>
      <w:r w:rsidRPr="006B659E">
        <w:rPr>
          <w:rFonts w:ascii="Arial Narrow" w:hAnsi="Arial Narrow" w:cs="Arial"/>
          <w:b/>
          <w:sz w:val="18"/>
          <w:szCs w:val="18"/>
          <w:lang w:eastAsia="es-AR"/>
        </w:rPr>
        <w:t>MODIFICAR</w:t>
      </w:r>
      <w:r w:rsidRPr="006B659E">
        <w:rPr>
          <w:rFonts w:ascii="Arial Narrow" w:hAnsi="Arial Narrow" w:cs="Arial"/>
          <w:sz w:val="18"/>
          <w:szCs w:val="18"/>
          <w:lang w:eastAsia="es-AR"/>
        </w:rPr>
        <w:t xml:space="preserve"> a partir del 01/06/14 la categoría del Adicional de Horario Extensivo otorgado en el art. 3º de la Resolución Nº 437/13 de esta Secretaria, de la agente de la Subsecretaria de Ingresos Públicos, Sra. Tejerina de Guzmán Sonia, D.N.I. Nº 14.007.640, correspondiendo Art. 8 inc. d)2.-</w:t>
      </w:r>
    </w:p>
    <w:p w:rsidR="006B659E" w:rsidRDefault="006B659E" w:rsidP="000F172A">
      <w:pPr>
        <w:keepNext/>
        <w:tabs>
          <w:tab w:val="left" w:pos="0"/>
        </w:tabs>
        <w:ind w:right="51"/>
        <w:jc w:val="both"/>
        <w:outlineLvl w:val="3"/>
        <w:rPr>
          <w:rFonts w:ascii="Arial Narrow" w:hAnsi="Arial Narrow" w:cs="Arial"/>
          <w:b/>
          <w:sz w:val="18"/>
          <w:szCs w:val="18"/>
          <w:lang w:eastAsia="es-AR"/>
        </w:rPr>
      </w:pPr>
    </w:p>
    <w:p w:rsidR="000F172A" w:rsidRPr="006B659E" w:rsidRDefault="000F172A" w:rsidP="000F172A">
      <w:pPr>
        <w:keepNext/>
        <w:tabs>
          <w:tab w:val="left" w:pos="0"/>
        </w:tabs>
        <w:ind w:right="51"/>
        <w:jc w:val="both"/>
        <w:outlineLvl w:val="3"/>
        <w:rPr>
          <w:rFonts w:ascii="Arial Narrow" w:hAnsi="Arial Narrow" w:cs="Arial"/>
          <w:sz w:val="18"/>
          <w:szCs w:val="18"/>
          <w:lang w:eastAsia="es-AR"/>
        </w:rPr>
      </w:pPr>
      <w:r w:rsidRPr="006B659E">
        <w:rPr>
          <w:rFonts w:ascii="Arial Narrow" w:hAnsi="Arial Narrow" w:cs="Arial"/>
          <w:b/>
          <w:sz w:val="18"/>
          <w:szCs w:val="18"/>
          <w:lang w:eastAsia="es-AR"/>
        </w:rPr>
        <w:t xml:space="preserve">ARTICULO 5º.-NOTIFICAR </w:t>
      </w:r>
      <w:r w:rsidRPr="006B659E">
        <w:rPr>
          <w:rFonts w:ascii="Arial Narrow" w:hAnsi="Arial Narrow" w:cs="Arial"/>
          <w:sz w:val="18"/>
          <w:szCs w:val="18"/>
          <w:lang w:eastAsia="es-AR"/>
        </w:rPr>
        <w:t>de la presente por Dirección General de Personal.-</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 xml:space="preserve">                 </w:t>
      </w:r>
    </w:p>
    <w:p w:rsidR="000F172A" w:rsidRPr="006B659E" w:rsidRDefault="000F172A" w:rsidP="000F172A">
      <w:pPr>
        <w:keepNext/>
        <w:tabs>
          <w:tab w:val="left" w:pos="0"/>
        </w:tabs>
        <w:ind w:right="51"/>
        <w:jc w:val="both"/>
        <w:outlineLvl w:val="3"/>
        <w:rPr>
          <w:rFonts w:ascii="Arial Narrow" w:hAnsi="Arial Narrow" w:cs="Arial"/>
          <w:sz w:val="18"/>
          <w:szCs w:val="18"/>
          <w:lang w:eastAsia="es-AR"/>
        </w:rPr>
      </w:pPr>
      <w:r w:rsidRPr="006B659E">
        <w:rPr>
          <w:rFonts w:ascii="Arial Narrow" w:hAnsi="Arial Narrow" w:cs="Arial"/>
          <w:b/>
          <w:sz w:val="18"/>
          <w:szCs w:val="18"/>
          <w:lang w:eastAsia="es-AR"/>
        </w:rPr>
        <w:t xml:space="preserve">ARTICULO 6º.-TOMAR </w:t>
      </w:r>
      <w:r w:rsidRPr="006B659E">
        <w:rPr>
          <w:rFonts w:ascii="Arial Narrow" w:hAnsi="Arial Narrow" w:cs="Arial"/>
          <w:sz w:val="18"/>
          <w:szCs w:val="18"/>
          <w:lang w:eastAsia="es-AR"/>
        </w:rPr>
        <w:t>razón Dirección General de Personal, con sus respectivas dependencias.-</w:t>
      </w:r>
    </w:p>
    <w:p w:rsidR="000F172A" w:rsidRPr="006B659E" w:rsidRDefault="000F172A" w:rsidP="000F172A">
      <w:pPr>
        <w:tabs>
          <w:tab w:val="left" w:pos="0"/>
        </w:tabs>
        <w:ind w:right="51"/>
        <w:rPr>
          <w:rFonts w:ascii="Arial Narrow" w:hAnsi="Arial Narrow"/>
          <w:sz w:val="18"/>
          <w:szCs w:val="18"/>
          <w:lang w:eastAsia="es-AR"/>
        </w:rPr>
      </w:pPr>
    </w:p>
    <w:p w:rsidR="000F172A" w:rsidRPr="006B659E" w:rsidRDefault="000F172A" w:rsidP="000F172A">
      <w:pPr>
        <w:keepNext/>
        <w:tabs>
          <w:tab w:val="left" w:pos="0"/>
        </w:tabs>
        <w:ind w:right="51"/>
        <w:jc w:val="both"/>
        <w:outlineLvl w:val="3"/>
        <w:rPr>
          <w:rFonts w:ascii="Arial Narrow" w:hAnsi="Arial Narrow" w:cs="Arial"/>
          <w:sz w:val="18"/>
          <w:szCs w:val="18"/>
          <w:lang w:eastAsia="es-AR"/>
        </w:rPr>
      </w:pPr>
      <w:r w:rsidRPr="006B659E">
        <w:rPr>
          <w:rFonts w:ascii="Arial Narrow" w:hAnsi="Arial Narrow" w:cs="Arial"/>
          <w:b/>
          <w:sz w:val="18"/>
          <w:szCs w:val="18"/>
          <w:lang w:eastAsia="es-AR"/>
        </w:rPr>
        <w:t xml:space="preserve">ARTICULO 7º.-COMUNICAR, </w:t>
      </w:r>
      <w:r w:rsidRPr="006B659E">
        <w:rPr>
          <w:rFonts w:ascii="Arial Narrow" w:hAnsi="Arial Narrow" w:cs="Arial"/>
          <w:sz w:val="18"/>
          <w:szCs w:val="18"/>
          <w:lang w:eastAsia="es-AR"/>
        </w:rPr>
        <w:t>publicar en el Boletín Oficial Municipal y archivar.-</w:t>
      </w:r>
    </w:p>
    <w:p w:rsidR="000F172A" w:rsidRPr="006B659E" w:rsidRDefault="000F172A" w:rsidP="000F172A">
      <w:pPr>
        <w:tabs>
          <w:tab w:val="left" w:pos="0"/>
        </w:tabs>
        <w:ind w:right="51"/>
        <w:rPr>
          <w:rFonts w:ascii="Arial Narrow" w:hAnsi="Arial Narrow"/>
          <w:sz w:val="18"/>
          <w:szCs w:val="18"/>
          <w:lang w:eastAsia="es-AR"/>
        </w:rPr>
      </w:pPr>
    </w:p>
    <w:p w:rsidR="000F172A" w:rsidRPr="006B659E" w:rsidRDefault="000F172A" w:rsidP="000F172A">
      <w:pPr>
        <w:tabs>
          <w:tab w:val="left" w:pos="0"/>
        </w:tabs>
        <w:ind w:right="51"/>
        <w:jc w:val="center"/>
        <w:rPr>
          <w:rFonts w:ascii="Arial Narrow" w:hAnsi="Arial Narrow"/>
          <w:sz w:val="18"/>
          <w:szCs w:val="18"/>
          <w:lang w:eastAsia="es-AR"/>
        </w:rPr>
      </w:pPr>
      <w:r w:rsidRPr="006B659E">
        <w:rPr>
          <w:rFonts w:ascii="Arial Narrow" w:hAnsi="Arial Narrow"/>
          <w:sz w:val="18"/>
          <w:szCs w:val="18"/>
          <w:lang w:eastAsia="es-AR"/>
        </w:rPr>
        <w:t>ABELEIRA</w:t>
      </w:r>
    </w:p>
    <w:p w:rsidR="000F172A" w:rsidRPr="006B659E" w:rsidRDefault="000F172A" w:rsidP="000F172A">
      <w:pPr>
        <w:tabs>
          <w:tab w:val="left" w:pos="0"/>
        </w:tabs>
        <w:ind w:right="51"/>
        <w:jc w:val="center"/>
        <w:rPr>
          <w:rFonts w:ascii="Arial Narrow" w:hAnsi="Arial Narrow"/>
          <w:kern w:val="28"/>
          <w:sz w:val="18"/>
          <w:szCs w:val="18"/>
          <w:lang w:val="es-MX" w:eastAsia="es-AR"/>
        </w:rPr>
      </w:pPr>
      <w:r w:rsidRPr="006B659E">
        <w:rPr>
          <w:rFonts w:ascii="Arial Narrow" w:hAnsi="Arial Narrow"/>
          <w:kern w:val="28"/>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r w:rsidRPr="006B659E">
        <w:rPr>
          <w:rFonts w:ascii="Arial Narrow" w:hAnsi="Arial Narrow"/>
          <w:b/>
          <w:sz w:val="18"/>
          <w:szCs w:val="18"/>
          <w:lang w:val="es-MX" w:eastAsia="es-AR"/>
        </w:rPr>
        <w:t>SALTA, 02 DE JULIO DE 2014</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RESOLUCION Nº 297</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SECRETARIA DE  HACIENDA.-</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REFERENCIA: EXPEDIENTE Nº 39815-SG-2014.-</w:t>
      </w:r>
    </w:p>
    <w:p w:rsidR="000F172A" w:rsidRPr="006B659E" w:rsidRDefault="000F172A" w:rsidP="000F172A">
      <w:pPr>
        <w:keepNext/>
        <w:tabs>
          <w:tab w:val="left" w:pos="0"/>
        </w:tabs>
        <w:ind w:right="51"/>
        <w:outlineLvl w:val="0"/>
        <w:rPr>
          <w:rFonts w:ascii="Arial Narrow" w:hAnsi="Arial Narrow"/>
          <w:b/>
          <w:sz w:val="18"/>
          <w:szCs w:val="18"/>
          <w:lang w:val="es-MX" w:eastAsia="es-AR"/>
        </w:rPr>
      </w:pP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u w:val="single"/>
          <w:lang w:val="es-MX" w:eastAsia="es-AR"/>
        </w:rPr>
        <w:t xml:space="preserve">VISTO </w:t>
      </w:r>
      <w:r w:rsidRPr="006B659E">
        <w:rPr>
          <w:rFonts w:ascii="Arial Narrow" w:hAnsi="Arial Narrow"/>
          <w:sz w:val="18"/>
          <w:szCs w:val="18"/>
          <w:u w:val="single"/>
          <w:lang w:val="es-MX" w:eastAsia="es-AR"/>
        </w:rPr>
        <w:t>las actuaciones de referencia; y</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CONSIDERANDO:</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01, 02 y 24 e</w:t>
      </w:r>
      <w:r w:rsidRPr="006B659E">
        <w:rPr>
          <w:rFonts w:ascii="Arial Narrow" w:hAnsi="Arial Narrow"/>
          <w:sz w:val="18"/>
          <w:szCs w:val="18"/>
          <w:lang w:val="es-AR" w:eastAsia="es-AR"/>
        </w:rPr>
        <w:t>l Coordinador General de Relaciones Institucionales Dr. Gabriel Chiban, solicita la liquidación de viáticos y pasajes, quien viajará en misión oficial a participar de los actos en conmemoración de la Fundación de Tarija Republica de Bolivia el día 4 de julio del cte. año, como así también para el Sr. Oscar Palacios – Coordinador General de Comunicación Institucional. Fecha de partida 03/07/14 a Hs. 06:00, con regreso el día 04/07/14 a Hs. 16:30</w:t>
      </w:r>
      <w:r w:rsidRPr="006B659E">
        <w:rPr>
          <w:rFonts w:ascii="Arial Narrow" w:hAnsi="Arial Narrow"/>
          <w:sz w:val="18"/>
          <w:szCs w:val="18"/>
          <w:lang w:val="es-MX" w:eastAsia="es-AR"/>
        </w:rPr>
        <w:t xml:space="preserv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28 Dirección de Rendición de Cuentas informa que el importe total a liquidar es de $ 7.226,10;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29 Dirección General de Presupuesto  informa la imputación presupuestaria  para afrontar el gasto en cuestión;</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30/30 vta. Dirección de Control del Gasto efectúa el siguiente análisis: presupuestario, del pedido, de calidad y oportunidad del gasto;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a fojas 30 vta. Subsecretaria de Planificación y Control Económico, manifiesta que el monto del gasto ascendería a la suma de $  7.226,10 sugiriendo se remita a </w:t>
      </w:r>
      <w:smartTag w:uri="urn:schemas-microsoft-com:office:smarttags" w:element="PersonName">
        <w:smartTagPr>
          <w:attr w:name="ProductID" w:val="la Subsecretar￭a"/>
        </w:smartTagPr>
        <w:r w:rsidRPr="006B659E">
          <w:rPr>
            <w:rFonts w:ascii="Arial Narrow" w:hAnsi="Arial Narrow"/>
            <w:sz w:val="18"/>
            <w:szCs w:val="18"/>
            <w:lang w:val="es-MX" w:eastAsia="es-AR"/>
          </w:rPr>
          <w:t>la Subsecretaría</w:t>
        </w:r>
      </w:smartTag>
      <w:r w:rsidRPr="006B659E">
        <w:rPr>
          <w:rFonts w:ascii="Arial Narrow" w:hAnsi="Arial Narrow"/>
          <w:sz w:val="18"/>
          <w:szCs w:val="18"/>
          <w:lang w:val="es-MX" w:eastAsia="es-AR"/>
        </w:rPr>
        <w:t xml:space="preserve"> de Finanzas para que informe con respecto a la factibilidad financiera  para afrontar el presente gasto e indique la condición de pago considerada conveniente, en virtud de la programación financiera;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31 Subsecretaria de Finanzas informa la factibilidad financiera e indica la siguiente condición de pago: Contado;</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habiendo tomado intervención Subsecretaria de Finanzas, </w:t>
      </w:r>
      <w:smartTag w:uri="urn:schemas-microsoft-com:office:smarttags" w:element="PersonName">
        <w:smartTagPr>
          <w:attr w:name="ProductID" w:val="la Subsecretaria"/>
        </w:smartTagPr>
        <w:r w:rsidRPr="006B659E">
          <w:rPr>
            <w:rFonts w:ascii="Arial Narrow" w:hAnsi="Arial Narrow"/>
            <w:sz w:val="18"/>
            <w:szCs w:val="18"/>
            <w:lang w:val="es-MX" w:eastAsia="es-AR"/>
          </w:rPr>
          <w:t>la Subsecretaria</w:t>
        </w:r>
      </w:smartTag>
      <w:r w:rsidRPr="006B659E">
        <w:rPr>
          <w:rFonts w:ascii="Arial Narrow" w:hAnsi="Arial Narrow"/>
          <w:sz w:val="18"/>
          <w:szCs w:val="18"/>
          <w:lang w:val="es-MX" w:eastAsia="es-AR"/>
        </w:rPr>
        <w:t xml:space="preserve"> de Planificación y Control Económico, resuelve autorizar el presente, solicitando la confección del instrumento legal pertinente (fojas 32);</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cs="Arial"/>
          <w:sz w:val="18"/>
          <w:szCs w:val="18"/>
          <w:lang w:val="es-MX" w:eastAsia="es-AR"/>
        </w:rPr>
      </w:pPr>
      <w:r w:rsidRPr="006B659E">
        <w:rPr>
          <w:rFonts w:ascii="Arial Narrow" w:hAnsi="Arial Narrow" w:cs="Arial"/>
          <w:b/>
          <w:sz w:val="18"/>
          <w:szCs w:val="18"/>
          <w:lang w:val="es-MX" w:eastAsia="es-AR"/>
        </w:rPr>
        <w:t xml:space="preserve">QUE </w:t>
      </w:r>
      <w:r w:rsidRPr="006B659E">
        <w:rPr>
          <w:rFonts w:ascii="Arial Narrow" w:hAnsi="Arial Narrow" w:cs="Arial"/>
          <w:sz w:val="18"/>
          <w:szCs w:val="18"/>
          <w:lang w:val="es-MX" w:eastAsia="es-AR"/>
        </w:rPr>
        <w:t xml:space="preserve">resulta necesario emitir el instrumento legal pertinente;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POR ELLO:</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EL SECRETARIO DE HACIENDA </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6B659E">
            <w:rPr>
              <w:rFonts w:ascii="Arial Narrow" w:hAnsi="Arial Narrow"/>
              <w:b/>
              <w:sz w:val="18"/>
              <w:szCs w:val="18"/>
              <w:lang w:val="es-MX" w:eastAsia="es-AR"/>
            </w:rPr>
            <w:t>LA MUNICIPALIDAD</w:t>
          </w:r>
        </w:smartTag>
        <w:r w:rsidRPr="006B659E">
          <w:rPr>
            <w:rFonts w:ascii="Arial Narrow" w:hAnsi="Arial Narrow"/>
            <w:b/>
            <w:sz w:val="18"/>
            <w:szCs w:val="18"/>
            <w:lang w:val="es-MX" w:eastAsia="es-AR"/>
          </w:rPr>
          <w:t xml:space="preserve"> DE</w:t>
        </w:r>
      </w:smartTag>
      <w:r w:rsidRPr="006B659E">
        <w:rPr>
          <w:rFonts w:ascii="Arial Narrow" w:hAnsi="Arial Narrow"/>
          <w:b/>
          <w:sz w:val="18"/>
          <w:szCs w:val="18"/>
          <w:lang w:val="es-MX" w:eastAsia="es-AR"/>
        </w:rPr>
        <w:t xml:space="preserve"> SALTA</w:t>
      </w:r>
    </w:p>
    <w:p w:rsidR="000F172A" w:rsidRPr="006B659E" w:rsidRDefault="000F172A" w:rsidP="000F172A">
      <w:pPr>
        <w:tabs>
          <w:tab w:val="left" w:pos="0"/>
        </w:tabs>
        <w:ind w:right="51"/>
        <w:jc w:val="center"/>
        <w:rPr>
          <w:rFonts w:ascii="Arial Narrow" w:hAnsi="Arial Narrow"/>
          <w:b/>
          <w:sz w:val="18"/>
          <w:szCs w:val="18"/>
          <w:lang w:val="es-MX" w:eastAsia="es-AR"/>
        </w:rPr>
      </w:pPr>
      <w:r w:rsidRPr="006B659E">
        <w:rPr>
          <w:rFonts w:ascii="Arial Narrow" w:hAnsi="Arial Narrow"/>
          <w:b/>
          <w:sz w:val="18"/>
          <w:szCs w:val="18"/>
          <w:lang w:val="es-MX" w:eastAsia="es-AR"/>
        </w:rPr>
        <w:t>RESUELVE:</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ARTICULO 1°.- AUTORIZAR </w:t>
      </w:r>
      <w:r w:rsidRPr="006B659E">
        <w:rPr>
          <w:rFonts w:ascii="Arial Narrow" w:hAnsi="Arial Narrow"/>
          <w:sz w:val="18"/>
          <w:szCs w:val="18"/>
          <w:lang w:val="es-MX" w:eastAsia="es-AR"/>
        </w:rPr>
        <w:t>la suma de $ 7.226,10 (PESOS SIETE MIL DOSCIENTOS VEINTISÉIS CON 10/100), en concepto de liquidación de viáticos y combustible ida y vuelta Salta- Tarija- Salta con oportuna rendición de cuentas, a favor de:</w:t>
      </w:r>
    </w:p>
    <w:p w:rsidR="000F172A" w:rsidRPr="006B659E" w:rsidRDefault="000F172A" w:rsidP="000F172A">
      <w:pPr>
        <w:tabs>
          <w:tab w:val="left" w:pos="0"/>
        </w:tabs>
        <w:ind w:right="51"/>
        <w:jc w:val="center"/>
        <w:rPr>
          <w:rFonts w:ascii="Arial Narrow" w:hAnsi="Arial Narrow"/>
          <w:b/>
          <w:sz w:val="18"/>
          <w:szCs w:val="18"/>
          <w:u w:val="single"/>
          <w:lang w:val="es-MX" w:eastAsia="es-AR"/>
        </w:rPr>
      </w:pPr>
    </w:p>
    <w:p w:rsidR="000F172A" w:rsidRPr="006B659E" w:rsidRDefault="000F172A" w:rsidP="000F172A">
      <w:pPr>
        <w:tabs>
          <w:tab w:val="left" w:pos="0"/>
        </w:tabs>
        <w:ind w:right="51"/>
        <w:jc w:val="center"/>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COTIZACION DEL DÓLAR AL 02/07/2014 – VENDEDOR $ 8,13</w:t>
      </w:r>
    </w:p>
    <w:p w:rsidR="000F172A" w:rsidRPr="006B659E" w:rsidRDefault="000F172A" w:rsidP="000F172A">
      <w:pPr>
        <w:tabs>
          <w:tab w:val="left" w:pos="0"/>
        </w:tabs>
        <w:ind w:right="51"/>
        <w:jc w:val="center"/>
        <w:rPr>
          <w:rFonts w:ascii="Arial Narrow" w:hAnsi="Arial Narrow"/>
          <w:b/>
          <w:sz w:val="18"/>
          <w:szCs w:val="18"/>
          <w:u w:val="single"/>
          <w:lang w:val="es-MX" w:eastAsia="es-AR"/>
        </w:rPr>
      </w:pPr>
      <w:r w:rsidRPr="006B659E">
        <w:rPr>
          <w:rFonts w:ascii="Arial Narrow" w:hAnsi="Arial Narrow"/>
          <w:b/>
          <w:sz w:val="18"/>
          <w:szCs w:val="18"/>
          <w:lang w:val="es-MX" w:eastAsia="es-AR"/>
        </w:rPr>
        <w:t xml:space="preserve">     </w:t>
      </w:r>
      <w:r w:rsidRPr="006B659E">
        <w:rPr>
          <w:rFonts w:ascii="Arial Narrow" w:hAnsi="Arial Narrow"/>
          <w:b/>
          <w:sz w:val="18"/>
          <w:szCs w:val="18"/>
          <w:u w:val="single"/>
          <w:lang w:val="es-MX" w:eastAsia="es-AR"/>
        </w:rPr>
        <w:t xml:space="preserve"> ZONA 01 – TARIJA (REPUBLICA DE BOLIVIA)</w:t>
      </w: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GRUPO “A”</w:t>
      </w:r>
    </w:p>
    <w:p w:rsidR="000F172A" w:rsidRPr="006B659E" w:rsidRDefault="000F172A" w:rsidP="000F172A">
      <w:pPr>
        <w:tabs>
          <w:tab w:val="left" w:pos="0"/>
        </w:tabs>
        <w:ind w:right="51"/>
        <w:rPr>
          <w:rFonts w:ascii="Arial Narrow" w:hAnsi="Arial Narrow"/>
          <w:sz w:val="18"/>
          <w:szCs w:val="18"/>
          <w:lang w:val="es-MX" w:eastAsia="es-AR"/>
        </w:rPr>
      </w:pP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lastRenderedPageBreak/>
        <w:t>U$S 180,00 p/día x 8,13 (vendedor) = $ 1.463,40 p/día</w:t>
      </w:r>
    </w:p>
    <w:p w:rsidR="000F172A" w:rsidRPr="006B659E" w:rsidRDefault="000F172A" w:rsidP="000F172A">
      <w:pPr>
        <w:tabs>
          <w:tab w:val="left" w:pos="0"/>
          <w:tab w:val="left" w:pos="284"/>
        </w:tabs>
        <w:ind w:right="51"/>
        <w:jc w:val="both"/>
        <w:rPr>
          <w:rFonts w:ascii="Arial Narrow" w:hAnsi="Arial Narrow"/>
          <w:sz w:val="18"/>
          <w:szCs w:val="18"/>
          <w:lang w:val="es-MX" w:eastAsia="es-AR"/>
        </w:rPr>
      </w:pPr>
    </w:p>
    <w:p w:rsidR="000F172A" w:rsidRPr="006B659E" w:rsidRDefault="000F172A" w:rsidP="000F172A">
      <w:pPr>
        <w:tabs>
          <w:tab w:val="left" w:pos="0"/>
          <w:tab w:val="left" w:pos="284"/>
        </w:tabs>
        <w:ind w:right="51"/>
        <w:jc w:val="both"/>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 xml:space="preserve">OSCAR RUBEN PALACIOS- COORDINADOR GENERAL DE COMUNICACIÓN </w:t>
      </w:r>
    </w:p>
    <w:p w:rsidR="000F172A" w:rsidRPr="006B659E" w:rsidRDefault="000F172A" w:rsidP="000F172A">
      <w:pPr>
        <w:tabs>
          <w:tab w:val="left" w:pos="0"/>
          <w:tab w:val="left" w:pos="284"/>
        </w:tabs>
        <w:ind w:right="51"/>
        <w:jc w:val="both"/>
        <w:rPr>
          <w:rFonts w:ascii="Arial Narrow" w:hAnsi="Arial Narrow"/>
          <w:sz w:val="18"/>
          <w:szCs w:val="18"/>
          <w:lang w:val="es-MX" w:eastAsia="es-AR"/>
        </w:rPr>
      </w:pPr>
      <w:r w:rsidRPr="006B659E">
        <w:rPr>
          <w:rFonts w:ascii="Arial Narrow" w:hAnsi="Arial Narrow"/>
          <w:b/>
          <w:sz w:val="18"/>
          <w:szCs w:val="18"/>
          <w:u w:val="single"/>
          <w:lang w:val="es-MX" w:eastAsia="es-AR"/>
        </w:rPr>
        <w:t>INSTITUCIONAL  (GRUPO “A”)</w:t>
      </w:r>
      <w:r w:rsidRPr="006B659E">
        <w:rPr>
          <w:rFonts w:ascii="Arial Narrow" w:hAnsi="Arial Narrow"/>
          <w:b/>
          <w:sz w:val="18"/>
          <w:szCs w:val="18"/>
          <w:lang w:val="es-MX" w:eastAsia="es-AR"/>
        </w:rPr>
        <w:t xml:space="preserve"> </w:t>
      </w:r>
    </w:p>
    <w:p w:rsidR="000F172A" w:rsidRPr="006B659E" w:rsidRDefault="000F172A" w:rsidP="000F172A">
      <w:pPr>
        <w:tabs>
          <w:tab w:val="left" w:pos="0"/>
          <w:tab w:val="left" w:pos="284"/>
          <w:tab w:val="left" w:pos="900"/>
        </w:tabs>
        <w:ind w:right="51"/>
        <w:jc w:val="both"/>
        <w:rPr>
          <w:rFonts w:ascii="Arial Narrow" w:hAnsi="Arial Narrow"/>
          <w:sz w:val="18"/>
          <w:szCs w:val="18"/>
          <w:lang w:val="es-MX" w:eastAsia="es-AR"/>
        </w:rPr>
      </w:pPr>
      <w:r w:rsidRPr="006B659E">
        <w:rPr>
          <w:rFonts w:ascii="Arial Narrow" w:hAnsi="Arial Narrow"/>
          <w:sz w:val="18"/>
          <w:szCs w:val="18"/>
          <w:lang w:val="es-MX" w:eastAsia="es-AR"/>
        </w:rPr>
        <w:t xml:space="preserve">                               Viáticos 2 (dos)  días a razón de $ 1.463,40 p/día (03 al 04/07/14)...…….……... $ 2.926,80</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 xml:space="preserve">                                  Combustible ida y vuelta Salta- Tarija- Salta vehículo particular Toyota Hylux </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 xml:space="preserve">Modelo 2009 dominio HLA 913 consumo 1 litro c/8 km de Gasoil. Solicitado p/recorrer </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1000 km c/un Consumo de 1 litro de Gasoil c/8 km= 125 litros a razón de $ 10,98 el</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 xml:space="preserve">Litro…………………………………………………………………………………………….…. $ </w:t>
      </w:r>
      <w:r w:rsidRPr="006B659E">
        <w:rPr>
          <w:rFonts w:ascii="Arial Narrow" w:hAnsi="Arial Narrow"/>
          <w:sz w:val="18"/>
          <w:szCs w:val="18"/>
          <w:u w:val="single"/>
          <w:lang w:val="es-MX" w:eastAsia="es-AR"/>
        </w:rPr>
        <w:t>1.372,50</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 xml:space="preserve">                                  TOTAL………….………………………………………………………………………... $ 4.299,30</w:t>
      </w:r>
    </w:p>
    <w:p w:rsidR="000F172A" w:rsidRPr="006B659E" w:rsidRDefault="000F172A" w:rsidP="000F172A">
      <w:pPr>
        <w:tabs>
          <w:tab w:val="left" w:pos="0"/>
          <w:tab w:val="left" w:pos="284"/>
        </w:tabs>
        <w:ind w:right="51"/>
        <w:jc w:val="both"/>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 xml:space="preserve">JOSE GABRIEL CHIBAN – COORDINADOR GENERAL DE RELACIONES </w:t>
      </w:r>
    </w:p>
    <w:p w:rsidR="000F172A" w:rsidRPr="006B659E" w:rsidRDefault="000F172A" w:rsidP="000F172A">
      <w:pPr>
        <w:tabs>
          <w:tab w:val="left" w:pos="0"/>
          <w:tab w:val="left" w:pos="284"/>
        </w:tabs>
        <w:ind w:right="51"/>
        <w:jc w:val="both"/>
        <w:rPr>
          <w:rFonts w:ascii="Arial Narrow" w:hAnsi="Arial Narrow"/>
          <w:sz w:val="18"/>
          <w:szCs w:val="18"/>
          <w:lang w:val="es-MX" w:eastAsia="es-AR"/>
        </w:rPr>
      </w:pPr>
      <w:r w:rsidRPr="006B659E">
        <w:rPr>
          <w:rFonts w:ascii="Arial Narrow" w:hAnsi="Arial Narrow"/>
          <w:b/>
          <w:sz w:val="18"/>
          <w:szCs w:val="18"/>
          <w:u w:val="single"/>
          <w:lang w:val="es-MX" w:eastAsia="es-AR"/>
        </w:rPr>
        <w:t>INSTITUCIONALES (GRUPO “A”)</w:t>
      </w:r>
      <w:r w:rsidRPr="006B659E">
        <w:rPr>
          <w:rFonts w:ascii="Arial Narrow" w:hAnsi="Arial Narrow"/>
          <w:b/>
          <w:sz w:val="18"/>
          <w:szCs w:val="18"/>
          <w:lang w:val="es-MX" w:eastAsia="es-AR"/>
        </w:rPr>
        <w:t xml:space="preserve"> </w:t>
      </w:r>
    </w:p>
    <w:p w:rsidR="000F172A" w:rsidRPr="006B659E" w:rsidRDefault="000F172A" w:rsidP="000F172A">
      <w:pPr>
        <w:tabs>
          <w:tab w:val="left" w:pos="0"/>
          <w:tab w:val="left" w:pos="284"/>
          <w:tab w:val="left" w:pos="900"/>
        </w:tabs>
        <w:ind w:right="51"/>
        <w:jc w:val="both"/>
        <w:rPr>
          <w:rFonts w:ascii="Arial Narrow" w:hAnsi="Arial Narrow"/>
          <w:sz w:val="18"/>
          <w:szCs w:val="18"/>
          <w:lang w:val="es-MX" w:eastAsia="es-AR"/>
        </w:rPr>
      </w:pPr>
      <w:r w:rsidRPr="006B659E">
        <w:rPr>
          <w:rFonts w:ascii="Arial Narrow" w:hAnsi="Arial Narrow"/>
          <w:sz w:val="18"/>
          <w:szCs w:val="18"/>
          <w:lang w:val="es-MX" w:eastAsia="es-AR"/>
        </w:rPr>
        <w:t xml:space="preserve">                               Viáticos 2 (dos)  días a razón de $1.463,40 p/día (03 al 04/07/14)……......…….. $ </w:t>
      </w:r>
      <w:r w:rsidRPr="006B659E">
        <w:rPr>
          <w:rFonts w:ascii="Arial Narrow" w:hAnsi="Arial Narrow"/>
          <w:sz w:val="18"/>
          <w:szCs w:val="18"/>
          <w:u w:val="single"/>
          <w:lang w:val="es-MX" w:eastAsia="es-AR"/>
        </w:rPr>
        <w:t>2.926,80</w:t>
      </w:r>
      <w:r w:rsidRPr="006B659E">
        <w:rPr>
          <w:rFonts w:ascii="Arial Narrow" w:hAnsi="Arial Narrow"/>
          <w:sz w:val="18"/>
          <w:szCs w:val="18"/>
          <w:lang w:val="es-MX" w:eastAsia="es-AR"/>
        </w:rPr>
        <w:t xml:space="preserve">  </w:t>
      </w:r>
    </w:p>
    <w:p w:rsidR="000F172A" w:rsidRPr="006B659E" w:rsidRDefault="000F172A" w:rsidP="000F172A">
      <w:pPr>
        <w:tabs>
          <w:tab w:val="left" w:pos="0"/>
          <w:tab w:val="left" w:pos="284"/>
        </w:tabs>
        <w:ind w:right="51"/>
        <w:rPr>
          <w:rFonts w:ascii="Arial Narrow" w:hAnsi="Arial Narrow"/>
          <w:sz w:val="18"/>
          <w:szCs w:val="18"/>
          <w:lang w:val="es-MX" w:eastAsia="es-AR"/>
        </w:rPr>
      </w:pPr>
      <w:r w:rsidRPr="006B659E">
        <w:rPr>
          <w:rFonts w:ascii="Arial Narrow" w:hAnsi="Arial Narrow"/>
          <w:sz w:val="18"/>
          <w:szCs w:val="18"/>
          <w:lang w:val="es-MX" w:eastAsia="es-AR"/>
        </w:rPr>
        <w:t xml:space="preserve">                                   TOTAL………….………………………………………………………………………... $ 2.926,80</w:t>
      </w:r>
    </w:p>
    <w:p w:rsidR="000F172A" w:rsidRPr="006B659E" w:rsidRDefault="000F172A" w:rsidP="000F172A">
      <w:pPr>
        <w:tabs>
          <w:tab w:val="left" w:pos="0"/>
          <w:tab w:val="left" w:pos="284"/>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                                TOTAL A LIQUIDAR</w:t>
      </w:r>
      <w:r w:rsidRPr="006B659E">
        <w:rPr>
          <w:rFonts w:ascii="Arial Narrow" w:hAnsi="Arial Narrow"/>
          <w:sz w:val="18"/>
          <w:szCs w:val="18"/>
          <w:lang w:val="es-MX" w:eastAsia="es-AR"/>
        </w:rPr>
        <w:t xml:space="preserve"> …………………………….……………………………..………...…. $ 7.226,10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2°.-DAR </w:t>
      </w:r>
      <w:r w:rsidRPr="006B659E">
        <w:rPr>
          <w:rFonts w:ascii="Arial Narrow" w:hAnsi="Arial Narrow"/>
          <w:sz w:val="18"/>
          <w:szCs w:val="18"/>
          <w:lang w:val="es-MX" w:eastAsia="es-AR"/>
        </w:rPr>
        <w:t xml:space="preserve">por </w:t>
      </w:r>
      <w:smartTag w:uri="urn:schemas-microsoft-com:office:smarttags" w:element="PersonName">
        <w:smartTagPr>
          <w:attr w:name="ProductID" w:val="la DIRECCION GENERAL"/>
        </w:smartTagPr>
        <w:r w:rsidRPr="006B659E">
          <w:rPr>
            <w:rFonts w:ascii="Arial Narrow" w:hAnsi="Arial Narrow"/>
            <w:sz w:val="18"/>
            <w:szCs w:val="18"/>
            <w:lang w:val="es-MX" w:eastAsia="es-AR"/>
          </w:rPr>
          <w:t>la DIRECCION GENERAL</w:t>
        </w:r>
      </w:smartTag>
      <w:r w:rsidRPr="006B659E">
        <w:rPr>
          <w:rFonts w:ascii="Arial Narrow" w:hAnsi="Arial Narrow"/>
          <w:sz w:val="18"/>
          <w:szCs w:val="18"/>
          <w:lang w:val="es-MX" w:eastAsia="es-AR"/>
        </w:rPr>
        <w:t xml:space="preserve"> DE PRESUPUESTO la imputación presupuestaria correspondiente.- </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3°.-TOMAR </w:t>
      </w:r>
      <w:r w:rsidRPr="006B659E">
        <w:rPr>
          <w:rFonts w:ascii="Arial Narrow" w:hAnsi="Arial Narrow"/>
          <w:sz w:val="18"/>
          <w:szCs w:val="18"/>
          <w:lang w:val="es-MX" w:eastAsia="es-AR"/>
        </w:rPr>
        <w:t xml:space="preserve">conocimiento por SUBSECRETARIA DE FINANZAS con sus respectivas dependencias.- </w:t>
      </w:r>
    </w:p>
    <w:p w:rsidR="000F172A" w:rsidRPr="006B659E" w:rsidRDefault="000F172A" w:rsidP="000F172A">
      <w:pPr>
        <w:tabs>
          <w:tab w:val="left" w:pos="0"/>
          <w:tab w:val="left" w:pos="1440"/>
        </w:tabs>
        <w:ind w:right="51"/>
        <w:jc w:val="both"/>
        <w:rPr>
          <w:rFonts w:ascii="Arial Narrow" w:hAnsi="Arial Narrow"/>
          <w:sz w:val="18"/>
          <w:szCs w:val="18"/>
          <w:lang w:val="es-AR" w:eastAsia="es-AR"/>
        </w:rPr>
      </w:pPr>
    </w:p>
    <w:p w:rsidR="000F172A" w:rsidRPr="006B659E" w:rsidRDefault="000F172A" w:rsidP="000F172A">
      <w:pPr>
        <w:tabs>
          <w:tab w:val="left" w:pos="0"/>
          <w:tab w:val="left" w:pos="426"/>
        </w:tabs>
        <w:ind w:right="51"/>
        <w:jc w:val="both"/>
        <w:rPr>
          <w:rFonts w:ascii="Arial Narrow" w:hAnsi="Arial Narrow"/>
          <w:sz w:val="18"/>
          <w:szCs w:val="18"/>
          <w:lang w:val="es-AR" w:eastAsia="es-AR"/>
        </w:rPr>
      </w:pPr>
      <w:r w:rsidRPr="006B659E">
        <w:rPr>
          <w:rFonts w:ascii="Arial Narrow" w:hAnsi="Arial Narrow"/>
          <w:b/>
          <w:sz w:val="18"/>
          <w:szCs w:val="18"/>
          <w:lang w:val="es-AR" w:eastAsia="es-AR"/>
        </w:rPr>
        <w:t xml:space="preserve">ARTICULO 4º.-COMUNICAR, </w:t>
      </w:r>
      <w:r w:rsidRPr="006B659E">
        <w:rPr>
          <w:rFonts w:ascii="Arial Narrow" w:hAnsi="Arial Narrow"/>
          <w:sz w:val="18"/>
          <w:szCs w:val="18"/>
          <w:lang w:val="es-AR" w:eastAsia="es-AR"/>
        </w:rPr>
        <w:t xml:space="preserve">publicar en el Boletín Oficial Municipal y archivar.- </w:t>
      </w:r>
    </w:p>
    <w:p w:rsidR="000F172A" w:rsidRPr="006B659E" w:rsidRDefault="000F172A" w:rsidP="000F172A">
      <w:pPr>
        <w:tabs>
          <w:tab w:val="left" w:pos="0"/>
        </w:tabs>
        <w:ind w:right="51"/>
        <w:jc w:val="both"/>
        <w:rPr>
          <w:rFonts w:ascii="Arial Narrow" w:hAnsi="Arial Narrow"/>
          <w:b/>
          <w:sz w:val="18"/>
          <w:szCs w:val="18"/>
          <w:lang w:val="es-AR" w:eastAsia="es-AR"/>
        </w:rPr>
      </w:pPr>
    </w:p>
    <w:p w:rsidR="000F172A" w:rsidRPr="006B659E" w:rsidRDefault="000F172A" w:rsidP="000F172A">
      <w:pPr>
        <w:tabs>
          <w:tab w:val="left" w:pos="0"/>
        </w:tabs>
        <w:ind w:right="51"/>
        <w:jc w:val="center"/>
        <w:rPr>
          <w:rFonts w:ascii="Arial Narrow" w:hAnsi="Arial Narrow"/>
          <w:sz w:val="18"/>
          <w:szCs w:val="18"/>
          <w:lang w:val="es-AR" w:eastAsia="es-AR"/>
        </w:rPr>
      </w:pPr>
      <w:r w:rsidRPr="006B659E">
        <w:rPr>
          <w:rFonts w:ascii="Arial Narrow" w:hAnsi="Arial Narrow"/>
          <w:sz w:val="18"/>
          <w:szCs w:val="18"/>
          <w:lang w:val="es-AR" w:eastAsia="es-AR"/>
        </w:rPr>
        <w:t>ABELEIRA</w:t>
      </w:r>
    </w:p>
    <w:p w:rsidR="000F172A" w:rsidRPr="006B659E" w:rsidRDefault="000F172A" w:rsidP="000F172A">
      <w:pPr>
        <w:tabs>
          <w:tab w:val="left" w:pos="0"/>
        </w:tabs>
        <w:ind w:right="51"/>
        <w:jc w:val="center"/>
        <w:rPr>
          <w:rFonts w:ascii="Arial Narrow" w:hAnsi="Arial Narrow" w:cs="Arial"/>
          <w:sz w:val="18"/>
          <w:szCs w:val="18"/>
          <w:lang w:val="es-AR" w:eastAsia="es-AR"/>
        </w:rPr>
      </w:pPr>
      <w:r w:rsidRPr="006B659E">
        <w:rPr>
          <w:rFonts w:ascii="Arial Narrow" w:hAnsi="Arial Narrow" w:cs="Arial"/>
          <w:sz w:val="18"/>
          <w:szCs w:val="18"/>
          <w:lang w:val="es-AR"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r w:rsidRPr="006B659E">
        <w:rPr>
          <w:rFonts w:ascii="Arial Narrow" w:hAnsi="Arial Narrow"/>
          <w:b/>
          <w:sz w:val="18"/>
          <w:szCs w:val="18"/>
          <w:lang w:val="es-MX" w:eastAsia="es-AR"/>
        </w:rPr>
        <w:t>SALTA, 2 DE JULIO DE 2014</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RESOLUCION Nº 303</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SECRETARIA DE  HACIENDA.-</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REFERENCIA: EXPEDIENTE Nº 39999-SG-2014.-</w:t>
      </w:r>
    </w:p>
    <w:p w:rsidR="000F172A" w:rsidRPr="006B659E" w:rsidRDefault="000F172A" w:rsidP="000F172A">
      <w:pPr>
        <w:tabs>
          <w:tab w:val="left" w:pos="0"/>
        </w:tabs>
        <w:ind w:right="51"/>
        <w:rPr>
          <w:rFonts w:ascii="Arial Narrow" w:hAnsi="Arial Narrow"/>
          <w:b/>
          <w:sz w:val="18"/>
          <w:szCs w:val="18"/>
          <w:u w:val="single"/>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VISTO </w:t>
      </w:r>
      <w:r w:rsidRPr="006B659E">
        <w:rPr>
          <w:rFonts w:ascii="Arial Narrow" w:hAnsi="Arial Narrow"/>
          <w:sz w:val="18"/>
          <w:szCs w:val="18"/>
          <w:lang w:val="es-MX" w:eastAsia="es-AR"/>
        </w:rPr>
        <w:t>las actuaciones de referencia; y</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CONSIDERANDO:</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01 e</w:t>
      </w:r>
      <w:r w:rsidRPr="006B659E">
        <w:rPr>
          <w:rFonts w:ascii="Arial Narrow" w:hAnsi="Arial Narrow"/>
          <w:sz w:val="18"/>
          <w:szCs w:val="18"/>
          <w:lang w:val="es-AR" w:eastAsia="es-AR"/>
        </w:rPr>
        <w:t>l Subsecretario de Ceremonial y Audiencias Sr. José D. Vilaseca, solicita la liquidación de viáticos y pasajes vía aérea, para el Sr. Intendente Municipal – Miguel Ángel Isa, quien viajará en misión oficial a participar de los actos en conmemoración del 440º Aniversario de la Fundación de Tarija. Fecha de partida 03/07/14 a Hs. 12:20, con regreso el día 05/07/14 a Hs. 11:20</w:t>
      </w:r>
      <w:r w:rsidRPr="006B659E">
        <w:rPr>
          <w:rFonts w:ascii="Arial Narrow" w:hAnsi="Arial Narrow"/>
          <w:sz w:val="18"/>
          <w:szCs w:val="18"/>
          <w:lang w:val="es-MX" w:eastAsia="es-AR"/>
        </w:rPr>
        <w:t xml:space="preserv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05 Dirección de Rendición de Cuentas informa que el importe total a liquidar es de $ 6.634,60;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06 Dirección General de Presupuesto  informa la imputación presupuestaria  para afrontar el gasto en cuestión;</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07/07 vta. Dirección de Control del Gasto efectúa el siguiente análisis: presupuestario, del pedido, de calidad y oportunidad del gasto;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a fojas 07 vta. Subsecretaria de Planificación y Control Económico, manifiesta que el monto del gasto ascendería a la suma de $  6.634,60 sugiriendo se remita a </w:t>
      </w:r>
      <w:smartTag w:uri="urn:schemas-microsoft-com:office:smarttags" w:element="PersonName">
        <w:smartTagPr>
          <w:attr w:name="ProductID" w:val="la Subsecretar￭a"/>
        </w:smartTagPr>
        <w:r w:rsidRPr="006B659E">
          <w:rPr>
            <w:rFonts w:ascii="Arial Narrow" w:hAnsi="Arial Narrow"/>
            <w:sz w:val="18"/>
            <w:szCs w:val="18"/>
            <w:lang w:val="es-MX" w:eastAsia="es-AR"/>
          </w:rPr>
          <w:t>la Subsecretaría</w:t>
        </w:r>
      </w:smartTag>
      <w:r w:rsidRPr="006B659E">
        <w:rPr>
          <w:rFonts w:ascii="Arial Narrow" w:hAnsi="Arial Narrow"/>
          <w:sz w:val="18"/>
          <w:szCs w:val="18"/>
          <w:lang w:val="es-MX" w:eastAsia="es-AR"/>
        </w:rPr>
        <w:t xml:space="preserve"> de Finanzas para </w:t>
      </w:r>
      <w:r w:rsidRPr="006B659E">
        <w:rPr>
          <w:rFonts w:ascii="Arial Narrow" w:hAnsi="Arial Narrow"/>
          <w:sz w:val="18"/>
          <w:szCs w:val="18"/>
          <w:lang w:val="es-MX" w:eastAsia="es-AR"/>
        </w:rPr>
        <w:lastRenderedPageBreak/>
        <w:t xml:space="preserve">que informe con respecto a la factibilidad financiera  para afrontar el presente gasto e indique la condición de pago considerada conveniente, en virtud de la programación financiera;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08 Subsecretaria de Finanzas informa la factibilidad financiera e indica la siguiente condición de pago: Contado;</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habiendo tomado intervención Subsecretaria de Finanzas, </w:t>
      </w:r>
      <w:smartTag w:uri="urn:schemas-microsoft-com:office:smarttags" w:element="PersonName">
        <w:smartTagPr>
          <w:attr w:name="ProductID" w:val="la Subsecretaria"/>
        </w:smartTagPr>
        <w:r w:rsidRPr="006B659E">
          <w:rPr>
            <w:rFonts w:ascii="Arial Narrow" w:hAnsi="Arial Narrow"/>
            <w:sz w:val="18"/>
            <w:szCs w:val="18"/>
            <w:lang w:val="es-MX" w:eastAsia="es-AR"/>
          </w:rPr>
          <w:t>la Subsecretaria</w:t>
        </w:r>
      </w:smartTag>
      <w:r w:rsidRPr="006B659E">
        <w:rPr>
          <w:rFonts w:ascii="Arial Narrow" w:hAnsi="Arial Narrow"/>
          <w:sz w:val="18"/>
          <w:szCs w:val="18"/>
          <w:lang w:val="es-MX" w:eastAsia="es-AR"/>
        </w:rPr>
        <w:t xml:space="preserve"> de Planificación y Control Económico, resuelve autorizar el presente, solicitando la confección del instrumento legal pertinente (fojas 09);</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cs="Arial"/>
          <w:sz w:val="18"/>
          <w:szCs w:val="18"/>
          <w:lang w:val="es-MX" w:eastAsia="es-AR"/>
        </w:rPr>
      </w:pPr>
      <w:r w:rsidRPr="006B659E">
        <w:rPr>
          <w:rFonts w:ascii="Arial Narrow" w:hAnsi="Arial Narrow" w:cs="Arial"/>
          <w:b/>
          <w:sz w:val="18"/>
          <w:szCs w:val="18"/>
          <w:lang w:val="es-MX" w:eastAsia="es-AR"/>
        </w:rPr>
        <w:t xml:space="preserve">QUE </w:t>
      </w:r>
      <w:r w:rsidRPr="006B659E">
        <w:rPr>
          <w:rFonts w:ascii="Arial Narrow" w:hAnsi="Arial Narrow" w:cs="Arial"/>
          <w:sz w:val="18"/>
          <w:szCs w:val="18"/>
          <w:lang w:val="es-MX" w:eastAsia="es-AR"/>
        </w:rPr>
        <w:t xml:space="preserve">resulta necesario emitir el instrumento legal pertinente;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POR ELLO: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EL SECRETARIO DE HACIENDA </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6B659E">
            <w:rPr>
              <w:rFonts w:ascii="Arial Narrow" w:hAnsi="Arial Narrow"/>
              <w:b/>
              <w:sz w:val="18"/>
              <w:szCs w:val="18"/>
              <w:lang w:val="es-MX" w:eastAsia="es-AR"/>
            </w:rPr>
            <w:t>LA MUNICIPALIDAD</w:t>
          </w:r>
        </w:smartTag>
        <w:r w:rsidRPr="006B659E">
          <w:rPr>
            <w:rFonts w:ascii="Arial Narrow" w:hAnsi="Arial Narrow"/>
            <w:b/>
            <w:sz w:val="18"/>
            <w:szCs w:val="18"/>
            <w:lang w:val="es-MX" w:eastAsia="es-AR"/>
          </w:rPr>
          <w:t xml:space="preserve"> DE</w:t>
        </w:r>
      </w:smartTag>
      <w:r w:rsidRPr="006B659E">
        <w:rPr>
          <w:rFonts w:ascii="Arial Narrow" w:hAnsi="Arial Narrow"/>
          <w:b/>
          <w:sz w:val="18"/>
          <w:szCs w:val="18"/>
          <w:lang w:val="es-MX" w:eastAsia="es-AR"/>
        </w:rPr>
        <w:t xml:space="preserve"> SALTA</w:t>
      </w:r>
    </w:p>
    <w:p w:rsidR="000F172A" w:rsidRPr="006B659E" w:rsidRDefault="000F172A" w:rsidP="000F172A">
      <w:pPr>
        <w:tabs>
          <w:tab w:val="left" w:pos="0"/>
        </w:tabs>
        <w:ind w:right="51"/>
        <w:jc w:val="center"/>
        <w:rPr>
          <w:rFonts w:ascii="Arial Narrow" w:hAnsi="Arial Narrow"/>
          <w:b/>
          <w:sz w:val="18"/>
          <w:szCs w:val="18"/>
          <w:lang w:val="es-MX" w:eastAsia="es-AR"/>
        </w:rPr>
      </w:pPr>
      <w:r w:rsidRPr="006B659E">
        <w:rPr>
          <w:rFonts w:ascii="Arial Narrow" w:hAnsi="Arial Narrow"/>
          <w:b/>
          <w:sz w:val="18"/>
          <w:szCs w:val="18"/>
          <w:lang w:val="es-MX" w:eastAsia="es-AR"/>
        </w:rPr>
        <w:t>RESUELVE:</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ARTICULO 1°.-AUTORIZAR </w:t>
      </w:r>
      <w:r w:rsidRPr="006B659E">
        <w:rPr>
          <w:rFonts w:ascii="Arial Narrow" w:hAnsi="Arial Narrow"/>
          <w:sz w:val="18"/>
          <w:szCs w:val="18"/>
          <w:lang w:val="es-MX" w:eastAsia="es-AR"/>
        </w:rPr>
        <w:t>la suma de $ 6.634,60 (PESOS SEIS MIL SEISCIENTOS TREINTA Y CUATRO CON 60/100), a favor del Sr.</w:t>
      </w:r>
      <w:r w:rsidRPr="006B659E">
        <w:rPr>
          <w:rFonts w:ascii="Arial Narrow" w:hAnsi="Arial Narrow"/>
          <w:b/>
          <w:sz w:val="18"/>
          <w:szCs w:val="18"/>
          <w:lang w:val="es-MX" w:eastAsia="es-AR"/>
        </w:rPr>
        <w:t xml:space="preserve"> </w:t>
      </w:r>
      <w:r w:rsidRPr="006B659E">
        <w:rPr>
          <w:rFonts w:ascii="Arial Narrow" w:hAnsi="Arial Narrow"/>
          <w:sz w:val="18"/>
          <w:szCs w:val="18"/>
          <w:lang w:val="es-MX" w:eastAsia="es-AR"/>
        </w:rPr>
        <w:t>INTENDENTE MUNICIPAL MIGUEL ANGEL ISA – (GRUPO “A”) con oportuna rendición de cuentas, según el siguiente detalle: Cotización del Dólar al 01/07/2014 – Vendedor $ 8,13 Zona horaria 01 – Tarija (Republica de Bolivia) U$S 180,00 p/día x $ 8,13 (vendedor) total $ 1.463,40; 1/3= U$S 60,00 p/día x $ 8,13 (vendedor) total $ 487,80; en concepto de liquidación de viáticos 2 (dos) días y 1/3 a razón de $ 1.463,40 por día (03 al 05/07/14) $ 3.414,60; Pasajes vía aérea Salta- Tarija- Salta $ 3.222,00 (Empresa BOA).-</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2°.-DAR </w:t>
      </w:r>
      <w:r w:rsidRPr="006B659E">
        <w:rPr>
          <w:rFonts w:ascii="Arial Narrow" w:hAnsi="Arial Narrow"/>
          <w:sz w:val="18"/>
          <w:szCs w:val="18"/>
          <w:lang w:val="es-MX" w:eastAsia="es-AR"/>
        </w:rPr>
        <w:t xml:space="preserve">por </w:t>
      </w:r>
      <w:smartTag w:uri="urn:schemas-microsoft-com:office:smarttags" w:element="PersonName">
        <w:smartTagPr>
          <w:attr w:name="ProductID" w:val="la DIRECCION GENERAL"/>
        </w:smartTagPr>
        <w:r w:rsidRPr="006B659E">
          <w:rPr>
            <w:rFonts w:ascii="Arial Narrow" w:hAnsi="Arial Narrow"/>
            <w:sz w:val="18"/>
            <w:szCs w:val="18"/>
            <w:lang w:val="es-MX" w:eastAsia="es-AR"/>
          </w:rPr>
          <w:t>la DIRECCION GENERAL</w:t>
        </w:r>
      </w:smartTag>
      <w:r w:rsidRPr="006B659E">
        <w:rPr>
          <w:rFonts w:ascii="Arial Narrow" w:hAnsi="Arial Narrow"/>
          <w:sz w:val="18"/>
          <w:szCs w:val="18"/>
          <w:lang w:val="es-MX" w:eastAsia="es-AR"/>
        </w:rPr>
        <w:t xml:space="preserve"> DE PRESUPUESTO la imputación presupuestaria correspondiente.- </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3°.-TOMAR </w:t>
      </w:r>
      <w:r w:rsidRPr="006B659E">
        <w:rPr>
          <w:rFonts w:ascii="Arial Narrow" w:hAnsi="Arial Narrow"/>
          <w:sz w:val="18"/>
          <w:szCs w:val="18"/>
          <w:lang w:val="es-MX" w:eastAsia="es-AR"/>
        </w:rPr>
        <w:t xml:space="preserve">conocimiento por SUBSECRETARIA DE FINANZAS con sus respectivas dependencias.- </w:t>
      </w:r>
    </w:p>
    <w:p w:rsidR="000F172A" w:rsidRPr="006B659E" w:rsidRDefault="000F172A" w:rsidP="000F172A">
      <w:pPr>
        <w:tabs>
          <w:tab w:val="left" w:pos="0"/>
          <w:tab w:val="left" w:pos="1440"/>
        </w:tabs>
        <w:ind w:right="51"/>
        <w:jc w:val="both"/>
        <w:rPr>
          <w:rFonts w:ascii="Arial Narrow" w:hAnsi="Arial Narrow"/>
          <w:sz w:val="18"/>
          <w:szCs w:val="18"/>
          <w:lang w:val="es-AR" w:eastAsia="es-AR"/>
        </w:rPr>
      </w:pPr>
    </w:p>
    <w:p w:rsidR="000F172A" w:rsidRPr="006B659E" w:rsidRDefault="000F172A" w:rsidP="000F172A">
      <w:pPr>
        <w:tabs>
          <w:tab w:val="left" w:pos="0"/>
          <w:tab w:val="left" w:pos="1440"/>
        </w:tabs>
        <w:ind w:right="51"/>
        <w:jc w:val="both"/>
        <w:rPr>
          <w:rFonts w:ascii="Arial Narrow" w:hAnsi="Arial Narrow"/>
          <w:sz w:val="18"/>
          <w:szCs w:val="18"/>
          <w:lang w:val="es-AR" w:eastAsia="es-AR"/>
        </w:rPr>
      </w:pPr>
      <w:r w:rsidRPr="006B659E">
        <w:rPr>
          <w:rFonts w:ascii="Arial Narrow" w:hAnsi="Arial Narrow"/>
          <w:b/>
          <w:sz w:val="18"/>
          <w:szCs w:val="18"/>
          <w:lang w:val="es-AR" w:eastAsia="es-AR"/>
        </w:rPr>
        <w:t xml:space="preserve">ARTICULO 4º.-COMUNICAR, </w:t>
      </w:r>
      <w:r w:rsidRPr="006B659E">
        <w:rPr>
          <w:rFonts w:ascii="Arial Narrow" w:hAnsi="Arial Narrow"/>
          <w:sz w:val="18"/>
          <w:szCs w:val="18"/>
          <w:lang w:val="es-AR" w:eastAsia="es-AR"/>
        </w:rPr>
        <w:t xml:space="preserve">publicar en el Boletín Oficial Municipal y archivar.- </w:t>
      </w:r>
    </w:p>
    <w:p w:rsidR="000F172A" w:rsidRPr="006B659E" w:rsidRDefault="000F172A" w:rsidP="000F172A">
      <w:pPr>
        <w:tabs>
          <w:tab w:val="left" w:pos="0"/>
        </w:tabs>
        <w:ind w:right="51"/>
        <w:jc w:val="both"/>
        <w:rPr>
          <w:rFonts w:ascii="Arial Narrow" w:hAnsi="Arial Narrow"/>
          <w:b/>
          <w:sz w:val="18"/>
          <w:szCs w:val="18"/>
          <w:lang w:val="es-AR" w:eastAsia="es-AR"/>
        </w:rPr>
      </w:pPr>
    </w:p>
    <w:p w:rsidR="000F172A" w:rsidRPr="006B659E" w:rsidRDefault="000F172A" w:rsidP="000F172A">
      <w:pPr>
        <w:tabs>
          <w:tab w:val="left" w:pos="0"/>
        </w:tabs>
        <w:ind w:right="51"/>
        <w:jc w:val="center"/>
        <w:rPr>
          <w:rFonts w:ascii="Arial Narrow" w:hAnsi="Arial Narrow"/>
          <w:sz w:val="18"/>
          <w:szCs w:val="18"/>
          <w:lang w:val="es-AR" w:eastAsia="es-AR"/>
        </w:rPr>
      </w:pPr>
      <w:r w:rsidRPr="006B659E">
        <w:rPr>
          <w:rFonts w:ascii="Arial Narrow" w:hAnsi="Arial Narrow"/>
          <w:sz w:val="18"/>
          <w:szCs w:val="18"/>
          <w:lang w:val="es-AR" w:eastAsia="es-AR"/>
        </w:rPr>
        <w:t>ABELEIRA</w:t>
      </w:r>
    </w:p>
    <w:p w:rsidR="000F172A" w:rsidRPr="006B659E" w:rsidRDefault="000F172A" w:rsidP="000F172A">
      <w:pPr>
        <w:tabs>
          <w:tab w:val="left" w:pos="0"/>
        </w:tabs>
        <w:ind w:right="51"/>
        <w:jc w:val="center"/>
        <w:rPr>
          <w:rFonts w:ascii="Arial Narrow" w:hAnsi="Arial Narrow"/>
          <w:b/>
          <w:kern w:val="28"/>
          <w:sz w:val="18"/>
          <w:szCs w:val="18"/>
          <w:lang w:val="es-MX" w:eastAsia="es-AR"/>
        </w:rPr>
      </w:pPr>
      <w:r w:rsidRPr="006B659E">
        <w:rPr>
          <w:rFonts w:ascii="Arial Narrow" w:hAnsi="Arial Narrow"/>
          <w:b/>
          <w:kern w:val="28"/>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r w:rsidRPr="006B659E">
        <w:rPr>
          <w:rFonts w:ascii="Arial Narrow" w:hAnsi="Arial Narrow"/>
          <w:b/>
          <w:sz w:val="18"/>
          <w:szCs w:val="18"/>
          <w:lang w:val="es-MX" w:eastAsia="es-AR"/>
        </w:rPr>
        <w:t>SALTA, 2 DE JULIO DE 2014</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RESOLUCION Nº 304</w:t>
      </w:r>
    </w:p>
    <w:p w:rsidR="000F172A" w:rsidRPr="006B659E" w:rsidRDefault="000F172A" w:rsidP="000F172A">
      <w:pPr>
        <w:keepNext/>
        <w:tabs>
          <w:tab w:val="left" w:pos="0"/>
        </w:tabs>
        <w:ind w:right="51"/>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SECRETARIA DE  HACIENDA.-</w:t>
      </w:r>
    </w:p>
    <w:p w:rsidR="000F172A" w:rsidRPr="006B659E" w:rsidRDefault="000F172A" w:rsidP="000F172A">
      <w:pPr>
        <w:keepNext/>
        <w:tabs>
          <w:tab w:val="left" w:pos="0"/>
        </w:tabs>
        <w:ind w:right="51"/>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REFERENCIA:EXPEDIENTE 40583-SG-2014.-</w:t>
      </w:r>
    </w:p>
    <w:p w:rsidR="000F172A" w:rsidRPr="006B659E" w:rsidRDefault="000F172A" w:rsidP="000F172A">
      <w:pPr>
        <w:tabs>
          <w:tab w:val="left" w:pos="0"/>
        </w:tabs>
        <w:ind w:right="51"/>
        <w:rPr>
          <w:rFonts w:ascii="Arial Narrow" w:hAnsi="Arial Narrow"/>
          <w:sz w:val="18"/>
          <w:szCs w:val="18"/>
          <w:u w:val="single"/>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VISTO</w:t>
      </w:r>
      <w:r w:rsidRPr="006B659E">
        <w:rPr>
          <w:rFonts w:ascii="Arial Narrow" w:hAnsi="Arial Narrow"/>
          <w:sz w:val="18"/>
          <w:szCs w:val="18"/>
          <w:lang w:val="es-MX" w:eastAsia="es-AR"/>
        </w:rPr>
        <w:t xml:space="preserve"> las actuaciones de referencia, y;</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CONSIDERANDO:</w:t>
      </w:r>
    </w:p>
    <w:p w:rsidR="000F172A" w:rsidRPr="006B659E" w:rsidRDefault="000F172A" w:rsidP="000F172A">
      <w:pPr>
        <w:tabs>
          <w:tab w:val="left" w:pos="0"/>
        </w:tabs>
        <w:ind w:right="51"/>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a fojas 01el Subsecretario de Servicios Públicos y Control Ambiental Sr. Normando F. Zúñiga, solicita liquidación de viáticos y gastos de traslado a la Ciudad de Tarija (Bolivia), quien viajará conjuntamente con el Director Gral. de Servicios Públicos Ing. Luis Urbina para participar del Taller de Validación del Diagnóstico y Diseño de Estrategias de adaptación al Cambio Climático para la Ciudad de Salta”, el que se realizará los días 3 y 4 de Julio del cte.; fecha de salida 02/07/14a hs. 15:00, regreso 05/07/14a hs. 14.00;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a fojas 14Direcciónde Rendición de Cuentas informa que el importe total a liquidar es de $ 8.908,69;</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a fojas15Dirección General Presupuesto  informa la imputación presupuestaria para afrontar el gasto en cuestión;</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pacing w:val="-2"/>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a fojas 16/16vta.Dirección de Control del Gasto efectúa el siguiente </w:t>
      </w:r>
      <w:r w:rsidRPr="006B659E">
        <w:rPr>
          <w:rFonts w:ascii="Arial Narrow" w:hAnsi="Arial Narrow"/>
          <w:spacing w:val="-2"/>
          <w:sz w:val="18"/>
          <w:szCs w:val="18"/>
          <w:lang w:val="es-MX" w:eastAsia="es-AR"/>
        </w:rPr>
        <w:t>análisis: presupuestario, del pedido, de calidad y oportunidad del gasto;</w:t>
      </w: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lastRenderedPageBreak/>
        <w:t>QUE</w:t>
      </w:r>
      <w:r w:rsidRPr="006B659E">
        <w:rPr>
          <w:rFonts w:ascii="Arial Narrow" w:hAnsi="Arial Narrow"/>
          <w:sz w:val="18"/>
          <w:szCs w:val="18"/>
          <w:lang w:val="es-MX" w:eastAsia="es-AR"/>
        </w:rPr>
        <w:t xml:space="preserve"> a fojas 16 vta.Subsecretaria de Planificación y Control Económico, manifiesta que el monto del gasto ascendería a la suma de $ 8.908,69sugiriendo se remita a la Subsecretaría de Finanzas para que informe con respecto a la factibilidad financiera  para afrontar el presente gasto e indique la condición de pago considerada conveniente, en virtud de la programación financiera; </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a fojas 17Subsecretaria de Finanzas informa la factibilidad financiera e indica la siguiente condición de pago: Contado;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QUE</w:t>
      </w:r>
      <w:r w:rsidRPr="006B659E">
        <w:rPr>
          <w:rFonts w:ascii="Arial Narrow" w:hAnsi="Arial Narrow"/>
          <w:sz w:val="18"/>
          <w:szCs w:val="18"/>
          <w:lang w:val="es-MX" w:eastAsia="es-AR"/>
        </w:rPr>
        <w:t xml:space="preserve"> habiendo tomado intervención Subsecretaria de Finanzas, la Subsecretaria de Planificación y Control Económico, resuelve autorizar el presente, solicitando la confección del instrumento legal pertinente (fojas 18);</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cs="Arial"/>
          <w:b/>
          <w:sz w:val="18"/>
          <w:szCs w:val="18"/>
          <w:lang w:val="es-MX" w:eastAsia="es-AR"/>
        </w:rPr>
      </w:pPr>
      <w:r w:rsidRPr="006B659E">
        <w:rPr>
          <w:rFonts w:ascii="Arial Narrow" w:hAnsi="Arial Narrow" w:cs="Arial"/>
          <w:b/>
          <w:sz w:val="18"/>
          <w:szCs w:val="18"/>
          <w:lang w:val="es-MX" w:eastAsia="es-AR"/>
        </w:rPr>
        <w:t>QUE</w:t>
      </w:r>
      <w:r w:rsidRPr="006B659E">
        <w:rPr>
          <w:rFonts w:ascii="Arial Narrow" w:hAnsi="Arial Narrow" w:cs="Arial"/>
          <w:sz w:val="18"/>
          <w:szCs w:val="18"/>
          <w:lang w:val="es-MX" w:eastAsia="es-AR"/>
        </w:rPr>
        <w:t xml:space="preserve">resulta necesario el Instrumento Legal pertinente; </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POR ELLO:</w:t>
      </w:r>
    </w:p>
    <w:p w:rsidR="000F172A" w:rsidRPr="006B659E" w:rsidRDefault="000F172A" w:rsidP="000F172A">
      <w:pPr>
        <w:keepNext/>
        <w:tabs>
          <w:tab w:val="left" w:pos="0"/>
        </w:tabs>
        <w:ind w:right="51"/>
        <w:jc w:val="center"/>
        <w:outlineLvl w:val="1"/>
        <w:rPr>
          <w:rFonts w:ascii="Arial Narrow" w:hAnsi="Arial Narrow"/>
          <w:b/>
          <w:sz w:val="18"/>
          <w:szCs w:val="18"/>
          <w:lang w:eastAsia="es-AR"/>
        </w:rPr>
      </w:pPr>
      <w:r w:rsidRPr="006B659E">
        <w:rPr>
          <w:rFonts w:ascii="Arial Narrow" w:hAnsi="Arial Narrow"/>
          <w:b/>
          <w:sz w:val="18"/>
          <w:szCs w:val="18"/>
          <w:lang w:eastAsia="es-AR"/>
        </w:rPr>
        <w:t>EL SECRETARIO DE HACIENDA</w:t>
      </w:r>
    </w:p>
    <w:p w:rsidR="000F172A" w:rsidRPr="006B659E" w:rsidRDefault="000F172A" w:rsidP="000F172A">
      <w:pPr>
        <w:keepNext/>
        <w:tabs>
          <w:tab w:val="left" w:pos="0"/>
        </w:tabs>
        <w:ind w:right="51"/>
        <w:jc w:val="center"/>
        <w:outlineLvl w:val="1"/>
        <w:rPr>
          <w:rFonts w:ascii="Arial Narrow" w:hAnsi="Arial Narrow"/>
          <w:b/>
          <w:sz w:val="18"/>
          <w:szCs w:val="18"/>
          <w:lang w:eastAsia="es-AR"/>
        </w:rPr>
      </w:pPr>
      <w:r w:rsidRPr="006B659E">
        <w:rPr>
          <w:rFonts w:ascii="Arial Narrow" w:hAnsi="Arial Narrow"/>
          <w:b/>
          <w:sz w:val="18"/>
          <w:szCs w:val="18"/>
          <w:lang w:eastAsia="es-AR"/>
        </w:rPr>
        <w:t>DE LA MUNICIPALIDAD DE DE SALTA</w:t>
      </w:r>
    </w:p>
    <w:p w:rsidR="000F172A" w:rsidRPr="006B659E" w:rsidRDefault="000F172A" w:rsidP="000F172A">
      <w:pPr>
        <w:tabs>
          <w:tab w:val="left" w:pos="0"/>
        </w:tabs>
        <w:ind w:right="51"/>
        <w:rPr>
          <w:rFonts w:ascii="Arial Narrow" w:hAnsi="Arial Narrow"/>
          <w:sz w:val="18"/>
          <w:szCs w:val="18"/>
          <w:lang w:val="es-MX" w:eastAsia="es-AR"/>
        </w:rPr>
      </w:pPr>
    </w:p>
    <w:p w:rsidR="000F172A" w:rsidRPr="006B659E" w:rsidRDefault="000F172A" w:rsidP="000F172A">
      <w:pPr>
        <w:tabs>
          <w:tab w:val="left" w:pos="0"/>
        </w:tabs>
        <w:ind w:right="51"/>
        <w:jc w:val="center"/>
        <w:rPr>
          <w:rFonts w:ascii="Arial Narrow" w:hAnsi="Arial Narrow"/>
          <w:sz w:val="18"/>
          <w:szCs w:val="18"/>
          <w:lang w:val="es-MX" w:eastAsia="es-AR"/>
        </w:rPr>
      </w:pPr>
      <w:r w:rsidRPr="006B659E">
        <w:rPr>
          <w:rFonts w:ascii="Arial Narrow" w:hAnsi="Arial Narrow"/>
          <w:sz w:val="18"/>
          <w:szCs w:val="18"/>
          <w:lang w:val="es-MX" w:eastAsia="es-AR"/>
        </w:rPr>
        <w:t>RESUELVE:</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ARTICULO 1°.-AUTORIZAR</w:t>
      </w:r>
      <w:r w:rsidRPr="006B659E">
        <w:rPr>
          <w:rFonts w:ascii="Arial Narrow" w:hAnsi="Arial Narrow"/>
          <w:sz w:val="18"/>
          <w:szCs w:val="18"/>
          <w:lang w:val="es-MX" w:eastAsia="es-AR"/>
        </w:rPr>
        <w:t xml:space="preserve"> la suma de $ 8.908,69(Pesosocho mil novecientos ocho con sesenta y nueve Centavos),en concepto de liquidación de viáticos y combustible, con oportuna rendición de cuentas, según el siguiente detalle;</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u w:val="single"/>
          <w:lang w:val="es-MX" w:eastAsia="es-AR"/>
        </w:rPr>
      </w:pPr>
      <w:r w:rsidRPr="006B659E">
        <w:rPr>
          <w:rFonts w:ascii="Arial Narrow" w:hAnsi="Arial Narrow"/>
          <w:sz w:val="18"/>
          <w:szCs w:val="18"/>
          <w:u w:val="single"/>
          <w:lang w:val="es-MX" w:eastAsia="es-AR"/>
        </w:rPr>
        <w:t>COTIZACION DEL DÓLAR AL 02/07/14-VENDEDOR $ 8,13</w:t>
      </w:r>
    </w:p>
    <w:p w:rsidR="000F172A" w:rsidRPr="006B659E" w:rsidRDefault="000F172A" w:rsidP="000F172A">
      <w:pPr>
        <w:tabs>
          <w:tab w:val="left" w:pos="0"/>
        </w:tabs>
        <w:ind w:right="51"/>
        <w:jc w:val="both"/>
        <w:rPr>
          <w:rFonts w:ascii="Arial Narrow" w:hAnsi="Arial Narrow"/>
          <w:sz w:val="18"/>
          <w:szCs w:val="18"/>
          <w:u w:val="single"/>
          <w:lang w:val="pt-BR" w:eastAsia="es-AR"/>
        </w:rPr>
      </w:pPr>
      <w:r w:rsidRPr="006B659E">
        <w:rPr>
          <w:rFonts w:ascii="Arial Narrow" w:hAnsi="Arial Narrow"/>
          <w:sz w:val="18"/>
          <w:szCs w:val="18"/>
          <w:u w:val="single"/>
          <w:lang w:val="pt-BR" w:eastAsia="es-AR"/>
        </w:rPr>
        <w:t>ZONA 01-TARIJA (REPUBLICA DE BOLIVIA)</w:t>
      </w:r>
    </w:p>
    <w:p w:rsidR="000F172A" w:rsidRPr="006B659E" w:rsidRDefault="000F172A" w:rsidP="000F172A">
      <w:pPr>
        <w:tabs>
          <w:tab w:val="left" w:pos="0"/>
        </w:tabs>
        <w:ind w:right="51"/>
        <w:jc w:val="both"/>
        <w:rPr>
          <w:rFonts w:ascii="Arial Narrow" w:hAnsi="Arial Narrow"/>
          <w:b/>
          <w:sz w:val="18"/>
          <w:szCs w:val="18"/>
          <w:lang w:val="pt-BR" w:eastAsia="es-AR"/>
        </w:rPr>
      </w:pPr>
    </w:p>
    <w:p w:rsidR="000F172A" w:rsidRPr="006B659E" w:rsidRDefault="000F172A" w:rsidP="000F172A">
      <w:pPr>
        <w:tabs>
          <w:tab w:val="left" w:pos="0"/>
        </w:tabs>
        <w:ind w:right="51"/>
        <w:jc w:val="both"/>
        <w:rPr>
          <w:rFonts w:ascii="Arial Narrow" w:hAnsi="Arial Narrow"/>
          <w:sz w:val="18"/>
          <w:szCs w:val="18"/>
          <w:u w:val="single"/>
          <w:lang w:val="pt-BR" w:eastAsia="es-AR"/>
        </w:rPr>
      </w:pPr>
      <w:r w:rsidRPr="006B659E">
        <w:rPr>
          <w:rFonts w:ascii="Arial Narrow" w:hAnsi="Arial Narrow"/>
          <w:sz w:val="18"/>
          <w:szCs w:val="18"/>
          <w:u w:val="single"/>
          <w:lang w:val="pt-BR" w:eastAsia="es-AR"/>
        </w:rPr>
        <w:t>GRUPO “B”</w:t>
      </w:r>
    </w:p>
    <w:p w:rsidR="000F172A" w:rsidRPr="006B659E" w:rsidRDefault="000F172A" w:rsidP="000F172A">
      <w:pPr>
        <w:tabs>
          <w:tab w:val="left" w:pos="0"/>
        </w:tabs>
        <w:ind w:right="51"/>
        <w:jc w:val="both"/>
        <w:rPr>
          <w:rFonts w:ascii="Arial Narrow" w:hAnsi="Arial Narrow"/>
          <w:sz w:val="18"/>
          <w:szCs w:val="18"/>
          <w:u w:val="single"/>
          <w:lang w:val="pt-BR" w:eastAsia="es-AR"/>
        </w:rPr>
      </w:pPr>
    </w:p>
    <w:p w:rsidR="000F172A" w:rsidRPr="006B659E" w:rsidRDefault="000F172A" w:rsidP="000F172A">
      <w:pPr>
        <w:tabs>
          <w:tab w:val="left" w:pos="0"/>
        </w:tabs>
        <w:ind w:right="51"/>
        <w:jc w:val="both"/>
        <w:rPr>
          <w:rFonts w:ascii="Arial Narrow" w:hAnsi="Arial Narrow"/>
          <w:sz w:val="18"/>
          <w:szCs w:val="18"/>
          <w:lang w:val="pt-BR" w:eastAsia="es-AR"/>
        </w:rPr>
      </w:pPr>
      <w:r w:rsidRPr="006B659E">
        <w:rPr>
          <w:rFonts w:ascii="Arial Narrow" w:hAnsi="Arial Narrow"/>
          <w:sz w:val="18"/>
          <w:szCs w:val="18"/>
          <w:lang w:val="pt-BR" w:eastAsia="es-AR"/>
        </w:rPr>
        <w:t>U$S 141,00 POR DIA X 8,13 (VENDEDOR)……………….= $1.146,33 P/DIA</w:t>
      </w:r>
    </w:p>
    <w:p w:rsidR="000F172A" w:rsidRPr="006B659E" w:rsidRDefault="000F172A" w:rsidP="000F172A">
      <w:pPr>
        <w:tabs>
          <w:tab w:val="left" w:pos="0"/>
        </w:tabs>
        <w:ind w:right="51"/>
        <w:jc w:val="both"/>
        <w:rPr>
          <w:rFonts w:ascii="Arial Narrow" w:hAnsi="Arial Narrow"/>
          <w:b/>
          <w:sz w:val="18"/>
          <w:szCs w:val="18"/>
          <w:lang w:val="pt-BR" w:eastAsia="es-AR"/>
        </w:rPr>
      </w:pPr>
      <w:r w:rsidRPr="006B659E">
        <w:rPr>
          <w:rFonts w:ascii="Arial Narrow" w:hAnsi="Arial Narrow"/>
          <w:sz w:val="18"/>
          <w:szCs w:val="18"/>
          <w:lang w:val="pt-BR" w:eastAsia="es-AR"/>
        </w:rPr>
        <w:t>1/3 = U$S 47,00 P/DIA X 8,13 (VENDEDOR)………………= $ 382,11 1/3 P/DIA</w:t>
      </w:r>
    </w:p>
    <w:p w:rsidR="000F172A" w:rsidRPr="006B659E" w:rsidRDefault="000F172A" w:rsidP="000F172A">
      <w:pPr>
        <w:tabs>
          <w:tab w:val="left" w:pos="0"/>
        </w:tabs>
        <w:ind w:right="51"/>
        <w:jc w:val="both"/>
        <w:rPr>
          <w:rFonts w:ascii="Arial Narrow" w:hAnsi="Arial Narrow"/>
          <w:sz w:val="18"/>
          <w:szCs w:val="18"/>
          <w:u w:val="single"/>
          <w:lang w:val="pt-BR" w:eastAsia="es-AR"/>
        </w:rPr>
      </w:pPr>
    </w:p>
    <w:p w:rsidR="000F172A" w:rsidRPr="006B659E" w:rsidRDefault="000F172A" w:rsidP="000F172A">
      <w:pPr>
        <w:tabs>
          <w:tab w:val="left" w:pos="0"/>
        </w:tabs>
        <w:ind w:right="51"/>
        <w:jc w:val="both"/>
        <w:rPr>
          <w:rFonts w:ascii="Arial Narrow" w:hAnsi="Arial Narrow"/>
          <w:sz w:val="18"/>
          <w:szCs w:val="18"/>
          <w:u w:val="single"/>
          <w:lang w:val="pt-BR" w:eastAsia="es-AR"/>
        </w:rPr>
      </w:pPr>
      <w:r w:rsidRPr="006B659E">
        <w:rPr>
          <w:rFonts w:ascii="Arial Narrow" w:hAnsi="Arial Narrow"/>
          <w:sz w:val="18"/>
          <w:szCs w:val="18"/>
          <w:u w:val="single"/>
          <w:lang w:val="pt-BR" w:eastAsia="es-AR"/>
        </w:rPr>
        <w:t>NORMANDO ZUÑIGA DERENDINGER- SUBSECRETARIO DE SERVICIOS PUBLICOS Y CONTROL AMBIENTAL DE LA SECRETARIA DE AMBIENTE, OBRAS Y SERVICIOS PUBLICOS- (GRUPO “B”).-</w:t>
      </w:r>
    </w:p>
    <w:p w:rsidR="000F172A" w:rsidRPr="006B659E" w:rsidRDefault="000F172A" w:rsidP="000F172A">
      <w:pPr>
        <w:tabs>
          <w:tab w:val="left" w:pos="0"/>
          <w:tab w:val="left" w:pos="900"/>
          <w:tab w:val="left" w:pos="990"/>
        </w:tabs>
        <w:ind w:right="51"/>
        <w:jc w:val="both"/>
        <w:rPr>
          <w:rFonts w:ascii="Arial Narrow" w:hAnsi="Arial Narrow"/>
          <w:b/>
          <w:sz w:val="18"/>
          <w:szCs w:val="18"/>
          <w:lang w:val="es-MX" w:eastAsia="es-AR"/>
        </w:rPr>
      </w:pPr>
      <w:r w:rsidRPr="006B659E">
        <w:rPr>
          <w:rFonts w:ascii="Arial Narrow" w:hAnsi="Arial Narrow"/>
          <w:sz w:val="18"/>
          <w:szCs w:val="18"/>
          <w:lang w:val="es-MX" w:eastAsia="es-AR"/>
        </w:rPr>
        <w:t>Viáticos 3 (tres)  días y 1/3 a razón de $1.146,33 p/día (02 al 05/07/14)..… ………………$3.821,10</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sz w:val="18"/>
          <w:szCs w:val="18"/>
          <w:lang w:val="es-MX" w:eastAsia="es-AR"/>
        </w:rPr>
        <w:t xml:space="preserve">combustibleida y vuelta </w:t>
      </w:r>
      <w:r w:rsidRPr="006B659E">
        <w:rPr>
          <w:rFonts w:ascii="Arial Narrow" w:hAnsi="Arial Narrow"/>
          <w:sz w:val="18"/>
          <w:szCs w:val="18"/>
          <w:u w:val="single"/>
          <w:lang w:val="es-MX" w:eastAsia="es-AR"/>
        </w:rPr>
        <w:t>Salta- Tarija (República de Bolivia)</w:t>
      </w:r>
      <w:r w:rsidRPr="006B659E">
        <w:rPr>
          <w:rFonts w:ascii="Arial Narrow" w:hAnsi="Arial Narrow"/>
          <w:sz w:val="18"/>
          <w:szCs w:val="18"/>
          <w:lang w:val="es-MX" w:eastAsia="es-AR"/>
        </w:rPr>
        <w:t>vehículo particular marca</w:t>
      </w:r>
    </w:p>
    <w:p w:rsidR="000F172A" w:rsidRPr="006B659E" w:rsidRDefault="000F172A" w:rsidP="000F172A">
      <w:pPr>
        <w:tabs>
          <w:tab w:val="left" w:pos="0"/>
        </w:tabs>
        <w:ind w:right="51"/>
        <w:rPr>
          <w:rFonts w:ascii="Arial Narrow" w:hAnsi="Arial Narrow"/>
          <w:b/>
          <w:sz w:val="18"/>
          <w:szCs w:val="18"/>
          <w:lang w:val="pt-BR" w:eastAsia="es-AR"/>
        </w:rPr>
      </w:pPr>
      <w:r w:rsidRPr="006B659E">
        <w:rPr>
          <w:rFonts w:ascii="Arial Narrow" w:hAnsi="Arial Narrow"/>
          <w:sz w:val="18"/>
          <w:szCs w:val="18"/>
          <w:lang w:val="pt-BR" w:eastAsia="es-AR"/>
        </w:rPr>
        <w:t xml:space="preserve">                                   Fiat Palio Modelo 2012 Dominio LRM-686 consumo 1 litro c/10 Km de nafta súper</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sz w:val="18"/>
          <w:szCs w:val="18"/>
          <w:lang w:val="es-MX" w:eastAsia="es-AR"/>
        </w:rPr>
        <w:t>solicitado $ 1.477,80</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sz w:val="18"/>
          <w:szCs w:val="18"/>
          <w:lang w:val="es-MX" w:eastAsia="es-AR"/>
        </w:rPr>
        <w:t>A liquidar recorrido según página oficial del Ministerio de Cultura y Turismo de la Pcia.</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sz w:val="18"/>
          <w:szCs w:val="18"/>
          <w:lang w:val="es-MX" w:eastAsia="es-AR"/>
        </w:rPr>
        <w:t xml:space="preserve">1014 Km c/un consumo de 1 litro de nafta súper c/10 = 101,40 litros de nafta súper </w:t>
      </w: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sz w:val="18"/>
          <w:szCs w:val="18"/>
          <w:u w:val="single"/>
          <w:lang w:val="es-MX" w:eastAsia="es-AR"/>
        </w:rPr>
        <w:t>a razón de $ 12,49 el litro……………………………………………………………………………$ 1.266,49</w:t>
      </w: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sz w:val="18"/>
          <w:szCs w:val="18"/>
          <w:u w:val="single"/>
          <w:lang w:val="es-MX" w:eastAsia="es-AR"/>
        </w:rPr>
        <w:t>TOTAL………….………………………………………………………………………......................$ 5.087,59</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u w:val="single"/>
          <w:lang w:val="es-MX" w:eastAsia="es-AR"/>
        </w:rPr>
      </w:pPr>
      <w:r w:rsidRPr="006B659E">
        <w:rPr>
          <w:rFonts w:ascii="Arial Narrow" w:hAnsi="Arial Narrow"/>
          <w:sz w:val="18"/>
          <w:szCs w:val="18"/>
          <w:u w:val="single"/>
          <w:lang w:val="es-MX" w:eastAsia="es-AR"/>
        </w:rPr>
        <w:t>LUIS ARMANDO URBINA- DIRECTOR GENERAL DE SERVICIOS DE LA SECRETARIA DE AMBIENTE, OBRAS Y SERVICIOS PUBLICOS (GRUPO B).-</w:t>
      </w:r>
    </w:p>
    <w:p w:rsidR="000F172A" w:rsidRPr="006B659E" w:rsidRDefault="000F172A" w:rsidP="000F172A">
      <w:pPr>
        <w:tabs>
          <w:tab w:val="left" w:pos="0"/>
          <w:tab w:val="left" w:pos="900"/>
          <w:tab w:val="left" w:pos="990"/>
        </w:tabs>
        <w:ind w:right="51"/>
        <w:jc w:val="both"/>
        <w:rPr>
          <w:rFonts w:ascii="Arial Narrow" w:hAnsi="Arial Narrow"/>
          <w:b/>
          <w:sz w:val="18"/>
          <w:szCs w:val="18"/>
          <w:lang w:val="es-MX" w:eastAsia="es-AR"/>
        </w:rPr>
      </w:pPr>
      <w:r w:rsidRPr="006B659E">
        <w:rPr>
          <w:rFonts w:ascii="Arial Narrow" w:hAnsi="Arial Narrow"/>
          <w:sz w:val="18"/>
          <w:szCs w:val="18"/>
          <w:lang w:val="es-MX" w:eastAsia="es-AR"/>
        </w:rPr>
        <w:t>Viáticos 3 (tres)  días y 1/3 a razón de $1.146,33 p/día (02 al 05/07/14)..…........................</w:t>
      </w:r>
      <w:r w:rsidRPr="006B659E">
        <w:rPr>
          <w:rFonts w:ascii="Arial Narrow" w:hAnsi="Arial Narrow"/>
          <w:sz w:val="18"/>
          <w:szCs w:val="18"/>
          <w:u w:val="single"/>
          <w:lang w:val="es-MX" w:eastAsia="es-AR"/>
        </w:rPr>
        <w:t>$ 3.821,10</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sz w:val="18"/>
          <w:szCs w:val="18"/>
          <w:lang w:val="es-MX" w:eastAsia="es-AR"/>
        </w:rPr>
        <w:t>TOTAL………….…………………………………………………………………………………….</w:t>
      </w:r>
      <w:r w:rsidRPr="006B659E">
        <w:rPr>
          <w:rFonts w:ascii="Arial Narrow" w:hAnsi="Arial Narrow"/>
          <w:sz w:val="18"/>
          <w:szCs w:val="18"/>
          <w:u w:val="single"/>
          <w:lang w:val="es-MX" w:eastAsia="es-AR"/>
        </w:rPr>
        <w:t>$ 3.821,10</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sz w:val="18"/>
          <w:szCs w:val="18"/>
          <w:lang w:val="es-MX" w:eastAsia="es-AR"/>
        </w:rPr>
      </w:pPr>
      <w:r w:rsidRPr="006B659E">
        <w:rPr>
          <w:rFonts w:ascii="Arial Narrow" w:hAnsi="Arial Narrow"/>
          <w:sz w:val="18"/>
          <w:szCs w:val="18"/>
          <w:lang w:val="es-MX" w:eastAsia="es-AR"/>
        </w:rPr>
        <w:lastRenderedPageBreak/>
        <w:t>TOTAL A LIQUIDAR………………………………………………………………………………$ 8.908,69</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ARTICULO 2°.-DAR</w:t>
      </w:r>
      <w:r w:rsidRPr="006B659E">
        <w:rPr>
          <w:rFonts w:ascii="Arial Narrow" w:hAnsi="Arial Narrow"/>
          <w:sz w:val="18"/>
          <w:szCs w:val="18"/>
          <w:lang w:val="es-MX" w:eastAsia="es-AR"/>
        </w:rPr>
        <w:t xml:space="preserve"> por la DIRECCION GENERAL PRESUPUESTO la imputación presupuestaria correspondiente.- </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ARTICULO 3°.-TOMAR</w:t>
      </w:r>
      <w:r w:rsidRPr="006B659E">
        <w:rPr>
          <w:rFonts w:ascii="Arial Narrow" w:hAnsi="Arial Narrow"/>
          <w:sz w:val="18"/>
          <w:szCs w:val="18"/>
          <w:lang w:val="es-MX" w:eastAsia="es-AR"/>
        </w:rPr>
        <w:t xml:space="preserve"> conocimiento por SUBSECRETARIA DE FINANZAS con sus respectivas dependencias.- </w:t>
      </w:r>
    </w:p>
    <w:p w:rsidR="000F172A" w:rsidRPr="006B659E" w:rsidRDefault="000F172A" w:rsidP="000F172A">
      <w:pPr>
        <w:tabs>
          <w:tab w:val="left" w:pos="0"/>
          <w:tab w:val="left" w:pos="1440"/>
        </w:tabs>
        <w:ind w:right="51"/>
        <w:jc w:val="both"/>
        <w:rPr>
          <w:rFonts w:ascii="Arial Narrow" w:hAnsi="Arial Narrow"/>
          <w:b/>
          <w:sz w:val="18"/>
          <w:szCs w:val="18"/>
          <w:lang w:eastAsia="es-AR"/>
        </w:rPr>
      </w:pPr>
    </w:p>
    <w:p w:rsidR="000F172A" w:rsidRPr="006B659E" w:rsidRDefault="000F172A" w:rsidP="000F172A">
      <w:pPr>
        <w:tabs>
          <w:tab w:val="left" w:pos="0"/>
          <w:tab w:val="left" w:pos="1440"/>
        </w:tabs>
        <w:ind w:right="51"/>
        <w:jc w:val="both"/>
        <w:rPr>
          <w:rFonts w:ascii="Arial Narrow" w:hAnsi="Arial Narrow"/>
          <w:b/>
          <w:sz w:val="18"/>
          <w:szCs w:val="18"/>
          <w:lang w:eastAsia="es-AR"/>
        </w:rPr>
      </w:pPr>
      <w:r w:rsidRPr="006B659E">
        <w:rPr>
          <w:rFonts w:ascii="Arial Narrow" w:hAnsi="Arial Narrow"/>
          <w:b/>
          <w:sz w:val="18"/>
          <w:szCs w:val="18"/>
          <w:lang w:eastAsia="es-AR"/>
        </w:rPr>
        <w:t>ARTICULO 4º.-COMUNICAR</w:t>
      </w:r>
      <w:r w:rsidRPr="006B659E">
        <w:rPr>
          <w:rFonts w:ascii="Arial Narrow" w:hAnsi="Arial Narrow"/>
          <w:sz w:val="18"/>
          <w:szCs w:val="18"/>
          <w:lang w:eastAsia="es-AR"/>
        </w:rPr>
        <w:t>, publicar en el Boletín Oficial Municipal y archivar.-</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center"/>
        <w:rPr>
          <w:rFonts w:ascii="Arial Narrow" w:hAnsi="Arial Narrow"/>
          <w:sz w:val="18"/>
          <w:szCs w:val="18"/>
          <w:lang w:eastAsia="es-AR"/>
        </w:rPr>
      </w:pPr>
      <w:r w:rsidRPr="006B659E">
        <w:rPr>
          <w:rFonts w:ascii="Arial Narrow" w:hAnsi="Arial Narrow"/>
          <w:sz w:val="18"/>
          <w:szCs w:val="18"/>
          <w:lang w:eastAsia="es-AR"/>
        </w:rPr>
        <w:t>ABELEIRA</w:t>
      </w:r>
    </w:p>
    <w:p w:rsidR="000F172A" w:rsidRPr="006B659E" w:rsidRDefault="000F172A" w:rsidP="000F172A">
      <w:pPr>
        <w:tabs>
          <w:tab w:val="left" w:pos="0"/>
        </w:tabs>
        <w:ind w:right="51"/>
        <w:jc w:val="center"/>
        <w:rPr>
          <w:rFonts w:ascii="Arial Narrow" w:hAnsi="Arial Narrow"/>
          <w:kern w:val="28"/>
          <w:sz w:val="18"/>
          <w:szCs w:val="18"/>
          <w:lang w:val="es-MX" w:eastAsia="es-AR"/>
        </w:rPr>
      </w:pPr>
      <w:r w:rsidRPr="006B659E">
        <w:rPr>
          <w:rFonts w:ascii="Arial Narrow" w:hAnsi="Arial Narrow"/>
          <w:kern w:val="28"/>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r w:rsidRPr="006B659E">
        <w:rPr>
          <w:rFonts w:ascii="Arial Narrow" w:hAnsi="Arial Narrow"/>
          <w:b/>
          <w:sz w:val="18"/>
          <w:szCs w:val="18"/>
          <w:lang w:val="es-MX" w:eastAsia="es-AR"/>
        </w:rPr>
        <w:t>SALTA, 2 DE JULIO DE 2014</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RESOLUCION Nº 306</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SECRETARIA DE  HACIENDA.-</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REFERENCIA: EXPEDIENTE Nº 40618-SG-2014.-</w:t>
      </w:r>
    </w:p>
    <w:p w:rsidR="000F172A" w:rsidRPr="006B659E" w:rsidRDefault="000F172A" w:rsidP="000F172A">
      <w:pPr>
        <w:tabs>
          <w:tab w:val="left" w:pos="0"/>
        </w:tabs>
        <w:ind w:right="51"/>
        <w:rPr>
          <w:rFonts w:ascii="Arial Narrow" w:hAnsi="Arial Narrow"/>
          <w:b/>
          <w:sz w:val="18"/>
          <w:szCs w:val="18"/>
          <w:u w:val="single"/>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VISTO </w:t>
      </w:r>
      <w:r w:rsidRPr="006B659E">
        <w:rPr>
          <w:rFonts w:ascii="Arial Narrow" w:hAnsi="Arial Narrow"/>
          <w:sz w:val="18"/>
          <w:szCs w:val="18"/>
          <w:lang w:val="es-MX" w:eastAsia="es-AR"/>
        </w:rPr>
        <w:t>las actuaciones de referencia, y;</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CONSIDERANDO:</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pacing w:val="-2"/>
          <w:sz w:val="18"/>
          <w:szCs w:val="18"/>
          <w:lang w:val="es-MX" w:eastAsia="es-AR"/>
        </w:rPr>
      </w:pPr>
      <w:r w:rsidRPr="006B659E">
        <w:rPr>
          <w:rFonts w:ascii="Arial Narrow" w:hAnsi="Arial Narrow"/>
          <w:b/>
          <w:spacing w:val="-2"/>
          <w:sz w:val="18"/>
          <w:szCs w:val="18"/>
          <w:lang w:val="es-MX" w:eastAsia="es-AR"/>
        </w:rPr>
        <w:t xml:space="preserve">QUE </w:t>
      </w:r>
      <w:r w:rsidRPr="006B659E">
        <w:rPr>
          <w:rFonts w:ascii="Arial Narrow" w:hAnsi="Arial Narrow"/>
          <w:spacing w:val="-2"/>
          <w:sz w:val="18"/>
          <w:szCs w:val="18"/>
          <w:lang w:val="es-MX" w:eastAsia="es-AR"/>
        </w:rPr>
        <w:t>a fojas 01 el Sr. Rodolfo Antonelli, Secretario de Turismo y Cultura, solicita la liquidación de viáticos, quién viajará conjuntamente con el Sr. Tomas Hannach, Subsecretario de Marketing y Promoción Turística, a la inauguración de la Casa de Salta en Tarija-Bolivia. Fecha de salida día miércoles 02/07/14 a horas 05:00, regresando el día viernes 04/07/14 a horas 22:00;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08 Dirección de Rendición de Cuentas informa que el importe total a liquidar es de $ 12.829,19;</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09 Dirección General de Presupuesto informa la imputación presupuestaria  para afrontar el gasto en cuestión;</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10/10 vta. Dirección de Control del Gasto efectúa el siguiente análisis: presupuestario de calidad y oportunidad del gasto;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a fojas 10 vta. Subsecretaria de Planificación y Control Económico, manifiesta que el monto del gasto ascendería a la suma de $ 12.829,19 sugiriendo se remita a </w:t>
      </w:r>
      <w:smartTag w:uri="urn:schemas-microsoft-com:office:smarttags" w:element="PersonName">
        <w:smartTagPr>
          <w:attr w:name="ProductID" w:val="la Subsecretar￭a"/>
        </w:smartTagPr>
        <w:r w:rsidRPr="006B659E">
          <w:rPr>
            <w:rFonts w:ascii="Arial Narrow" w:hAnsi="Arial Narrow"/>
            <w:sz w:val="18"/>
            <w:szCs w:val="18"/>
            <w:lang w:val="es-MX" w:eastAsia="es-AR"/>
          </w:rPr>
          <w:t>la Subsecretaría</w:t>
        </w:r>
      </w:smartTag>
      <w:r w:rsidRPr="006B659E">
        <w:rPr>
          <w:rFonts w:ascii="Arial Narrow" w:hAnsi="Arial Narrow"/>
          <w:sz w:val="18"/>
          <w:szCs w:val="18"/>
          <w:lang w:val="es-MX" w:eastAsia="es-AR"/>
        </w:rPr>
        <w:t xml:space="preserve"> de Finanzas para que informe con respecto a la factibilidad financiera  para afrontar el presente gasto e indique la condición de pago considerada conveniente, en virtud de la programación financiera;</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11 Subsecretaria de Finanzas informa la factibilidad financiera e indica la siguiente condición de pago: Contado;</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habiendo tomado intervención Subsecretaria de Finanzas, </w:t>
      </w:r>
      <w:smartTag w:uri="urn:schemas-microsoft-com:office:smarttags" w:element="PersonName">
        <w:smartTagPr>
          <w:attr w:name="ProductID" w:val="la Subsecretaria"/>
        </w:smartTagPr>
        <w:r w:rsidRPr="006B659E">
          <w:rPr>
            <w:rFonts w:ascii="Arial Narrow" w:hAnsi="Arial Narrow"/>
            <w:sz w:val="18"/>
            <w:szCs w:val="18"/>
            <w:lang w:val="es-MX" w:eastAsia="es-AR"/>
          </w:rPr>
          <w:t>la Subsecretaria</w:t>
        </w:r>
      </w:smartTag>
      <w:r w:rsidRPr="006B659E">
        <w:rPr>
          <w:rFonts w:ascii="Arial Narrow" w:hAnsi="Arial Narrow"/>
          <w:sz w:val="18"/>
          <w:szCs w:val="18"/>
          <w:lang w:val="es-MX" w:eastAsia="es-AR"/>
        </w:rPr>
        <w:t xml:space="preserve"> de Planificación y Control Económico, resuelve autorizar el presente, solicitando la confección del instrumento legal pertinente (fojas 12);</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POR ELLO:</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EL SECRETARIO DE HACIENDA </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DE </w:t>
      </w:r>
      <w:smartTag w:uri="urn:schemas-microsoft-com:office:smarttags" w:element="PersonName">
        <w:smartTagPr>
          <w:attr w:name="ProductID" w:val="LA MUNICIPALIDAD"/>
        </w:smartTagPr>
        <w:r w:rsidRPr="006B659E">
          <w:rPr>
            <w:rFonts w:ascii="Arial Narrow" w:hAnsi="Arial Narrow"/>
            <w:b/>
            <w:sz w:val="18"/>
            <w:szCs w:val="18"/>
            <w:lang w:val="es-MX" w:eastAsia="es-AR"/>
          </w:rPr>
          <w:t>LA MUNICIPALIDAD</w:t>
        </w:r>
      </w:smartTag>
      <w:r w:rsidRPr="006B659E">
        <w:rPr>
          <w:rFonts w:ascii="Arial Narrow" w:hAnsi="Arial Narrow"/>
          <w:b/>
          <w:sz w:val="18"/>
          <w:szCs w:val="18"/>
          <w:lang w:val="es-MX" w:eastAsia="es-AR"/>
        </w:rPr>
        <w:t xml:space="preserve"> DE SALTA</w:t>
      </w:r>
    </w:p>
    <w:p w:rsidR="000F172A" w:rsidRPr="006B659E" w:rsidRDefault="000F172A" w:rsidP="000F172A">
      <w:pPr>
        <w:tabs>
          <w:tab w:val="left" w:pos="0"/>
        </w:tabs>
        <w:ind w:right="51"/>
        <w:jc w:val="center"/>
        <w:rPr>
          <w:rFonts w:ascii="Arial Narrow" w:hAnsi="Arial Narrow"/>
          <w:b/>
          <w:sz w:val="18"/>
          <w:szCs w:val="18"/>
          <w:lang w:val="es-MX" w:eastAsia="es-AR"/>
        </w:rPr>
      </w:pPr>
      <w:r w:rsidRPr="006B659E">
        <w:rPr>
          <w:rFonts w:ascii="Arial Narrow" w:hAnsi="Arial Narrow"/>
          <w:b/>
          <w:sz w:val="18"/>
          <w:szCs w:val="18"/>
          <w:lang w:val="es-MX" w:eastAsia="es-AR"/>
        </w:rPr>
        <w:t>RESUELVE:</w:t>
      </w:r>
    </w:p>
    <w:p w:rsidR="000F172A" w:rsidRPr="006B659E" w:rsidRDefault="000F172A" w:rsidP="000F172A">
      <w:pPr>
        <w:tabs>
          <w:tab w:val="left" w:pos="0"/>
        </w:tabs>
        <w:ind w:right="51"/>
        <w:jc w:val="right"/>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pacing w:val="-4"/>
          <w:sz w:val="18"/>
          <w:szCs w:val="18"/>
          <w:lang w:val="es-MX" w:eastAsia="es-AR"/>
        </w:rPr>
      </w:pPr>
      <w:r w:rsidRPr="006B659E">
        <w:rPr>
          <w:rFonts w:ascii="Arial Narrow" w:hAnsi="Arial Narrow"/>
          <w:b/>
          <w:sz w:val="18"/>
          <w:szCs w:val="18"/>
          <w:lang w:val="es-MX" w:eastAsia="es-AR"/>
        </w:rPr>
        <w:t>ARTICULO 1°.-</w:t>
      </w:r>
      <w:r w:rsidRPr="006B659E">
        <w:rPr>
          <w:rFonts w:ascii="Arial Narrow" w:hAnsi="Arial Narrow"/>
          <w:b/>
          <w:spacing w:val="-2"/>
          <w:sz w:val="18"/>
          <w:szCs w:val="18"/>
          <w:lang w:val="es-MX" w:eastAsia="es-AR"/>
        </w:rPr>
        <w:t xml:space="preserve">AUTORIZAR </w:t>
      </w:r>
      <w:r w:rsidRPr="006B659E">
        <w:rPr>
          <w:rFonts w:ascii="Arial Narrow" w:hAnsi="Arial Narrow"/>
          <w:spacing w:val="-2"/>
          <w:sz w:val="18"/>
          <w:szCs w:val="18"/>
          <w:lang w:val="es-MX" w:eastAsia="es-AR"/>
        </w:rPr>
        <w:t xml:space="preserve">la suma de $ 12.829,19 (PESOS DOCE MIL OCHOCIENTOS VEINTINUEVE CON 19/100), en concepto de liquidación de viáticos y pasajes vía aérea, </w:t>
      </w:r>
      <w:r w:rsidRPr="006B659E">
        <w:rPr>
          <w:rFonts w:ascii="Arial Narrow" w:hAnsi="Arial Narrow"/>
          <w:sz w:val="18"/>
          <w:szCs w:val="18"/>
          <w:lang w:val="es-AR" w:eastAsia="es-AR"/>
        </w:rPr>
        <w:t>con oportuna rendición de cuentas,</w:t>
      </w:r>
      <w:r w:rsidRPr="006B659E">
        <w:rPr>
          <w:rFonts w:ascii="Arial Narrow" w:hAnsi="Arial Narrow"/>
          <w:spacing w:val="-2"/>
          <w:sz w:val="18"/>
          <w:szCs w:val="18"/>
          <w:lang w:val="es-MX" w:eastAsia="es-AR"/>
        </w:rPr>
        <w:t xml:space="preserve"> según el siguiente detalle</w:t>
      </w:r>
      <w:r w:rsidRPr="006B659E">
        <w:rPr>
          <w:rFonts w:ascii="Arial Narrow" w:hAnsi="Arial Narrow"/>
          <w:spacing w:val="-4"/>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COTIZACIÓN DEL DÓLAR AL 01/07/2014 – VENDEDOR $ 8,13</w:t>
      </w: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ZONA 01 – TARIJA (REPÚBLICA DE BOLIVIA).-</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 xml:space="preserve">                               </w:t>
      </w:r>
    </w:p>
    <w:p w:rsidR="000F172A" w:rsidRPr="006B659E" w:rsidRDefault="000F172A" w:rsidP="000F172A">
      <w:pPr>
        <w:tabs>
          <w:tab w:val="left" w:pos="0"/>
        </w:tabs>
        <w:ind w:right="51"/>
        <w:rPr>
          <w:rFonts w:ascii="Arial Narrow" w:hAnsi="Arial Narrow"/>
          <w:sz w:val="18"/>
          <w:szCs w:val="18"/>
          <w:lang w:val="es-MX" w:eastAsia="es-AR"/>
        </w:rPr>
      </w:pPr>
      <w:r w:rsidRPr="006B659E">
        <w:rPr>
          <w:rFonts w:ascii="Arial Narrow" w:hAnsi="Arial Narrow"/>
          <w:b/>
          <w:sz w:val="18"/>
          <w:szCs w:val="18"/>
          <w:lang w:val="es-MX" w:eastAsia="es-AR"/>
        </w:rPr>
        <w:t>GRUPO “A”</w:t>
      </w:r>
    </w:p>
    <w:p w:rsidR="000F172A" w:rsidRPr="006B659E" w:rsidRDefault="000F172A" w:rsidP="000F172A">
      <w:pPr>
        <w:tabs>
          <w:tab w:val="left" w:pos="0"/>
          <w:tab w:val="left" w:pos="1710"/>
          <w:tab w:val="left" w:pos="3690"/>
        </w:tabs>
        <w:ind w:right="51"/>
        <w:jc w:val="both"/>
        <w:rPr>
          <w:rFonts w:ascii="Arial Narrow" w:hAnsi="Arial Narrow"/>
          <w:b/>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sz w:val="18"/>
          <w:szCs w:val="18"/>
          <w:lang w:val="es-MX" w:eastAsia="es-AR"/>
        </w:rPr>
        <w:lastRenderedPageBreak/>
        <w:t xml:space="preserve">U$S 180,00 P/DÍA X 8,13 (VENDEDOR)………………………… ………..=                  </w:t>
      </w:r>
      <w:r w:rsidRPr="006B659E">
        <w:rPr>
          <w:rFonts w:ascii="Arial Narrow" w:hAnsi="Arial Narrow"/>
          <w:b/>
          <w:sz w:val="18"/>
          <w:szCs w:val="18"/>
          <w:lang w:val="es-MX" w:eastAsia="es-AR"/>
        </w:rPr>
        <w:t>$ 1.463,40 P/DÍA</w:t>
      </w: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b/>
          <w:sz w:val="18"/>
          <w:szCs w:val="18"/>
          <w:lang w:val="es-MX" w:eastAsia="es-AR"/>
        </w:rPr>
        <w:t>GRUPO “B”</w:t>
      </w: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sz w:val="18"/>
          <w:szCs w:val="18"/>
          <w:lang w:val="es-MX" w:eastAsia="es-AR"/>
        </w:rPr>
        <w:t xml:space="preserve">U$S 141,00 P/DÍA X 8,13 (VENDEDOR)…………………………………..=                  </w:t>
      </w:r>
      <w:r w:rsidRPr="006B659E">
        <w:rPr>
          <w:rFonts w:ascii="Arial Narrow" w:hAnsi="Arial Narrow"/>
          <w:b/>
          <w:sz w:val="18"/>
          <w:szCs w:val="18"/>
          <w:lang w:val="es-MX" w:eastAsia="es-AR"/>
        </w:rPr>
        <w:t>$ 1.146,33 P/DÍA</w:t>
      </w: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RODOLFO LORENZO ANTONELLI – SECRETARIO DE TURISMO Y CULTURA (GRUPO “A”).-</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r w:rsidRPr="006B659E">
        <w:rPr>
          <w:rFonts w:ascii="Arial Narrow" w:hAnsi="Arial Narrow"/>
          <w:b/>
          <w:sz w:val="18"/>
          <w:szCs w:val="18"/>
          <w:lang w:val="es-MX" w:eastAsia="es-AR"/>
        </w:rPr>
        <w:t xml:space="preserve"> </w:t>
      </w:r>
      <w:r w:rsidRPr="006B659E">
        <w:rPr>
          <w:rFonts w:ascii="Arial Narrow" w:hAnsi="Arial Narrow"/>
          <w:sz w:val="18"/>
          <w:szCs w:val="18"/>
          <w:lang w:val="es-MX" w:eastAsia="es-AR"/>
        </w:rPr>
        <w:t>Viáticos 3 (tres) días a razón de $ 1.463,40 por día (desde el 02 al 04/07/14)………….$         4.390,20</w:t>
      </w:r>
    </w:p>
    <w:p w:rsidR="000F172A" w:rsidRPr="006B659E" w:rsidRDefault="000F172A" w:rsidP="000F172A">
      <w:pPr>
        <w:tabs>
          <w:tab w:val="left" w:pos="0"/>
          <w:tab w:val="left" w:pos="1418"/>
          <w:tab w:val="left" w:pos="3690"/>
        </w:tabs>
        <w:ind w:right="51"/>
        <w:rPr>
          <w:rFonts w:ascii="Arial Narrow" w:hAnsi="Arial Narrow"/>
          <w:sz w:val="18"/>
          <w:szCs w:val="18"/>
          <w:u w:val="single"/>
          <w:lang w:val="es-MX" w:eastAsia="es-AR"/>
        </w:rPr>
      </w:pPr>
      <w:r w:rsidRPr="006B659E">
        <w:rPr>
          <w:rFonts w:ascii="Arial Narrow" w:hAnsi="Arial Narrow"/>
          <w:sz w:val="18"/>
          <w:szCs w:val="18"/>
          <w:lang w:val="es-MX" w:eastAsia="es-AR"/>
        </w:rPr>
        <w:t xml:space="preserve">Alquiler de vehículo compartido con el Ministerio de Turismo de la Pcia………………...$        </w:t>
      </w:r>
      <w:r w:rsidRPr="006B659E">
        <w:rPr>
          <w:rFonts w:ascii="Arial Narrow" w:hAnsi="Arial Narrow"/>
          <w:sz w:val="18"/>
          <w:szCs w:val="18"/>
          <w:u w:val="single"/>
          <w:lang w:val="es-MX" w:eastAsia="es-AR"/>
        </w:rPr>
        <w:t>3.000,00</w:t>
      </w: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sz w:val="18"/>
          <w:szCs w:val="18"/>
          <w:u w:val="single"/>
          <w:lang w:val="es-MX" w:eastAsia="es-AR"/>
        </w:rPr>
        <w:t>Gastos Eventuales por Atención a Diferentes Autoridades………………………………..$         2.000,00</w:t>
      </w:r>
    </w:p>
    <w:p w:rsidR="000F172A" w:rsidRPr="006B659E" w:rsidRDefault="000F172A" w:rsidP="000F172A">
      <w:pPr>
        <w:tabs>
          <w:tab w:val="left" w:pos="0"/>
          <w:tab w:val="left" w:pos="1418"/>
          <w:tab w:val="left" w:pos="3690"/>
        </w:tabs>
        <w:ind w:right="51"/>
        <w:rPr>
          <w:rFonts w:ascii="Arial Narrow" w:hAnsi="Arial Narrow"/>
          <w:b/>
          <w:sz w:val="18"/>
          <w:szCs w:val="18"/>
          <w:u w:val="double"/>
          <w:lang w:val="es-MX" w:eastAsia="es-AR"/>
        </w:rPr>
      </w:pPr>
      <w:r w:rsidRPr="006B659E">
        <w:rPr>
          <w:rFonts w:ascii="Arial Narrow" w:hAnsi="Arial Narrow"/>
          <w:b/>
          <w:sz w:val="18"/>
          <w:szCs w:val="18"/>
          <w:lang w:val="es-MX" w:eastAsia="es-AR"/>
        </w:rPr>
        <w:t xml:space="preserve">TOTAL……………………………………………………………………………………….....$          </w:t>
      </w:r>
      <w:r w:rsidRPr="006B659E">
        <w:rPr>
          <w:rFonts w:ascii="Arial Narrow" w:hAnsi="Arial Narrow"/>
          <w:b/>
          <w:sz w:val="18"/>
          <w:szCs w:val="18"/>
          <w:u w:val="double"/>
          <w:lang w:val="es-MX" w:eastAsia="es-AR"/>
        </w:rPr>
        <w:t>9.390,20</w:t>
      </w: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 xml:space="preserve">                                                                                                                                                                              </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TOMAS ENRIQUE HANNACH – SUBSECRETARIO DE MARKETING Y PROMOCIÓN TURÍSTICA</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SECRETARÍA DE TURISMO Y CULTURA (GRUPO “B”).-</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sz w:val="18"/>
          <w:szCs w:val="18"/>
          <w:u w:val="single"/>
          <w:lang w:val="es-MX" w:eastAsia="es-AR"/>
        </w:rPr>
      </w:pPr>
      <w:r w:rsidRPr="006B659E">
        <w:rPr>
          <w:rFonts w:ascii="Arial Narrow" w:hAnsi="Arial Narrow"/>
          <w:sz w:val="18"/>
          <w:szCs w:val="18"/>
          <w:lang w:val="es-MX" w:eastAsia="es-AR"/>
        </w:rPr>
        <w:t xml:space="preserve">Viáticos 3 (tres) días a razón de $ 1.146,33 por día (desde el 02 al 04/07/14)………………$   </w:t>
      </w:r>
      <w:r w:rsidRPr="006B659E">
        <w:rPr>
          <w:rFonts w:ascii="Arial Narrow" w:hAnsi="Arial Narrow"/>
          <w:sz w:val="18"/>
          <w:szCs w:val="18"/>
          <w:u w:val="single"/>
          <w:lang w:val="es-MX" w:eastAsia="es-AR"/>
        </w:rPr>
        <w:t>3.438,99</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lang w:val="es-MX" w:eastAsia="es-AR"/>
        </w:rPr>
        <w:t xml:space="preserve">TOTAL……………………………………………………………………………………………….$    </w:t>
      </w:r>
      <w:r w:rsidRPr="006B659E">
        <w:rPr>
          <w:rFonts w:ascii="Arial Narrow" w:hAnsi="Arial Narrow"/>
          <w:b/>
          <w:sz w:val="18"/>
          <w:szCs w:val="18"/>
          <w:u w:val="double"/>
          <w:lang w:val="es-MX" w:eastAsia="es-AR"/>
        </w:rPr>
        <w:t>3.438,99</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b/>
          <w:sz w:val="18"/>
          <w:szCs w:val="18"/>
          <w:lang w:val="es-MX" w:eastAsia="es-AR"/>
        </w:rPr>
        <w:t xml:space="preserve">TOTAL A LIQUIDAR……………………………………………………………………………….$ </w:t>
      </w:r>
      <w:r w:rsidRPr="006B659E">
        <w:rPr>
          <w:rFonts w:ascii="Arial Narrow" w:hAnsi="Arial Narrow"/>
          <w:b/>
          <w:sz w:val="18"/>
          <w:szCs w:val="18"/>
          <w:u w:val="double"/>
          <w:lang w:val="es-MX" w:eastAsia="es-AR"/>
        </w:rPr>
        <w:t>12.829,19</w:t>
      </w: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2°.-DAR </w:t>
      </w:r>
      <w:r w:rsidRPr="006B659E">
        <w:rPr>
          <w:rFonts w:ascii="Arial Narrow" w:hAnsi="Arial Narrow"/>
          <w:sz w:val="18"/>
          <w:szCs w:val="18"/>
          <w:lang w:val="es-MX" w:eastAsia="es-AR"/>
        </w:rPr>
        <w:t xml:space="preserve">por </w:t>
      </w:r>
      <w:smartTag w:uri="urn:schemas-microsoft-com:office:smarttags" w:element="PersonName">
        <w:smartTagPr>
          <w:attr w:name="ProductID" w:val="la DIRECCION GENERAL"/>
        </w:smartTagPr>
        <w:r w:rsidRPr="006B659E">
          <w:rPr>
            <w:rFonts w:ascii="Arial Narrow" w:hAnsi="Arial Narrow"/>
            <w:sz w:val="18"/>
            <w:szCs w:val="18"/>
            <w:lang w:val="es-MX" w:eastAsia="es-AR"/>
          </w:rPr>
          <w:t>la DIRECCION GENERAL</w:t>
        </w:r>
      </w:smartTag>
      <w:r w:rsidRPr="006B659E">
        <w:rPr>
          <w:rFonts w:ascii="Arial Narrow" w:hAnsi="Arial Narrow"/>
          <w:sz w:val="18"/>
          <w:szCs w:val="18"/>
          <w:lang w:val="es-MX" w:eastAsia="es-AR"/>
        </w:rPr>
        <w:t xml:space="preserve"> DE PRESUPUESTO la imputación presupuesta          ria correspondiente.-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3°.-TOMAR </w:t>
      </w:r>
      <w:r w:rsidRPr="006B659E">
        <w:rPr>
          <w:rFonts w:ascii="Arial Narrow" w:hAnsi="Arial Narrow"/>
          <w:sz w:val="18"/>
          <w:szCs w:val="18"/>
          <w:lang w:val="es-MX" w:eastAsia="es-AR"/>
        </w:rPr>
        <w:t xml:space="preserve">conocimiento por SUBSECRETARIA DE FINANZAS con sus respectivas dependencias.- </w:t>
      </w:r>
    </w:p>
    <w:p w:rsidR="000F172A" w:rsidRPr="006B659E" w:rsidRDefault="000F172A" w:rsidP="000F172A">
      <w:pPr>
        <w:tabs>
          <w:tab w:val="left" w:pos="0"/>
          <w:tab w:val="left" w:pos="1440"/>
        </w:tabs>
        <w:ind w:right="51"/>
        <w:jc w:val="both"/>
        <w:rPr>
          <w:rFonts w:ascii="Arial Narrow" w:hAnsi="Arial Narrow"/>
          <w:sz w:val="18"/>
          <w:szCs w:val="18"/>
          <w:lang w:val="es-AR" w:eastAsia="es-AR"/>
        </w:rPr>
      </w:pPr>
    </w:p>
    <w:p w:rsidR="000F172A" w:rsidRPr="006B659E" w:rsidRDefault="000F172A" w:rsidP="000F172A">
      <w:pPr>
        <w:tabs>
          <w:tab w:val="left" w:pos="0"/>
          <w:tab w:val="left" w:pos="1440"/>
        </w:tabs>
        <w:ind w:right="51"/>
        <w:jc w:val="both"/>
        <w:rPr>
          <w:rFonts w:ascii="Arial Narrow" w:hAnsi="Arial Narrow"/>
          <w:sz w:val="18"/>
          <w:szCs w:val="18"/>
          <w:lang w:val="es-AR" w:eastAsia="es-AR"/>
        </w:rPr>
      </w:pPr>
      <w:r w:rsidRPr="006B659E">
        <w:rPr>
          <w:rFonts w:ascii="Arial Narrow" w:hAnsi="Arial Narrow"/>
          <w:b/>
          <w:sz w:val="18"/>
          <w:szCs w:val="18"/>
          <w:lang w:val="es-AR" w:eastAsia="es-AR"/>
        </w:rPr>
        <w:t xml:space="preserve">ARTICULO 4º.-COMUNICAR, </w:t>
      </w:r>
      <w:r w:rsidRPr="006B659E">
        <w:rPr>
          <w:rFonts w:ascii="Arial Narrow" w:hAnsi="Arial Narrow"/>
          <w:sz w:val="18"/>
          <w:szCs w:val="18"/>
          <w:lang w:val="es-AR" w:eastAsia="es-AR"/>
        </w:rPr>
        <w:t xml:space="preserve">publicar en el Boletín Oficial Municipal y archivar.- </w:t>
      </w:r>
    </w:p>
    <w:p w:rsidR="000F172A" w:rsidRPr="006B659E" w:rsidRDefault="000F172A" w:rsidP="000F172A">
      <w:pPr>
        <w:tabs>
          <w:tab w:val="left" w:pos="0"/>
        </w:tabs>
        <w:ind w:right="51"/>
        <w:jc w:val="both"/>
        <w:rPr>
          <w:rFonts w:ascii="Arial Narrow" w:hAnsi="Arial Narrow"/>
          <w:b/>
          <w:sz w:val="18"/>
          <w:szCs w:val="18"/>
          <w:lang w:val="es-AR" w:eastAsia="es-AR"/>
        </w:rPr>
      </w:pPr>
    </w:p>
    <w:p w:rsidR="000F172A" w:rsidRPr="006B659E" w:rsidRDefault="000F172A" w:rsidP="000F172A">
      <w:pPr>
        <w:tabs>
          <w:tab w:val="left" w:pos="0"/>
        </w:tabs>
        <w:ind w:right="51"/>
        <w:jc w:val="center"/>
        <w:rPr>
          <w:rFonts w:ascii="Arial Narrow" w:hAnsi="Arial Narrow"/>
          <w:sz w:val="18"/>
          <w:szCs w:val="18"/>
          <w:lang w:val="es-AR" w:eastAsia="es-AR"/>
        </w:rPr>
      </w:pPr>
      <w:r w:rsidRPr="006B659E">
        <w:rPr>
          <w:rFonts w:ascii="Arial Narrow" w:hAnsi="Arial Narrow"/>
          <w:sz w:val="18"/>
          <w:szCs w:val="18"/>
          <w:lang w:val="es-AR" w:eastAsia="es-AR"/>
        </w:rPr>
        <w:t>ABELEIRA</w:t>
      </w:r>
    </w:p>
    <w:p w:rsidR="000F172A" w:rsidRPr="006B659E" w:rsidRDefault="000F172A" w:rsidP="000F172A">
      <w:pPr>
        <w:tabs>
          <w:tab w:val="left" w:pos="0"/>
        </w:tabs>
        <w:ind w:right="51"/>
        <w:jc w:val="center"/>
        <w:rPr>
          <w:rFonts w:ascii="Arial Narrow" w:hAnsi="Arial Narrow"/>
          <w:b/>
          <w:kern w:val="28"/>
          <w:sz w:val="18"/>
          <w:szCs w:val="18"/>
          <w:lang w:val="es-MX" w:eastAsia="es-AR"/>
        </w:rPr>
      </w:pPr>
      <w:r w:rsidRPr="006B659E">
        <w:rPr>
          <w:rFonts w:ascii="Arial Narrow" w:hAnsi="Arial Narrow"/>
          <w:b/>
          <w:kern w:val="28"/>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r w:rsidRPr="006B659E">
        <w:rPr>
          <w:rFonts w:ascii="Arial Narrow" w:hAnsi="Arial Narrow"/>
          <w:b/>
          <w:sz w:val="18"/>
          <w:szCs w:val="18"/>
          <w:lang w:val="es-MX" w:eastAsia="es-AR"/>
        </w:rPr>
        <w:t>SALTA, 02 DE JULIO DE 2014</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lang w:val="es-MX" w:eastAsia="es-AR"/>
        </w:rPr>
      </w:pPr>
      <w:r w:rsidRPr="006B659E">
        <w:rPr>
          <w:rFonts w:ascii="Arial Narrow" w:hAnsi="Arial Narrow"/>
          <w:b/>
          <w:sz w:val="18"/>
          <w:szCs w:val="18"/>
          <w:lang w:val="es-MX" w:eastAsia="es-AR"/>
        </w:rPr>
        <w:t>RESOLUCION Nº 307</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SECRETARIA DE  HACIENDA.-</w:t>
      </w:r>
    </w:p>
    <w:p w:rsidR="000F172A" w:rsidRPr="006B659E" w:rsidRDefault="000F172A" w:rsidP="000F172A">
      <w:pPr>
        <w:keepNext/>
        <w:tabs>
          <w:tab w:val="left" w:pos="0"/>
        </w:tabs>
        <w:ind w:right="51"/>
        <w:outlineLvl w:val="0"/>
        <w:rPr>
          <w:rFonts w:ascii="Arial Narrow" w:hAnsi="Arial Narrow"/>
          <w:b/>
          <w:sz w:val="18"/>
          <w:szCs w:val="18"/>
          <w:lang w:val="es-MX" w:eastAsia="es-AR"/>
        </w:rPr>
      </w:pPr>
      <w:r w:rsidRPr="006B659E">
        <w:rPr>
          <w:rFonts w:ascii="Arial Narrow" w:hAnsi="Arial Narrow"/>
          <w:b/>
          <w:sz w:val="18"/>
          <w:szCs w:val="18"/>
          <w:lang w:val="es-MX" w:eastAsia="es-AR"/>
        </w:rPr>
        <w:t>REFERENCIA: EXPEDIENTE Nº 40486-SG-2014.-</w:t>
      </w:r>
    </w:p>
    <w:p w:rsidR="000F172A" w:rsidRPr="006B659E" w:rsidRDefault="000F172A" w:rsidP="000F172A">
      <w:pPr>
        <w:tabs>
          <w:tab w:val="left" w:pos="0"/>
        </w:tabs>
        <w:ind w:right="51"/>
        <w:rPr>
          <w:rFonts w:ascii="Arial Narrow" w:hAnsi="Arial Narrow"/>
          <w:b/>
          <w:sz w:val="18"/>
          <w:szCs w:val="18"/>
          <w:u w:val="single"/>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VISTO </w:t>
      </w:r>
      <w:r w:rsidRPr="006B659E">
        <w:rPr>
          <w:rFonts w:ascii="Arial Narrow" w:hAnsi="Arial Narrow"/>
          <w:sz w:val="18"/>
          <w:szCs w:val="18"/>
          <w:lang w:val="es-MX" w:eastAsia="es-AR"/>
        </w:rPr>
        <w:t>las actuaciones de referencia; y</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CONSIDERANDO:</w:t>
      </w:r>
    </w:p>
    <w:p w:rsidR="000F172A" w:rsidRPr="006B659E" w:rsidRDefault="000F172A" w:rsidP="000F172A">
      <w:pPr>
        <w:tabs>
          <w:tab w:val="left" w:pos="0"/>
        </w:tabs>
        <w:ind w:right="51"/>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pacing w:val="-2"/>
          <w:sz w:val="18"/>
          <w:szCs w:val="18"/>
          <w:lang w:val="es-MX" w:eastAsia="es-AR"/>
        </w:rPr>
      </w:pPr>
      <w:r w:rsidRPr="006B659E">
        <w:rPr>
          <w:rFonts w:ascii="Arial Narrow" w:hAnsi="Arial Narrow"/>
          <w:b/>
          <w:spacing w:val="-2"/>
          <w:sz w:val="18"/>
          <w:szCs w:val="18"/>
          <w:lang w:val="es-MX" w:eastAsia="es-AR"/>
        </w:rPr>
        <w:t xml:space="preserve">QUE </w:t>
      </w:r>
      <w:r w:rsidRPr="006B659E">
        <w:rPr>
          <w:rFonts w:ascii="Arial Narrow" w:hAnsi="Arial Narrow"/>
          <w:spacing w:val="-2"/>
          <w:sz w:val="18"/>
          <w:szCs w:val="18"/>
          <w:lang w:val="es-MX" w:eastAsia="es-AR"/>
        </w:rPr>
        <w:t>a fojas 01 y 09 el Sr. Jorge Sebastián Vidal Nasif, Subsecretario de Relaciones con Organizaciones de Acción Voluntaria solicita la liquidación de viáticos, inscripción y pasajes vía aérea Salta-Buenos Aires-Salta (Empresa LAN), para las agentes de esa área Marianela Álvarez y Gabriela Carolina Masmut, quienes participarán del VI congreso internacional de Fundraising que AEDROS (ASOCIACIÓN DE EJECUTIVOS DE DESARROLLO DE RECURSOS PARA ORGANIZACIONES SOCIALES) realizará entre los días 3 y 4 de Julio de este año. Fecha de salida día miércoles 02/07/14 a horas 20:10, regresando el día sábado 05/07/14 a horas 19:30;</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17 Dirección de Rendición de Cuentas informa que el importe total a liquidar es de $ 9.358,09;</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lastRenderedPageBreak/>
        <w:t xml:space="preserve">QUE </w:t>
      </w:r>
      <w:r w:rsidRPr="006B659E">
        <w:rPr>
          <w:rFonts w:ascii="Arial Narrow" w:hAnsi="Arial Narrow"/>
          <w:sz w:val="18"/>
          <w:szCs w:val="18"/>
          <w:lang w:val="es-MX" w:eastAsia="es-AR"/>
        </w:rPr>
        <w:t>a fojas 18 Dirección General de Presupuesto informa la imputación presupuestaria  para afrontar el gasto en cuestión;</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19/19 vta. Dirección de Control del Gasto efectúa el siguiente análisis: presupuestario de calidad y oportunidad del gasto;</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a fojas 19 vta. Subsecretaria de Planificación y Control Económico, manifiesta que el monto del gasto ascendería a la suma de $ 9.358,09 sugiriendo se remita a </w:t>
      </w:r>
      <w:smartTag w:uri="urn:schemas-microsoft-com:office:smarttags" w:element="PersonName">
        <w:smartTagPr>
          <w:attr w:name="ProductID" w:val="la Subsecretar￭a"/>
        </w:smartTagPr>
        <w:r w:rsidRPr="006B659E">
          <w:rPr>
            <w:rFonts w:ascii="Arial Narrow" w:hAnsi="Arial Narrow"/>
            <w:sz w:val="18"/>
            <w:szCs w:val="18"/>
            <w:lang w:val="es-MX" w:eastAsia="es-AR"/>
          </w:rPr>
          <w:t>la Subsecretaría</w:t>
        </w:r>
      </w:smartTag>
      <w:r w:rsidRPr="006B659E">
        <w:rPr>
          <w:rFonts w:ascii="Arial Narrow" w:hAnsi="Arial Narrow"/>
          <w:sz w:val="18"/>
          <w:szCs w:val="18"/>
          <w:lang w:val="es-MX" w:eastAsia="es-AR"/>
        </w:rPr>
        <w:t xml:space="preserve"> de Finanzas para que informe con respecto a la factibilidad financiera  para afrontar el presente gasto e indique la condición de pago considerada conveniente, en virtud de la programación financiera;</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a fojas 20 Subsecretaria de Finanzas informa la factibilidad financiera e indica la siguiente condición de pago: Contado;</w:t>
      </w:r>
    </w:p>
    <w:p w:rsidR="000F172A" w:rsidRPr="006B659E" w:rsidRDefault="000F172A" w:rsidP="000F172A">
      <w:pPr>
        <w:tabs>
          <w:tab w:val="left" w:pos="0"/>
        </w:tabs>
        <w:ind w:right="51"/>
        <w:jc w:val="both"/>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sz w:val="18"/>
          <w:szCs w:val="18"/>
          <w:lang w:val="es-MX" w:eastAsia="es-AR"/>
        </w:rPr>
      </w:pPr>
      <w:r w:rsidRPr="006B659E">
        <w:rPr>
          <w:rFonts w:ascii="Arial Narrow" w:hAnsi="Arial Narrow"/>
          <w:b/>
          <w:sz w:val="18"/>
          <w:szCs w:val="18"/>
          <w:lang w:val="es-MX" w:eastAsia="es-AR"/>
        </w:rPr>
        <w:t xml:space="preserve">QUE </w:t>
      </w:r>
      <w:r w:rsidRPr="006B659E">
        <w:rPr>
          <w:rFonts w:ascii="Arial Narrow" w:hAnsi="Arial Narrow"/>
          <w:sz w:val="18"/>
          <w:szCs w:val="18"/>
          <w:lang w:val="es-MX" w:eastAsia="es-AR"/>
        </w:rPr>
        <w:t xml:space="preserve">habiendo tomado intervención Subsecretaria de Finanzas, </w:t>
      </w:r>
      <w:smartTag w:uri="urn:schemas-microsoft-com:office:smarttags" w:element="PersonName">
        <w:smartTagPr>
          <w:attr w:name="ProductID" w:val="la Subsecretaria"/>
        </w:smartTagPr>
        <w:r w:rsidRPr="006B659E">
          <w:rPr>
            <w:rFonts w:ascii="Arial Narrow" w:hAnsi="Arial Narrow"/>
            <w:sz w:val="18"/>
            <w:szCs w:val="18"/>
            <w:lang w:val="es-MX" w:eastAsia="es-AR"/>
          </w:rPr>
          <w:t>la Subsecretaria</w:t>
        </w:r>
      </w:smartTag>
      <w:r w:rsidRPr="006B659E">
        <w:rPr>
          <w:rFonts w:ascii="Arial Narrow" w:hAnsi="Arial Narrow"/>
          <w:sz w:val="18"/>
          <w:szCs w:val="18"/>
          <w:lang w:val="es-MX" w:eastAsia="es-AR"/>
        </w:rPr>
        <w:t xml:space="preserve"> de Planificación y Control Económico, resuelve autorizar el presente, solicitando la confección del instrumento legal pertinente (fojas 21);</w:t>
      </w:r>
    </w:p>
    <w:p w:rsidR="000F172A" w:rsidRPr="006B659E" w:rsidRDefault="000F172A" w:rsidP="000F172A">
      <w:pPr>
        <w:tabs>
          <w:tab w:val="left" w:pos="0"/>
        </w:tabs>
        <w:ind w:right="51"/>
        <w:jc w:val="both"/>
        <w:rPr>
          <w:rFonts w:ascii="Arial Narrow" w:hAnsi="Arial Narrow" w:cs="Arial"/>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POR ELLO:</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EL SECRETARIO DE HACIENDA </w:t>
      </w:r>
    </w:p>
    <w:p w:rsidR="000F172A" w:rsidRPr="006B659E" w:rsidRDefault="000F172A" w:rsidP="000F172A">
      <w:pPr>
        <w:keepNext/>
        <w:tabs>
          <w:tab w:val="left" w:pos="0"/>
        </w:tabs>
        <w:ind w:right="51"/>
        <w:jc w:val="center"/>
        <w:outlineLvl w:val="1"/>
        <w:rPr>
          <w:rFonts w:ascii="Arial Narrow" w:hAnsi="Arial Narrow"/>
          <w:b/>
          <w:sz w:val="18"/>
          <w:szCs w:val="18"/>
          <w:lang w:val="es-MX" w:eastAsia="es-AR"/>
        </w:rPr>
      </w:pPr>
      <w:r w:rsidRPr="006B659E">
        <w:rPr>
          <w:rFonts w:ascii="Arial Narrow" w:hAnsi="Arial Narrow"/>
          <w:b/>
          <w:sz w:val="18"/>
          <w:szCs w:val="18"/>
          <w:lang w:val="es-MX" w:eastAsia="es-AR"/>
        </w:rPr>
        <w:t xml:space="preserve">DE </w:t>
      </w:r>
      <w:smartTag w:uri="urn:schemas-microsoft-com:office:smarttags" w:element="PersonName">
        <w:smartTagPr>
          <w:attr w:name="ProductID" w:val="LA MUNICIPALIDAD"/>
        </w:smartTagPr>
        <w:r w:rsidRPr="006B659E">
          <w:rPr>
            <w:rFonts w:ascii="Arial Narrow" w:hAnsi="Arial Narrow"/>
            <w:b/>
            <w:sz w:val="18"/>
            <w:szCs w:val="18"/>
            <w:lang w:val="es-MX" w:eastAsia="es-AR"/>
          </w:rPr>
          <w:t>LA MUNICIPALIDAD</w:t>
        </w:r>
      </w:smartTag>
      <w:r w:rsidRPr="006B659E">
        <w:rPr>
          <w:rFonts w:ascii="Arial Narrow" w:hAnsi="Arial Narrow"/>
          <w:b/>
          <w:sz w:val="18"/>
          <w:szCs w:val="18"/>
          <w:lang w:val="es-MX" w:eastAsia="es-AR"/>
        </w:rPr>
        <w:t xml:space="preserve"> DE SALTA</w:t>
      </w:r>
    </w:p>
    <w:p w:rsidR="000F172A" w:rsidRPr="006B659E" w:rsidRDefault="000F172A" w:rsidP="000F172A">
      <w:pPr>
        <w:tabs>
          <w:tab w:val="left" w:pos="0"/>
        </w:tabs>
        <w:ind w:right="51"/>
        <w:jc w:val="center"/>
        <w:rPr>
          <w:rFonts w:ascii="Arial Narrow" w:hAnsi="Arial Narrow"/>
          <w:b/>
          <w:sz w:val="18"/>
          <w:szCs w:val="18"/>
          <w:lang w:val="es-MX" w:eastAsia="es-AR"/>
        </w:rPr>
      </w:pPr>
      <w:r w:rsidRPr="006B659E">
        <w:rPr>
          <w:rFonts w:ascii="Arial Narrow" w:hAnsi="Arial Narrow"/>
          <w:b/>
          <w:sz w:val="18"/>
          <w:szCs w:val="18"/>
          <w:lang w:val="es-MX" w:eastAsia="es-AR"/>
        </w:rPr>
        <w:t>RESUELVE:</w:t>
      </w:r>
    </w:p>
    <w:p w:rsidR="000F172A" w:rsidRPr="006B659E" w:rsidRDefault="000F172A" w:rsidP="000F172A">
      <w:pPr>
        <w:tabs>
          <w:tab w:val="left" w:pos="0"/>
        </w:tabs>
        <w:ind w:right="51"/>
        <w:jc w:val="right"/>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spacing w:val="-4"/>
          <w:sz w:val="18"/>
          <w:szCs w:val="18"/>
          <w:lang w:val="es-MX" w:eastAsia="es-AR"/>
        </w:rPr>
      </w:pPr>
      <w:r w:rsidRPr="006B659E">
        <w:rPr>
          <w:rFonts w:ascii="Arial Narrow" w:hAnsi="Arial Narrow"/>
          <w:b/>
          <w:sz w:val="18"/>
          <w:szCs w:val="18"/>
          <w:lang w:val="es-MX" w:eastAsia="es-AR"/>
        </w:rPr>
        <w:t>ARTICULO 1°.-</w:t>
      </w:r>
      <w:r w:rsidRPr="006B659E">
        <w:rPr>
          <w:rFonts w:ascii="Arial Narrow" w:hAnsi="Arial Narrow"/>
          <w:b/>
          <w:spacing w:val="-2"/>
          <w:sz w:val="18"/>
          <w:szCs w:val="18"/>
          <w:lang w:val="es-MX" w:eastAsia="es-AR"/>
        </w:rPr>
        <w:t xml:space="preserve">AUTORIZAR </w:t>
      </w:r>
      <w:r w:rsidRPr="006B659E">
        <w:rPr>
          <w:rFonts w:ascii="Arial Narrow" w:hAnsi="Arial Narrow"/>
          <w:spacing w:val="-2"/>
          <w:sz w:val="18"/>
          <w:szCs w:val="18"/>
          <w:lang w:val="es-MX" w:eastAsia="es-AR"/>
        </w:rPr>
        <w:t xml:space="preserve">la suma de $ 9.358,09 (PESOS NUEVE MIL TRESCIENTOS CINCUENTA Y OCHO CON 09/100), en concepto de liquidación de viáticos y pasajes vía aérea, </w:t>
      </w:r>
      <w:r w:rsidRPr="006B659E">
        <w:rPr>
          <w:rFonts w:ascii="Arial Narrow" w:hAnsi="Arial Narrow"/>
          <w:sz w:val="18"/>
          <w:szCs w:val="18"/>
          <w:lang w:val="es-AR" w:eastAsia="es-AR"/>
        </w:rPr>
        <w:t>con oportuna rendición de cuentas,</w:t>
      </w:r>
      <w:r w:rsidRPr="006B659E">
        <w:rPr>
          <w:rFonts w:ascii="Arial Narrow" w:hAnsi="Arial Narrow"/>
          <w:spacing w:val="-2"/>
          <w:sz w:val="18"/>
          <w:szCs w:val="18"/>
          <w:lang w:val="es-MX" w:eastAsia="es-AR"/>
        </w:rPr>
        <w:t xml:space="preserve"> según el siguiente detalle</w:t>
      </w:r>
      <w:r w:rsidRPr="006B659E">
        <w:rPr>
          <w:rFonts w:ascii="Arial Narrow" w:hAnsi="Arial Narrow"/>
          <w:spacing w:val="-4"/>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MX" w:eastAsia="es-AR"/>
        </w:rPr>
      </w:pPr>
    </w:p>
    <w:p w:rsidR="000F172A" w:rsidRPr="006B659E" w:rsidRDefault="000F172A" w:rsidP="000F172A">
      <w:pPr>
        <w:tabs>
          <w:tab w:val="left" w:pos="0"/>
        </w:tabs>
        <w:ind w:right="51"/>
        <w:rPr>
          <w:rFonts w:ascii="Arial Narrow" w:hAnsi="Arial Narrow"/>
          <w:b/>
          <w:sz w:val="18"/>
          <w:szCs w:val="18"/>
          <w:u w:val="single"/>
          <w:lang w:val="es-MX" w:eastAsia="es-AR"/>
        </w:rPr>
      </w:pPr>
      <w:r w:rsidRPr="006B659E">
        <w:rPr>
          <w:rFonts w:ascii="Arial Narrow" w:hAnsi="Arial Narrow"/>
          <w:b/>
          <w:sz w:val="18"/>
          <w:szCs w:val="18"/>
          <w:lang w:val="es-MX" w:eastAsia="es-AR"/>
        </w:rPr>
        <w:t xml:space="preserve">                                </w:t>
      </w:r>
      <w:r w:rsidRPr="006B659E">
        <w:rPr>
          <w:rFonts w:ascii="Arial Narrow" w:hAnsi="Arial Narrow"/>
          <w:b/>
          <w:sz w:val="18"/>
          <w:szCs w:val="18"/>
          <w:u w:val="single"/>
          <w:lang w:val="es-MX" w:eastAsia="es-AR"/>
        </w:rPr>
        <w:t xml:space="preserve">GABRIELA CAROLINA MASMUT – AGRUPAMIENTO POLÍTICO NIVEL INFERIOR </w:t>
      </w:r>
    </w:p>
    <w:p w:rsidR="000F172A" w:rsidRPr="006B659E" w:rsidRDefault="000F172A" w:rsidP="000F172A">
      <w:pPr>
        <w:tabs>
          <w:tab w:val="left" w:pos="0"/>
        </w:tabs>
        <w:ind w:right="51"/>
        <w:rPr>
          <w:rFonts w:ascii="Arial Narrow" w:hAnsi="Arial Narrow"/>
          <w:sz w:val="18"/>
          <w:szCs w:val="18"/>
          <w:u w:val="single"/>
          <w:lang w:val="es-MX" w:eastAsia="es-AR"/>
        </w:rPr>
      </w:pPr>
      <w:r w:rsidRPr="006B659E">
        <w:rPr>
          <w:rFonts w:ascii="Arial Narrow" w:hAnsi="Arial Narrow"/>
          <w:b/>
          <w:sz w:val="18"/>
          <w:szCs w:val="18"/>
          <w:lang w:val="es-MX" w:eastAsia="es-AR"/>
        </w:rPr>
        <w:t xml:space="preserve">                                </w:t>
      </w:r>
      <w:r w:rsidRPr="006B659E">
        <w:rPr>
          <w:rFonts w:ascii="Arial Narrow" w:hAnsi="Arial Narrow"/>
          <w:b/>
          <w:sz w:val="18"/>
          <w:szCs w:val="18"/>
          <w:u w:val="single"/>
          <w:lang w:val="es-MX" w:eastAsia="es-AR"/>
        </w:rPr>
        <w:t>DE LA SECRETARÍA DE HACIENDA (GRUPO C).-</w:t>
      </w:r>
    </w:p>
    <w:p w:rsidR="000F172A" w:rsidRPr="006B659E" w:rsidRDefault="000F172A" w:rsidP="000F172A">
      <w:pPr>
        <w:tabs>
          <w:tab w:val="left" w:pos="0"/>
          <w:tab w:val="left" w:pos="1710"/>
          <w:tab w:val="left" w:pos="3690"/>
        </w:tabs>
        <w:ind w:right="51"/>
        <w:jc w:val="both"/>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r w:rsidRPr="006B659E">
        <w:rPr>
          <w:rFonts w:ascii="Arial Narrow" w:hAnsi="Arial Narrow"/>
          <w:sz w:val="18"/>
          <w:szCs w:val="18"/>
          <w:lang w:val="es-MX" w:eastAsia="es-AR"/>
        </w:rPr>
        <w:t>Viáticos 3 (tres) días y 1/3 a razón de $ 252,00 p/día (02/07 al 05/07/14)…… …………….$       840,00</w:t>
      </w:r>
    </w:p>
    <w:p w:rsidR="000F172A" w:rsidRPr="006B659E" w:rsidRDefault="000F172A" w:rsidP="000F172A">
      <w:pPr>
        <w:tabs>
          <w:tab w:val="left" w:pos="0"/>
          <w:tab w:val="left" w:pos="1418"/>
          <w:tab w:val="left" w:pos="3690"/>
        </w:tabs>
        <w:ind w:right="51"/>
        <w:rPr>
          <w:rFonts w:ascii="Arial Narrow" w:hAnsi="Arial Narrow"/>
          <w:sz w:val="18"/>
          <w:szCs w:val="18"/>
          <w:u w:val="single"/>
          <w:lang w:val="es-MX" w:eastAsia="es-AR"/>
        </w:rPr>
      </w:pPr>
      <w:r w:rsidRPr="006B659E">
        <w:rPr>
          <w:rFonts w:ascii="Arial Narrow" w:hAnsi="Arial Narrow"/>
          <w:sz w:val="18"/>
          <w:szCs w:val="18"/>
          <w:lang w:val="es-MX" w:eastAsia="es-AR"/>
        </w:rPr>
        <w:t xml:space="preserve">                                Pasajes Vía Aérea SALTA-BUENOS AIRES-SALTA (Empresa LAN)……………………...$     </w:t>
      </w:r>
      <w:r w:rsidRPr="006B659E">
        <w:rPr>
          <w:rFonts w:ascii="Arial Narrow" w:hAnsi="Arial Narrow"/>
          <w:sz w:val="18"/>
          <w:szCs w:val="18"/>
          <w:u w:val="single"/>
          <w:lang w:val="es-MX" w:eastAsia="es-AR"/>
        </w:rPr>
        <w:t>2.440,32</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lang w:val="es-MX" w:eastAsia="es-AR"/>
        </w:rPr>
        <w:t xml:space="preserve">TOTAL …………………………………………………………………………………………….  $    </w:t>
      </w:r>
      <w:r w:rsidRPr="006B659E">
        <w:rPr>
          <w:rFonts w:ascii="Arial Narrow" w:hAnsi="Arial Narrow"/>
          <w:b/>
          <w:sz w:val="18"/>
          <w:szCs w:val="18"/>
          <w:u w:val="single"/>
          <w:lang w:val="es-MX" w:eastAsia="es-AR"/>
        </w:rPr>
        <w:t>3.280,32</w:t>
      </w: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r w:rsidRPr="006B659E">
        <w:rPr>
          <w:rFonts w:ascii="Arial Narrow" w:hAnsi="Arial Narrow"/>
          <w:b/>
          <w:sz w:val="18"/>
          <w:szCs w:val="18"/>
          <w:u w:val="single"/>
          <w:lang w:val="es-MX" w:eastAsia="es-AR"/>
        </w:rPr>
        <w:t>MARIANELA ÁLVAREZ – AGRUPAMIENTO POLÍTICO NIVEL INFERIOR</w:t>
      </w: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b/>
          <w:sz w:val="18"/>
          <w:szCs w:val="18"/>
          <w:u w:val="single"/>
          <w:lang w:val="es-MX" w:eastAsia="es-AR"/>
        </w:rPr>
        <w:t>DE LA SECRETARÍA DE HACIENDA (GRUPO C).-</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r w:rsidRPr="006B659E">
        <w:rPr>
          <w:rFonts w:ascii="Arial Narrow" w:hAnsi="Arial Narrow"/>
          <w:sz w:val="18"/>
          <w:szCs w:val="18"/>
          <w:lang w:val="es-MX" w:eastAsia="es-AR"/>
        </w:rPr>
        <w:t>Viáticos 3 (tres) días y 1/3 a razón de $ 252,00 por día (02/07 al 05/07/14)……………….$        840,00</w:t>
      </w:r>
    </w:p>
    <w:p w:rsidR="000F172A" w:rsidRPr="006B659E" w:rsidRDefault="000F172A" w:rsidP="000F172A">
      <w:pPr>
        <w:tabs>
          <w:tab w:val="left" w:pos="0"/>
          <w:tab w:val="left" w:pos="1418"/>
          <w:tab w:val="left" w:pos="3690"/>
        </w:tabs>
        <w:ind w:right="51"/>
        <w:rPr>
          <w:rFonts w:ascii="Arial Narrow" w:hAnsi="Arial Narrow"/>
          <w:sz w:val="18"/>
          <w:szCs w:val="18"/>
          <w:u w:val="single"/>
          <w:lang w:val="es-MX" w:eastAsia="es-AR"/>
        </w:rPr>
      </w:pPr>
      <w:r w:rsidRPr="006B659E">
        <w:rPr>
          <w:rFonts w:ascii="Arial Narrow" w:hAnsi="Arial Narrow"/>
          <w:sz w:val="18"/>
          <w:szCs w:val="18"/>
          <w:lang w:val="es-MX" w:eastAsia="es-AR"/>
        </w:rPr>
        <w:t xml:space="preserve">Pasajes Vía Aérea SALTA-BUENOS AIRES-SALTA (Empresa LAN)………………………$     </w:t>
      </w:r>
      <w:r w:rsidRPr="006B659E">
        <w:rPr>
          <w:rFonts w:ascii="Arial Narrow" w:hAnsi="Arial Narrow"/>
          <w:sz w:val="18"/>
          <w:szCs w:val="18"/>
          <w:u w:val="single"/>
          <w:lang w:val="es-MX" w:eastAsia="es-AR"/>
        </w:rPr>
        <w:t>3.137,77</w:t>
      </w: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sz w:val="18"/>
          <w:szCs w:val="18"/>
          <w:u w:val="single"/>
          <w:lang w:val="es-MX" w:eastAsia="es-AR"/>
        </w:rPr>
        <w:t>INSCRIPCIÓN CONGRESO……………………………………………………………………..$     2.100,00</w:t>
      </w:r>
    </w:p>
    <w:p w:rsidR="000F172A" w:rsidRPr="006B659E" w:rsidRDefault="000F172A" w:rsidP="000F172A">
      <w:pPr>
        <w:tabs>
          <w:tab w:val="left" w:pos="0"/>
          <w:tab w:val="left" w:pos="1418"/>
          <w:tab w:val="left" w:pos="3690"/>
        </w:tabs>
        <w:ind w:right="51"/>
        <w:rPr>
          <w:rFonts w:ascii="Arial Narrow" w:hAnsi="Arial Narrow"/>
          <w:b/>
          <w:sz w:val="18"/>
          <w:szCs w:val="18"/>
          <w:lang w:val="es-MX" w:eastAsia="es-AR"/>
        </w:rPr>
      </w:pPr>
      <w:r w:rsidRPr="006B659E">
        <w:rPr>
          <w:rFonts w:ascii="Arial Narrow" w:hAnsi="Arial Narrow"/>
          <w:b/>
          <w:sz w:val="18"/>
          <w:szCs w:val="18"/>
          <w:lang w:val="es-MX" w:eastAsia="es-AR"/>
        </w:rPr>
        <w:t xml:space="preserve">TOTAL……………………………………………………………………………………………..$      </w:t>
      </w:r>
      <w:r w:rsidRPr="006B659E">
        <w:rPr>
          <w:rFonts w:ascii="Arial Narrow" w:hAnsi="Arial Narrow"/>
          <w:b/>
          <w:sz w:val="18"/>
          <w:szCs w:val="18"/>
          <w:u w:val="single"/>
          <w:lang w:val="es-MX" w:eastAsia="es-AR"/>
        </w:rPr>
        <w:t>6.077,77</w:t>
      </w:r>
    </w:p>
    <w:p w:rsidR="000F172A" w:rsidRPr="006B659E" w:rsidRDefault="000F172A" w:rsidP="000F172A">
      <w:pPr>
        <w:tabs>
          <w:tab w:val="left" w:pos="0"/>
          <w:tab w:val="left" w:pos="1418"/>
          <w:tab w:val="left" w:pos="3690"/>
        </w:tabs>
        <w:ind w:right="51"/>
        <w:rPr>
          <w:rFonts w:ascii="Arial Narrow" w:hAnsi="Arial Narrow"/>
          <w:b/>
          <w:sz w:val="18"/>
          <w:szCs w:val="18"/>
          <w:u w:val="single"/>
          <w:lang w:val="es-MX" w:eastAsia="es-AR"/>
        </w:rPr>
      </w:pPr>
    </w:p>
    <w:p w:rsidR="000F172A" w:rsidRPr="006B659E" w:rsidRDefault="000F172A" w:rsidP="000F172A">
      <w:pPr>
        <w:tabs>
          <w:tab w:val="left" w:pos="0"/>
          <w:tab w:val="left" w:pos="1418"/>
          <w:tab w:val="left" w:pos="3690"/>
        </w:tabs>
        <w:ind w:right="51"/>
        <w:rPr>
          <w:rFonts w:ascii="Arial Narrow" w:hAnsi="Arial Narrow"/>
          <w:b/>
          <w:sz w:val="18"/>
          <w:szCs w:val="18"/>
          <w:u w:val="double"/>
          <w:lang w:val="es-MX" w:eastAsia="es-AR"/>
        </w:rPr>
      </w:pPr>
      <w:r w:rsidRPr="006B659E">
        <w:rPr>
          <w:rFonts w:ascii="Arial Narrow" w:hAnsi="Arial Narrow"/>
          <w:b/>
          <w:sz w:val="18"/>
          <w:szCs w:val="18"/>
          <w:lang w:val="es-MX" w:eastAsia="es-AR"/>
        </w:rPr>
        <w:t xml:space="preserve">TOTAL A LIQUIDAR………………………………………………………………………….….$     </w:t>
      </w:r>
      <w:r w:rsidRPr="006B659E">
        <w:rPr>
          <w:rFonts w:ascii="Arial Narrow" w:hAnsi="Arial Narrow"/>
          <w:b/>
          <w:sz w:val="18"/>
          <w:szCs w:val="18"/>
          <w:u w:val="double"/>
          <w:lang w:val="es-MX" w:eastAsia="es-AR"/>
        </w:rPr>
        <w:t>9.358,09</w:t>
      </w: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 w:val="left" w:pos="1418"/>
          <w:tab w:val="left" w:pos="3690"/>
        </w:tabs>
        <w:ind w:right="51"/>
        <w:rPr>
          <w:rFonts w:ascii="Arial Narrow" w:hAnsi="Arial Narrow"/>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2°.-DAR </w:t>
      </w:r>
      <w:r w:rsidRPr="006B659E">
        <w:rPr>
          <w:rFonts w:ascii="Arial Narrow" w:hAnsi="Arial Narrow"/>
          <w:sz w:val="18"/>
          <w:szCs w:val="18"/>
          <w:lang w:val="es-MX" w:eastAsia="es-AR"/>
        </w:rPr>
        <w:t xml:space="preserve">por </w:t>
      </w:r>
      <w:smartTag w:uri="urn:schemas-microsoft-com:office:smarttags" w:element="PersonName">
        <w:smartTagPr>
          <w:attr w:name="ProductID" w:val="la DIRECCION GENERAL"/>
        </w:smartTagPr>
        <w:r w:rsidRPr="006B659E">
          <w:rPr>
            <w:rFonts w:ascii="Arial Narrow" w:hAnsi="Arial Narrow"/>
            <w:sz w:val="18"/>
            <w:szCs w:val="18"/>
            <w:lang w:val="es-MX" w:eastAsia="es-AR"/>
          </w:rPr>
          <w:t>la DIRECCION GENERAL</w:t>
        </w:r>
      </w:smartTag>
      <w:r w:rsidRPr="006B659E">
        <w:rPr>
          <w:rFonts w:ascii="Arial Narrow" w:hAnsi="Arial Narrow"/>
          <w:sz w:val="18"/>
          <w:szCs w:val="18"/>
          <w:lang w:val="es-MX" w:eastAsia="es-AR"/>
        </w:rPr>
        <w:t xml:space="preserve"> DE PRESUPUESTO la imputación presupuestaria correspondiente.- </w:t>
      </w:r>
    </w:p>
    <w:p w:rsidR="000F172A" w:rsidRPr="006B659E" w:rsidRDefault="000F172A" w:rsidP="000F172A">
      <w:pPr>
        <w:tabs>
          <w:tab w:val="left" w:pos="0"/>
        </w:tabs>
        <w:ind w:right="51"/>
        <w:jc w:val="both"/>
        <w:rPr>
          <w:rFonts w:ascii="Arial Narrow" w:hAnsi="Arial Narrow"/>
          <w:b/>
          <w:sz w:val="18"/>
          <w:szCs w:val="18"/>
          <w:lang w:val="es-MX" w:eastAsia="es-AR"/>
        </w:rPr>
      </w:pPr>
    </w:p>
    <w:p w:rsidR="000F172A" w:rsidRPr="006B659E" w:rsidRDefault="000F172A" w:rsidP="000F172A">
      <w:pPr>
        <w:tabs>
          <w:tab w:val="left" w:pos="0"/>
        </w:tabs>
        <w:ind w:right="51"/>
        <w:jc w:val="both"/>
        <w:rPr>
          <w:rFonts w:ascii="Arial Narrow" w:hAnsi="Arial Narrow"/>
          <w:b/>
          <w:sz w:val="18"/>
          <w:szCs w:val="18"/>
          <w:lang w:val="es-MX" w:eastAsia="es-AR"/>
        </w:rPr>
      </w:pPr>
      <w:r w:rsidRPr="006B659E">
        <w:rPr>
          <w:rFonts w:ascii="Arial Narrow" w:hAnsi="Arial Narrow"/>
          <w:b/>
          <w:sz w:val="18"/>
          <w:szCs w:val="18"/>
          <w:lang w:val="es-MX" w:eastAsia="es-AR"/>
        </w:rPr>
        <w:t xml:space="preserve">ARTICULO 3°.-TOMAR </w:t>
      </w:r>
      <w:r w:rsidRPr="006B659E">
        <w:rPr>
          <w:rFonts w:ascii="Arial Narrow" w:hAnsi="Arial Narrow"/>
          <w:sz w:val="18"/>
          <w:szCs w:val="18"/>
          <w:lang w:val="es-MX" w:eastAsia="es-AR"/>
        </w:rPr>
        <w:t xml:space="preserve">conocimiento por SUBSECRETARIA DE FINANZAS con sus respectivas dependencias.- </w:t>
      </w:r>
    </w:p>
    <w:p w:rsidR="000F172A" w:rsidRPr="006B659E" w:rsidRDefault="000F172A" w:rsidP="000F172A">
      <w:pPr>
        <w:tabs>
          <w:tab w:val="left" w:pos="0"/>
          <w:tab w:val="left" w:pos="1440"/>
        </w:tabs>
        <w:ind w:right="51"/>
        <w:jc w:val="both"/>
        <w:rPr>
          <w:rFonts w:ascii="Arial Narrow" w:hAnsi="Arial Narrow"/>
          <w:sz w:val="18"/>
          <w:szCs w:val="18"/>
          <w:lang w:val="es-AR" w:eastAsia="es-AR"/>
        </w:rPr>
      </w:pPr>
    </w:p>
    <w:p w:rsidR="000F172A" w:rsidRPr="006B659E" w:rsidRDefault="000F172A" w:rsidP="000F172A">
      <w:pPr>
        <w:tabs>
          <w:tab w:val="left" w:pos="0"/>
          <w:tab w:val="left" w:pos="1440"/>
        </w:tabs>
        <w:ind w:right="51"/>
        <w:jc w:val="both"/>
        <w:rPr>
          <w:rFonts w:ascii="Arial Narrow" w:hAnsi="Arial Narrow"/>
          <w:sz w:val="18"/>
          <w:szCs w:val="18"/>
          <w:lang w:val="es-AR" w:eastAsia="es-AR"/>
        </w:rPr>
      </w:pPr>
      <w:r w:rsidRPr="006B659E">
        <w:rPr>
          <w:rFonts w:ascii="Arial Narrow" w:hAnsi="Arial Narrow"/>
          <w:b/>
          <w:sz w:val="18"/>
          <w:szCs w:val="18"/>
          <w:lang w:val="es-AR" w:eastAsia="es-AR"/>
        </w:rPr>
        <w:lastRenderedPageBreak/>
        <w:t xml:space="preserve">ARTICULO 4º.-COMUNICAR, </w:t>
      </w:r>
      <w:r w:rsidRPr="006B659E">
        <w:rPr>
          <w:rFonts w:ascii="Arial Narrow" w:hAnsi="Arial Narrow"/>
          <w:sz w:val="18"/>
          <w:szCs w:val="18"/>
          <w:lang w:val="es-AR" w:eastAsia="es-AR"/>
        </w:rPr>
        <w:t xml:space="preserve">publicar en el Boletín Oficial Municipal y archivar.- </w:t>
      </w:r>
    </w:p>
    <w:p w:rsidR="000F172A" w:rsidRPr="006B659E" w:rsidRDefault="000F172A" w:rsidP="000F172A">
      <w:pPr>
        <w:tabs>
          <w:tab w:val="left" w:pos="0"/>
        </w:tabs>
        <w:ind w:right="51"/>
        <w:jc w:val="both"/>
        <w:rPr>
          <w:rFonts w:ascii="Arial Narrow" w:hAnsi="Arial Narrow"/>
          <w:b/>
          <w:sz w:val="18"/>
          <w:szCs w:val="18"/>
          <w:lang w:val="es-AR" w:eastAsia="es-AR"/>
        </w:rPr>
      </w:pPr>
    </w:p>
    <w:p w:rsidR="000F172A" w:rsidRPr="006B659E" w:rsidRDefault="000F172A" w:rsidP="000F172A">
      <w:pPr>
        <w:tabs>
          <w:tab w:val="left" w:pos="0"/>
        </w:tabs>
        <w:ind w:right="51"/>
        <w:jc w:val="center"/>
        <w:rPr>
          <w:rFonts w:ascii="Arial Narrow" w:hAnsi="Arial Narrow"/>
          <w:sz w:val="18"/>
          <w:szCs w:val="18"/>
          <w:lang w:val="es-AR" w:eastAsia="es-AR"/>
        </w:rPr>
      </w:pPr>
      <w:r w:rsidRPr="006B659E">
        <w:rPr>
          <w:rFonts w:ascii="Arial Narrow" w:hAnsi="Arial Narrow"/>
          <w:sz w:val="18"/>
          <w:szCs w:val="18"/>
          <w:lang w:val="es-AR" w:eastAsia="es-AR"/>
        </w:rPr>
        <w:t>ABELEIRA</w:t>
      </w:r>
    </w:p>
    <w:p w:rsidR="000F172A" w:rsidRPr="006B659E" w:rsidRDefault="000F172A" w:rsidP="000F172A">
      <w:pPr>
        <w:tabs>
          <w:tab w:val="left" w:pos="0"/>
        </w:tabs>
        <w:ind w:right="51"/>
        <w:jc w:val="center"/>
        <w:rPr>
          <w:rFonts w:ascii="Arial Narrow" w:hAnsi="Arial Narrow" w:cs="Arial"/>
          <w:sz w:val="18"/>
          <w:szCs w:val="18"/>
          <w:lang w:val="es-AR" w:eastAsia="es-AR"/>
        </w:rPr>
      </w:pPr>
      <w:r w:rsidRPr="006B659E">
        <w:rPr>
          <w:rFonts w:ascii="Arial Narrow" w:hAnsi="Arial Narrow" w:cs="Arial"/>
          <w:sz w:val="18"/>
          <w:szCs w:val="18"/>
          <w:lang w:val="es-AR" w:eastAsia="es-AR"/>
        </w:rPr>
        <w:t>*-*-*-*-*-*-*-*-*-*-*-*-*-*-*-*-*-*-*-*-*-*-*-*-*-*-*-*-*-*-*-*-*-*-*-*-*-*-*-*-*-*-*-*-</w:t>
      </w:r>
    </w:p>
    <w:p w:rsidR="000F172A" w:rsidRPr="006B659E" w:rsidRDefault="000F172A" w:rsidP="000F172A">
      <w:pPr>
        <w:tabs>
          <w:tab w:val="left" w:pos="0"/>
        </w:tabs>
        <w:ind w:right="51"/>
        <w:jc w:val="right"/>
        <w:rPr>
          <w:rFonts w:ascii="Arial Narrow" w:hAnsi="Arial Narrow" w:cs="Arial"/>
          <w:sz w:val="18"/>
          <w:szCs w:val="18"/>
          <w:lang w:val="es-ES_tradnl" w:eastAsia="es-AR"/>
        </w:rPr>
      </w:pPr>
      <w:r w:rsidRPr="006B659E">
        <w:rPr>
          <w:rFonts w:ascii="Arial Narrow" w:hAnsi="Arial Narrow" w:cs="Arial"/>
          <w:b/>
          <w:sz w:val="18"/>
          <w:szCs w:val="18"/>
          <w:lang w:val="es-ES_tradnl" w:eastAsia="es-AR"/>
        </w:rPr>
        <w:t>SALTA, 3 DE JULIO DE 2014</w:t>
      </w:r>
    </w:p>
    <w:p w:rsidR="00A01731" w:rsidRPr="006B659E" w:rsidRDefault="00A01731" w:rsidP="000F172A">
      <w:pPr>
        <w:tabs>
          <w:tab w:val="left" w:pos="0"/>
        </w:tabs>
        <w:ind w:right="51"/>
        <w:rPr>
          <w:rFonts w:ascii="Arial Narrow" w:hAnsi="Arial Narrow" w:cs="Arial"/>
          <w:b/>
          <w:sz w:val="18"/>
          <w:szCs w:val="18"/>
          <w:lang w:val="es-ES_tradnl" w:eastAsia="es-AR"/>
        </w:rPr>
      </w:pPr>
    </w:p>
    <w:p w:rsidR="000F172A" w:rsidRPr="006B659E" w:rsidRDefault="000F172A" w:rsidP="000F172A">
      <w:pPr>
        <w:tabs>
          <w:tab w:val="left" w:pos="0"/>
        </w:tabs>
        <w:ind w:right="51"/>
        <w:rPr>
          <w:rFonts w:ascii="Arial Narrow" w:hAnsi="Arial Narrow" w:cs="Arial"/>
          <w:b/>
          <w:sz w:val="18"/>
          <w:szCs w:val="18"/>
          <w:lang w:val="es-ES_tradnl" w:eastAsia="es-AR"/>
        </w:rPr>
      </w:pPr>
      <w:r w:rsidRPr="006B659E">
        <w:rPr>
          <w:rFonts w:ascii="Arial Narrow" w:hAnsi="Arial Narrow" w:cs="Arial"/>
          <w:b/>
          <w:sz w:val="18"/>
          <w:szCs w:val="18"/>
          <w:lang w:val="es-ES_tradnl" w:eastAsia="es-AR"/>
        </w:rPr>
        <w:t>RESOLUCION Nº 309</w:t>
      </w:r>
    </w:p>
    <w:p w:rsidR="000F172A" w:rsidRPr="006B659E" w:rsidRDefault="000F172A" w:rsidP="000F172A">
      <w:pPr>
        <w:tabs>
          <w:tab w:val="left" w:pos="0"/>
        </w:tabs>
        <w:ind w:right="51"/>
        <w:rPr>
          <w:rFonts w:ascii="Arial Narrow" w:hAnsi="Arial Narrow" w:cs="Arial"/>
          <w:b/>
          <w:sz w:val="18"/>
          <w:szCs w:val="18"/>
          <w:lang w:val="es-ES_tradnl" w:eastAsia="es-AR"/>
        </w:rPr>
      </w:pPr>
      <w:r w:rsidRPr="006B659E">
        <w:rPr>
          <w:rFonts w:ascii="Arial Narrow" w:hAnsi="Arial Narrow" w:cs="Arial"/>
          <w:b/>
          <w:sz w:val="18"/>
          <w:szCs w:val="18"/>
          <w:lang w:val="es-ES_tradnl" w:eastAsia="es-AR"/>
        </w:rPr>
        <w:t>SECRETARIA DE HACIENDA</w:t>
      </w:r>
    </w:p>
    <w:p w:rsidR="000F172A" w:rsidRPr="006B659E" w:rsidRDefault="000F172A" w:rsidP="000F172A">
      <w:pPr>
        <w:keepNext/>
        <w:tabs>
          <w:tab w:val="left" w:pos="0"/>
        </w:tabs>
        <w:ind w:right="51"/>
        <w:jc w:val="both"/>
        <w:outlineLvl w:val="0"/>
        <w:rPr>
          <w:rFonts w:ascii="Arial Narrow" w:hAnsi="Arial Narrow" w:cs="Arial"/>
          <w:b/>
          <w:sz w:val="18"/>
          <w:szCs w:val="18"/>
          <w:lang w:val="es-ES_tradnl" w:eastAsia="es-AR"/>
        </w:rPr>
      </w:pPr>
      <w:r w:rsidRPr="006B659E">
        <w:rPr>
          <w:rFonts w:ascii="Arial Narrow" w:hAnsi="Arial Narrow" w:cs="Arial"/>
          <w:b/>
          <w:sz w:val="18"/>
          <w:szCs w:val="18"/>
          <w:u w:val="single"/>
          <w:lang w:val="es-ES_tradnl" w:eastAsia="es-AR"/>
        </w:rPr>
        <w:t>REFERENCIA: EXPEDIENTE Nº</w:t>
      </w:r>
      <w:r w:rsidRPr="006B659E">
        <w:rPr>
          <w:rFonts w:ascii="Arial Narrow" w:hAnsi="Arial Narrow" w:cs="Arial"/>
          <w:b/>
          <w:sz w:val="18"/>
          <w:szCs w:val="18"/>
          <w:u w:val="single"/>
          <w:vertAlign w:val="superscript"/>
          <w:lang w:val="es-ES_tradnl" w:eastAsia="es-AR"/>
        </w:rPr>
        <w:t xml:space="preserve"> </w:t>
      </w:r>
      <w:r w:rsidRPr="006B659E">
        <w:rPr>
          <w:rFonts w:ascii="Arial Narrow" w:hAnsi="Arial Narrow" w:cs="Arial"/>
          <w:b/>
          <w:sz w:val="18"/>
          <w:szCs w:val="18"/>
          <w:u w:val="single"/>
          <w:lang w:val="es-ES_tradnl" w:eastAsia="es-AR"/>
        </w:rPr>
        <w:t>13793</w:t>
      </w:r>
      <w:r w:rsidRPr="006B659E">
        <w:rPr>
          <w:rFonts w:ascii="Arial Narrow" w:hAnsi="Arial Narrow"/>
          <w:b/>
          <w:sz w:val="18"/>
          <w:szCs w:val="18"/>
          <w:u w:val="single"/>
          <w:lang w:val="es-ES_tradnl" w:eastAsia="es-AR"/>
        </w:rPr>
        <w:t>-SG-13 y NOTA SIGA N° 1299-TC-14</w:t>
      </w:r>
      <w:r w:rsidRPr="006B659E">
        <w:rPr>
          <w:rFonts w:ascii="Arial Narrow" w:hAnsi="Arial Narrow" w:cs="Arial"/>
          <w:b/>
          <w:sz w:val="18"/>
          <w:szCs w:val="18"/>
          <w:lang w:val="es-ES_tradnl" w:eastAsia="es-AR"/>
        </w:rPr>
        <w:t>.-</w:t>
      </w:r>
    </w:p>
    <w:p w:rsidR="000F172A" w:rsidRPr="006B659E" w:rsidRDefault="000F172A" w:rsidP="000F172A">
      <w:pPr>
        <w:tabs>
          <w:tab w:val="left" w:pos="0"/>
        </w:tabs>
        <w:ind w:right="51"/>
        <w:jc w:val="both"/>
        <w:rPr>
          <w:rFonts w:ascii="Arial Narrow" w:hAnsi="Arial Narrow" w:cs="Arial"/>
          <w:b/>
          <w:sz w:val="18"/>
          <w:szCs w:val="18"/>
          <w:lang w:val="es-ES_tradnl"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b/>
          <w:sz w:val="18"/>
          <w:szCs w:val="18"/>
          <w:lang w:eastAsia="es-AR"/>
        </w:rPr>
        <w:t xml:space="preserve">VISTO </w:t>
      </w:r>
      <w:r w:rsidRPr="006B659E">
        <w:rPr>
          <w:rFonts w:ascii="Arial Narrow" w:hAnsi="Arial Narrow"/>
          <w:sz w:val="18"/>
          <w:szCs w:val="18"/>
          <w:lang w:eastAsia="es-AR"/>
        </w:rPr>
        <w:t>el Artículo Nº 5 de la Resolución Nº 368/14 (fs. 162/162 vta.), mediante el cual se Autoriza a la Dirección de Contrataciones, a contratar bajo la modalidad de</w:t>
      </w:r>
      <w:r w:rsidRPr="006B659E">
        <w:rPr>
          <w:rFonts w:ascii="Arial Narrow" w:hAnsi="Arial Narrow" w:cs="Arial"/>
          <w:sz w:val="18"/>
          <w:szCs w:val="18"/>
          <w:lang w:eastAsia="es-AR"/>
        </w:rPr>
        <w:t xml:space="preserve"> </w:t>
      </w:r>
      <w:r w:rsidRPr="006B659E">
        <w:rPr>
          <w:rFonts w:ascii="Arial Narrow" w:hAnsi="Arial Narrow" w:cs="Arial"/>
          <w:b/>
          <w:sz w:val="18"/>
          <w:szCs w:val="18"/>
          <w:lang w:eastAsia="es-AR"/>
        </w:rPr>
        <w:t>CONTRATACIÓN DIRECTA – LIBRE ELECCION POR NEGOCIACIÓN DIRECTA</w:t>
      </w:r>
      <w:r w:rsidRPr="006B659E">
        <w:rPr>
          <w:rFonts w:ascii="Arial Narrow" w:hAnsi="Arial Narrow" w:cs="Arial"/>
          <w:sz w:val="18"/>
          <w:szCs w:val="18"/>
          <w:lang w:eastAsia="es-AR"/>
        </w:rPr>
        <w:t>, en los términos del Artículo 13 inc. b) de la Ley Provincial Nº 6838, la adquisición de los ítems Nº</w:t>
      </w:r>
      <w:r w:rsidRPr="006B659E">
        <w:rPr>
          <w:rFonts w:ascii="Arial Narrow" w:hAnsi="Arial Narrow" w:cs="Arial"/>
          <w:sz w:val="18"/>
          <w:szCs w:val="18"/>
          <w:vertAlign w:val="superscript"/>
          <w:lang w:eastAsia="es-AR"/>
        </w:rPr>
        <w:t>s</w:t>
      </w:r>
      <w:r w:rsidRPr="006B659E">
        <w:rPr>
          <w:rFonts w:ascii="Arial Narrow" w:hAnsi="Arial Narrow" w:cs="Arial"/>
          <w:sz w:val="18"/>
          <w:szCs w:val="18"/>
          <w:lang w:eastAsia="es-AR"/>
        </w:rPr>
        <w:t xml:space="preserve"> 12 y 19 que resultaron Fracasados en la Licitación Pública Nº 39/13, convocada para la “ADQUISICIÓN DE MUEBLES DE OFICINA DESTINADOS A LA DIRECCIÓN DE ESCUELA MUNICIPAL DE ARTES Y OFICIOS”,</w:t>
      </w:r>
      <w:r w:rsidRPr="006B659E">
        <w:rPr>
          <w:rFonts w:ascii="Arial Narrow" w:hAnsi="Arial Narrow" w:cs="Arial"/>
          <w:b/>
          <w:sz w:val="18"/>
          <w:szCs w:val="18"/>
          <w:lang w:eastAsia="es-AR"/>
        </w:rPr>
        <w:t xml:space="preserve"> </w:t>
      </w:r>
      <w:r w:rsidRPr="006B659E">
        <w:rPr>
          <w:rFonts w:ascii="Arial Narrow" w:hAnsi="Arial Narrow" w:cs="Arial"/>
          <w:sz w:val="18"/>
          <w:szCs w:val="18"/>
          <w:lang w:eastAsia="es-AR"/>
        </w:rPr>
        <w:t>y;</w:t>
      </w:r>
      <w:r w:rsidRPr="006B659E">
        <w:rPr>
          <w:rFonts w:ascii="Arial Narrow" w:hAnsi="Arial Narrow" w:cs="Arial"/>
          <w:b/>
          <w:sz w:val="18"/>
          <w:szCs w:val="18"/>
          <w:lang w:eastAsia="es-AR"/>
        </w:rPr>
        <w:t xml:space="preserve"> </w:t>
      </w:r>
    </w:p>
    <w:p w:rsidR="000F172A" w:rsidRPr="006B659E" w:rsidRDefault="000F172A" w:rsidP="000F172A">
      <w:pPr>
        <w:tabs>
          <w:tab w:val="left" w:pos="0"/>
        </w:tabs>
        <w:ind w:right="51"/>
        <w:jc w:val="both"/>
        <w:rPr>
          <w:rFonts w:ascii="Arial Narrow" w:hAnsi="Arial Narrow" w:cs="Arial"/>
          <w:sz w:val="18"/>
          <w:szCs w:val="18"/>
          <w:lang w:eastAsia="es-AR"/>
        </w:rPr>
      </w:pPr>
    </w:p>
    <w:p w:rsidR="000F172A" w:rsidRPr="006B659E" w:rsidRDefault="000F172A" w:rsidP="000F172A">
      <w:pPr>
        <w:tabs>
          <w:tab w:val="left" w:pos="0"/>
        </w:tabs>
        <w:ind w:right="51"/>
        <w:jc w:val="both"/>
        <w:rPr>
          <w:rFonts w:ascii="Arial Narrow" w:hAnsi="Arial Narrow" w:cs="Arial"/>
          <w:b/>
          <w:sz w:val="18"/>
          <w:szCs w:val="18"/>
          <w:lang w:eastAsia="es-AR"/>
        </w:rPr>
      </w:pPr>
      <w:r w:rsidRPr="006B659E">
        <w:rPr>
          <w:rFonts w:ascii="Arial Narrow" w:hAnsi="Arial Narrow" w:cs="Arial"/>
          <w:b/>
          <w:sz w:val="18"/>
          <w:szCs w:val="18"/>
          <w:lang w:eastAsia="es-AR"/>
        </w:rPr>
        <w:t>CONSIDERANDO:</w:t>
      </w:r>
    </w:p>
    <w:p w:rsidR="000F172A" w:rsidRPr="006B659E" w:rsidRDefault="000F172A" w:rsidP="000F172A">
      <w:pPr>
        <w:tabs>
          <w:tab w:val="left" w:pos="0"/>
        </w:tabs>
        <w:ind w:right="51"/>
        <w:jc w:val="both"/>
        <w:rPr>
          <w:rFonts w:ascii="Arial Narrow" w:hAnsi="Arial Narrow" w:cs="Arial"/>
          <w:b/>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 xml:space="preserve">QUE </w:t>
      </w:r>
      <w:r w:rsidRPr="006B659E">
        <w:rPr>
          <w:rFonts w:ascii="Arial Narrow" w:hAnsi="Arial Narrow" w:cs="Arial"/>
          <w:sz w:val="18"/>
          <w:szCs w:val="18"/>
          <w:lang w:eastAsia="es-AR"/>
        </w:rPr>
        <w:t>a fs. 194 la Dirección de Contrataciones, solicita la reimputación al ejercicio 2014 de los ítems descriptos en el art. Nº 4 de la Resolución Nº 368/14;</w:t>
      </w: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sz w:val="18"/>
          <w:szCs w:val="18"/>
          <w:lang w:eastAsia="es-AR"/>
        </w:rPr>
        <w:t xml:space="preserve"> </w:t>
      </w: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QUE</w:t>
      </w:r>
      <w:r w:rsidRPr="006B659E">
        <w:rPr>
          <w:rFonts w:ascii="Arial Narrow" w:hAnsi="Arial Narrow"/>
          <w:sz w:val="18"/>
          <w:szCs w:val="18"/>
          <w:lang w:eastAsia="es-AR"/>
        </w:rPr>
        <w:t xml:space="preserve"> a fs. 195 Subsecretaría de Contaduría General informa que dado al tiempo transcurrido y habiéndose realizado el cierre de la Cuenta General del Ejercicio 2013, no se puede dar curso a la imputación para el ejercicio 2014;</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cs="Arial"/>
          <w:b/>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corresponde emitir el instrumento legal pertinente;</w:t>
      </w:r>
    </w:p>
    <w:p w:rsidR="000F172A" w:rsidRPr="006B659E" w:rsidRDefault="000F172A" w:rsidP="000F172A">
      <w:pPr>
        <w:tabs>
          <w:tab w:val="left" w:pos="0"/>
        </w:tabs>
        <w:ind w:right="51"/>
        <w:jc w:val="right"/>
        <w:rPr>
          <w:rFonts w:ascii="Arial Narrow" w:hAnsi="Arial Narrow" w:cs="Arial"/>
          <w:sz w:val="18"/>
          <w:szCs w:val="18"/>
          <w:lang w:eastAsia="es-AR"/>
        </w:rPr>
      </w:pPr>
    </w:p>
    <w:p w:rsidR="000F172A" w:rsidRPr="006B659E" w:rsidRDefault="000F172A" w:rsidP="000F172A">
      <w:pPr>
        <w:keepNext/>
        <w:tabs>
          <w:tab w:val="left" w:pos="0"/>
        </w:tabs>
        <w:ind w:right="51"/>
        <w:jc w:val="both"/>
        <w:outlineLvl w:val="2"/>
        <w:rPr>
          <w:rFonts w:ascii="Arial Narrow" w:hAnsi="Arial Narrow"/>
          <w:b/>
          <w:sz w:val="18"/>
          <w:szCs w:val="18"/>
          <w:lang w:eastAsia="es-AR"/>
        </w:rPr>
      </w:pPr>
      <w:r w:rsidRPr="006B659E">
        <w:rPr>
          <w:rFonts w:ascii="Arial Narrow" w:hAnsi="Arial Narrow"/>
          <w:b/>
          <w:sz w:val="18"/>
          <w:szCs w:val="18"/>
          <w:lang w:eastAsia="es-AR"/>
        </w:rPr>
        <w:t>POR ELLO:</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EL SECRETARIO DE HACIENDA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DE LA MUNICIPALIDAD DE SALTA</w:t>
      </w:r>
    </w:p>
    <w:p w:rsidR="00A01731" w:rsidRPr="006B659E" w:rsidRDefault="00A01731" w:rsidP="000F172A">
      <w:pPr>
        <w:tabs>
          <w:tab w:val="left" w:pos="0"/>
        </w:tabs>
        <w:ind w:right="51"/>
        <w:jc w:val="center"/>
        <w:rPr>
          <w:rFonts w:ascii="Arial Narrow" w:hAnsi="Arial Narrow"/>
          <w:b/>
          <w:sz w:val="18"/>
          <w:szCs w:val="18"/>
          <w:lang w:eastAsia="es-AR"/>
        </w:rPr>
      </w:pP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R E S U E L V E:</w:t>
      </w:r>
    </w:p>
    <w:p w:rsidR="000F172A" w:rsidRPr="006B659E" w:rsidRDefault="000F172A" w:rsidP="000F172A">
      <w:pPr>
        <w:tabs>
          <w:tab w:val="left" w:pos="0"/>
        </w:tabs>
        <w:ind w:right="51"/>
        <w:jc w:val="both"/>
        <w:rPr>
          <w:rFonts w:ascii="Arial Narrow" w:hAnsi="Arial Narrow" w:cs="Arial"/>
          <w:b/>
          <w:sz w:val="18"/>
          <w:szCs w:val="18"/>
          <w:lang w:eastAsia="es-AR"/>
        </w:rPr>
      </w:pPr>
      <w:r w:rsidRPr="006B659E">
        <w:rPr>
          <w:rFonts w:ascii="Arial Narrow" w:hAnsi="Arial Narrow" w:cs="Arial"/>
          <w:b/>
          <w:sz w:val="18"/>
          <w:szCs w:val="18"/>
          <w:lang w:eastAsia="es-AR"/>
        </w:rPr>
        <w:tab/>
      </w: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ARTICULO</w:t>
      </w:r>
      <w:r w:rsidRPr="006B659E">
        <w:rPr>
          <w:rFonts w:ascii="Arial Narrow" w:hAnsi="Arial Narrow"/>
          <w:b/>
          <w:spacing w:val="-6"/>
          <w:sz w:val="18"/>
          <w:szCs w:val="18"/>
          <w:lang w:eastAsia="es-AR"/>
        </w:rPr>
        <w:t xml:space="preserve">  1º.-DEJAR SIN EFECTO </w:t>
      </w:r>
      <w:r w:rsidRPr="006B659E">
        <w:rPr>
          <w:rFonts w:ascii="Arial Narrow" w:hAnsi="Arial Narrow"/>
          <w:spacing w:val="-6"/>
          <w:sz w:val="18"/>
          <w:szCs w:val="18"/>
          <w:lang w:eastAsia="es-AR"/>
        </w:rPr>
        <w:t xml:space="preserve">el </w:t>
      </w:r>
      <w:r w:rsidRPr="006B659E">
        <w:rPr>
          <w:rFonts w:ascii="Arial Narrow" w:hAnsi="Arial Narrow"/>
          <w:b/>
          <w:spacing w:val="-6"/>
          <w:sz w:val="18"/>
          <w:szCs w:val="18"/>
          <w:lang w:eastAsia="es-AR"/>
        </w:rPr>
        <w:t xml:space="preserve">ARTICULO Nº 5 </w:t>
      </w:r>
      <w:r w:rsidRPr="006B659E">
        <w:rPr>
          <w:rFonts w:ascii="Arial Narrow" w:hAnsi="Arial Narrow" w:cs="Arial"/>
          <w:spacing w:val="-6"/>
          <w:sz w:val="18"/>
          <w:szCs w:val="18"/>
          <w:lang w:eastAsia="es-AR"/>
        </w:rPr>
        <w:t>de la Resolución Nº 368 de fecha</w:t>
      </w:r>
      <w:r w:rsidRPr="006B659E">
        <w:rPr>
          <w:rFonts w:ascii="Arial Narrow" w:hAnsi="Arial Narrow" w:cs="Arial"/>
          <w:sz w:val="18"/>
          <w:szCs w:val="18"/>
          <w:lang w:eastAsia="es-AR"/>
        </w:rPr>
        <w:t xml:space="preserve"> 24/10/2013, de la Licitación Pública N° 39/13 por los motivos expresados en el considerando</w:t>
      </w:r>
      <w:r w:rsidRPr="006B659E">
        <w:rPr>
          <w:rFonts w:ascii="Arial Narrow" w:hAnsi="Arial Narrow"/>
          <w:sz w:val="18"/>
          <w:szCs w:val="18"/>
          <w:lang w:eastAsia="es-AR"/>
        </w:rPr>
        <w:t>.-</w:t>
      </w:r>
    </w:p>
    <w:p w:rsidR="000F172A" w:rsidRPr="006B659E" w:rsidRDefault="000F172A" w:rsidP="000F172A">
      <w:pPr>
        <w:tabs>
          <w:tab w:val="left" w:pos="0"/>
        </w:tabs>
        <w:ind w:right="51"/>
        <w:jc w:val="both"/>
        <w:rPr>
          <w:rFonts w:ascii="Arial Narrow" w:hAnsi="Arial Narrow" w:cs="Arial"/>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cs="Arial"/>
          <w:b/>
          <w:sz w:val="18"/>
          <w:szCs w:val="18"/>
          <w:lang w:eastAsia="es-AR"/>
        </w:rPr>
        <w:t xml:space="preserve">ARTICULO 2º.-TOMAR </w:t>
      </w:r>
      <w:r w:rsidRPr="006B659E">
        <w:rPr>
          <w:rFonts w:ascii="Arial Narrow" w:hAnsi="Arial Narrow" w:cs="Arial"/>
          <w:sz w:val="18"/>
          <w:szCs w:val="18"/>
          <w:lang w:eastAsia="es-AR"/>
        </w:rPr>
        <w:t>conocimiento por Dirección de Contrataciones y Secretaría de Gobierno.-</w:t>
      </w:r>
    </w:p>
    <w:p w:rsidR="000F172A" w:rsidRPr="006B659E" w:rsidRDefault="000F172A" w:rsidP="000F172A">
      <w:pPr>
        <w:tabs>
          <w:tab w:val="left" w:pos="0"/>
        </w:tabs>
        <w:ind w:right="51"/>
        <w:jc w:val="both"/>
        <w:rPr>
          <w:rFonts w:ascii="Arial Narrow" w:hAnsi="Arial Narrow" w:cs="Arial"/>
          <w:sz w:val="18"/>
          <w:szCs w:val="18"/>
          <w:lang w:eastAsia="es-AR"/>
        </w:rPr>
      </w:pPr>
    </w:p>
    <w:p w:rsidR="000F172A" w:rsidRPr="006B659E" w:rsidRDefault="000F172A" w:rsidP="000F172A">
      <w:pPr>
        <w:keepNext/>
        <w:tabs>
          <w:tab w:val="left" w:pos="0"/>
        </w:tabs>
        <w:ind w:right="51"/>
        <w:jc w:val="both"/>
        <w:outlineLvl w:val="3"/>
        <w:rPr>
          <w:rFonts w:ascii="Arial Narrow" w:hAnsi="Arial Narrow" w:cs="Arial"/>
          <w:sz w:val="18"/>
          <w:szCs w:val="18"/>
          <w:lang w:eastAsia="es-AR"/>
        </w:rPr>
      </w:pPr>
      <w:r w:rsidRPr="006B659E">
        <w:rPr>
          <w:rFonts w:ascii="Arial Narrow" w:hAnsi="Arial Narrow" w:cs="Arial"/>
          <w:b/>
          <w:sz w:val="18"/>
          <w:szCs w:val="18"/>
          <w:lang w:eastAsia="es-AR"/>
        </w:rPr>
        <w:t xml:space="preserve">ARTICULO 3º.-COMUNICAR, </w:t>
      </w:r>
      <w:r w:rsidRPr="006B659E">
        <w:rPr>
          <w:rFonts w:ascii="Arial Narrow" w:hAnsi="Arial Narrow" w:cs="Arial"/>
          <w:sz w:val="18"/>
          <w:szCs w:val="18"/>
          <w:lang w:eastAsia="es-AR"/>
        </w:rPr>
        <w:t>publicar en el Boletín Oficial Municipal y archivar.-</w:t>
      </w:r>
    </w:p>
    <w:p w:rsidR="000F172A" w:rsidRPr="006B659E" w:rsidRDefault="000F172A" w:rsidP="000F172A">
      <w:pPr>
        <w:keepNext/>
        <w:tabs>
          <w:tab w:val="left" w:pos="0"/>
        </w:tabs>
        <w:ind w:right="51"/>
        <w:jc w:val="both"/>
        <w:outlineLvl w:val="3"/>
        <w:rPr>
          <w:rFonts w:ascii="Arial Narrow" w:hAnsi="Arial Narrow" w:cs="Arial"/>
          <w:sz w:val="18"/>
          <w:szCs w:val="18"/>
          <w:lang w:eastAsia="es-AR"/>
        </w:rPr>
      </w:pPr>
    </w:p>
    <w:p w:rsidR="000F172A" w:rsidRPr="006B659E" w:rsidRDefault="000F172A" w:rsidP="000F172A">
      <w:pPr>
        <w:tabs>
          <w:tab w:val="left" w:pos="0"/>
        </w:tabs>
        <w:ind w:right="51"/>
        <w:jc w:val="center"/>
        <w:rPr>
          <w:rFonts w:ascii="Arial Narrow" w:hAnsi="Arial Narrow" w:cs="Arial"/>
          <w:sz w:val="18"/>
          <w:szCs w:val="18"/>
          <w:lang w:eastAsia="es-AR"/>
        </w:rPr>
      </w:pPr>
      <w:r w:rsidRPr="006B659E">
        <w:rPr>
          <w:rFonts w:ascii="Arial Narrow" w:hAnsi="Arial Narrow" w:cs="Arial"/>
          <w:sz w:val="18"/>
          <w:szCs w:val="18"/>
          <w:lang w:eastAsia="es-AR"/>
        </w:rPr>
        <w:t>ABELEIRA</w:t>
      </w:r>
    </w:p>
    <w:p w:rsidR="000F172A" w:rsidRPr="006B659E" w:rsidRDefault="000F172A" w:rsidP="000F172A">
      <w:pPr>
        <w:tabs>
          <w:tab w:val="left" w:pos="0"/>
        </w:tabs>
        <w:ind w:right="51"/>
        <w:jc w:val="center"/>
        <w:rPr>
          <w:rFonts w:ascii="Arial Narrow" w:hAnsi="Arial Narrow"/>
          <w:kern w:val="28"/>
          <w:sz w:val="18"/>
          <w:szCs w:val="18"/>
          <w:lang w:val="es-MX" w:eastAsia="es-AR"/>
        </w:rPr>
      </w:pPr>
      <w:r w:rsidRPr="006B659E">
        <w:rPr>
          <w:rFonts w:ascii="Arial Narrow" w:hAnsi="Arial Narrow"/>
          <w:kern w:val="28"/>
          <w:sz w:val="18"/>
          <w:szCs w:val="18"/>
          <w:lang w:val="es-MX" w:eastAsia="es-AR"/>
        </w:rPr>
        <w:t>*-*-*-*-*-*-*-*-*-*-*-*-*-*-*-*-*-*-*-*-*-*-*-*-*-*-*-*-*-*-*-*-*-*-*-*-*-*-*-*-*-*-*-*-</w:t>
      </w:r>
    </w:p>
    <w:p w:rsidR="000F172A" w:rsidRPr="006B659E" w:rsidRDefault="000F172A" w:rsidP="000F172A">
      <w:pPr>
        <w:tabs>
          <w:tab w:val="left" w:pos="0"/>
          <w:tab w:val="left" w:pos="5103"/>
          <w:tab w:val="left" w:pos="5245"/>
          <w:tab w:val="left" w:pos="5387"/>
        </w:tabs>
        <w:ind w:right="51"/>
        <w:jc w:val="right"/>
        <w:rPr>
          <w:rFonts w:ascii="Arial Narrow" w:hAnsi="Arial Narrow"/>
          <w:b/>
          <w:sz w:val="18"/>
          <w:szCs w:val="18"/>
        </w:rPr>
      </w:pPr>
      <w:r w:rsidRPr="006B659E">
        <w:rPr>
          <w:rFonts w:ascii="Arial Narrow" w:hAnsi="Arial Narrow"/>
          <w:b/>
          <w:sz w:val="18"/>
          <w:szCs w:val="18"/>
        </w:rPr>
        <w:t>SALTA, 04 DE JULIO DE 2014</w:t>
      </w:r>
    </w:p>
    <w:p w:rsidR="000F172A" w:rsidRPr="006B659E" w:rsidRDefault="000F172A" w:rsidP="000F172A">
      <w:pPr>
        <w:keepNext/>
        <w:tabs>
          <w:tab w:val="left" w:pos="0"/>
        </w:tabs>
        <w:ind w:right="51"/>
        <w:outlineLvl w:val="0"/>
        <w:rPr>
          <w:rFonts w:ascii="Arial Narrow" w:hAnsi="Arial Narrow"/>
          <w:b/>
          <w:sz w:val="18"/>
          <w:szCs w:val="18"/>
        </w:rPr>
      </w:pPr>
      <w:r w:rsidRPr="006B659E">
        <w:rPr>
          <w:rFonts w:ascii="Arial Narrow" w:hAnsi="Arial Narrow"/>
          <w:b/>
          <w:sz w:val="18"/>
          <w:szCs w:val="18"/>
        </w:rPr>
        <w:t>RESOLUCION Nº 310.-</w:t>
      </w:r>
    </w:p>
    <w:p w:rsidR="000F172A" w:rsidRPr="006B659E" w:rsidRDefault="000F172A" w:rsidP="000F172A">
      <w:pPr>
        <w:tabs>
          <w:tab w:val="left" w:pos="0"/>
        </w:tabs>
        <w:ind w:right="51"/>
        <w:rPr>
          <w:rFonts w:ascii="Arial Narrow" w:hAnsi="Arial Narrow"/>
          <w:b/>
          <w:sz w:val="18"/>
          <w:szCs w:val="18"/>
        </w:rPr>
      </w:pPr>
      <w:r w:rsidRPr="006B659E">
        <w:rPr>
          <w:rFonts w:ascii="Arial Narrow" w:hAnsi="Arial Narrow"/>
          <w:b/>
          <w:sz w:val="18"/>
          <w:szCs w:val="18"/>
        </w:rPr>
        <w:t>SECRETARIA DE  HACIENDA.-</w:t>
      </w:r>
    </w:p>
    <w:p w:rsidR="000F172A" w:rsidRPr="006B659E" w:rsidRDefault="000F172A" w:rsidP="000F172A">
      <w:pPr>
        <w:tabs>
          <w:tab w:val="left" w:pos="0"/>
        </w:tabs>
        <w:ind w:right="51"/>
        <w:rPr>
          <w:rFonts w:ascii="Arial Narrow" w:hAnsi="Arial Narrow"/>
          <w:b/>
          <w:sz w:val="18"/>
          <w:szCs w:val="18"/>
        </w:rPr>
      </w:pPr>
      <w:r w:rsidRPr="006B659E">
        <w:rPr>
          <w:rFonts w:ascii="Arial Narrow" w:hAnsi="Arial Narrow"/>
          <w:b/>
          <w:sz w:val="18"/>
          <w:szCs w:val="18"/>
          <w:u w:val="single"/>
        </w:rPr>
        <w:t>REFERENCIA: EXPTE. Nº 16054-SG-2013, NOTA SIGA Nº 15496/13</w:t>
      </w:r>
      <w:r w:rsidRPr="006B659E">
        <w:rPr>
          <w:rFonts w:ascii="Arial Narrow" w:hAnsi="Arial Narrow"/>
          <w:b/>
          <w:sz w:val="18"/>
          <w:szCs w:val="18"/>
        </w:rPr>
        <w:t>.-</w:t>
      </w:r>
    </w:p>
    <w:p w:rsidR="000F172A" w:rsidRPr="006B659E" w:rsidRDefault="000F172A" w:rsidP="000F172A">
      <w:pPr>
        <w:tabs>
          <w:tab w:val="left" w:pos="0"/>
        </w:tabs>
        <w:ind w:right="51"/>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Recurso Jerárquico interpuesto a fs. 40 por la Sra. María del Carmen Alarcón en contra de </w:t>
      </w:r>
      <w:smartTag w:uri="urn:schemas-microsoft-com:office:smarttags" w:element="PersonName">
        <w:smartTagPr>
          <w:attr w:name="ProductID" w:val="la Resoluci￳n"/>
        </w:smartTagPr>
        <w:r w:rsidRPr="006B659E">
          <w:rPr>
            <w:rFonts w:ascii="Arial Narrow" w:hAnsi="Arial Narrow"/>
            <w:sz w:val="18"/>
            <w:szCs w:val="18"/>
          </w:rPr>
          <w:t>la Resolución</w:t>
        </w:r>
      </w:smartTag>
      <w:r w:rsidRPr="006B659E">
        <w:rPr>
          <w:rFonts w:ascii="Arial Narrow" w:hAnsi="Arial Narrow"/>
          <w:sz w:val="18"/>
          <w:szCs w:val="18"/>
        </w:rPr>
        <w:t xml:space="preserve"> S/Nº de fecha 11/10/2013, emitida por la Dirección General de Rentas mediante la cual se rechaza el pedido de acreditación por pago erróneo en concepto de Impuesto a la Radicación de Automotor con respecto al dominio DHH 700, y;</w:t>
      </w: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sz w:val="18"/>
          <w:szCs w:val="18"/>
        </w:rPr>
        <w:t xml:space="preserve">                           </w:t>
      </w: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b/>
          <w:sz w:val="18"/>
          <w:szCs w:val="18"/>
        </w:rPr>
        <w:t>CONSIDERANDO:</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en la interposición de dicho Recurso la Sra. Alarcón expresa que la multa que se le intenta perseguir de fecha 14/11/2012 del dominio </w:t>
      </w:r>
      <w:r w:rsidRPr="006B659E">
        <w:rPr>
          <w:rFonts w:ascii="Arial Narrow" w:hAnsi="Arial Narrow"/>
          <w:sz w:val="18"/>
          <w:szCs w:val="18"/>
        </w:rPr>
        <w:lastRenderedPageBreak/>
        <w:t>referenciado no le es atribuible a su persona toda vez que la venta se produjo en fecha 06/11/2012, según formulario 08 que consta en Acta, Libro de Escribano Publico, adjuntada en fotocopia simple. Por lo expuesto solicita la continuidad del trámite y la acreditación del pago errado solicitado a fs. 01;</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se verificó el cumplimiento de los requisitos de admisibilidad formal exigidos por el art. 76 y ccs. del Código Tributario Municipal. Atento a que la Resolución S/Nº de fecha 11/10/2013 de fs. 38 fue notificada según cédula de notificación de fs. 39 el día 23/10/2013, y que la presentación del Recurso se formalizó el día 01/11/2013, se concluye que fue presentado en legal tiempo y forma;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la Dirección de Atención al Contribuyente intimó a que se agregue a las actuaciones copia de la Denuncia de Venta del dominio referenciado sin que el pedido fuera efectivizado por la contribuyente. Asimismo queda fehacientemente verificado por medio del informe SUCERP que la Sra. Alarcón fue titular del dominio DHH 700 hasta fecha 13/12/2012;</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en relación a lo informado por el Tribunal de Faltas Municipal existe Acta Nº 30185235 de fecha 14/11/2012 cuyo monto a pagar es el equivalente a 50 litros de nafta Premium mas 3 (U.F) por gastos de gestión administrativa Ord. Nº 14420 no habiendo sido cancelada hasta la fecha, vale destacar que la contribuyente se encuentra obligada a su pago toda vez que fue titular registral hasta la fecha 13/12/2012 cuando se realizó la respectiva transferencia;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siguiendo lo manifestado en diferentes oportunidades por la Dirección General de Rentas como por Asesoría Legal, que a partir del fallo dictado por la Corte Suprema de Justicia de la Nación en el caso PROVINCIA DE ENTRE RIOS C/ESTADO NACIONAL, es inconstitucional la Ley Nº 25232, y en consecuencia no resulta de aplicación el ultimo párrafo del art. 27 del Decreto Ley Nacional Nº 6582/58 y por ende al operarse una denuncia de venta, el titular registral no queda desobligado de pago del impuesto de la patente del automotor y de las infracciones de transito, aquel, tratándose estos de tributos locales que no están alcanzados por la aplicación de la Ley Nº 25232 por cuanto importan poderes no delegados por las provincias a la Nación. Es decir que ante la existencia de una denuncia de venta el titular registral denunciante sigue obligado al pago del impuesto de la patente del automotor y de las multas por infracciones de transito, aun cuando no detente el uso del vehículo, el único modo de desobligarse será con la transmisión o transferencia del dominio. En el caso en trata se encuentra verificado que la fecha de transferencia se efectuó el 13/12/2012 y que el Acta Nº 30185235 es de fecha 14/11/2012 por lo que la requirente se encuentra obligada a su cancelación;</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por todo lo expuesto Dirección General de Asesoría Legal de esta Secretaria aconseja, rechazar el Recurso Jerárquico interpuesto por la Sra. Alarcón, debiéndose emitir el Instrumento legal pertinente;</w:t>
      </w:r>
    </w:p>
    <w:p w:rsidR="000F172A" w:rsidRPr="006B659E" w:rsidRDefault="000F172A" w:rsidP="000F172A">
      <w:pPr>
        <w:tabs>
          <w:tab w:val="left" w:pos="0"/>
        </w:tabs>
        <w:ind w:right="51"/>
        <w:jc w:val="right"/>
        <w:rPr>
          <w:rFonts w:ascii="Arial Narrow" w:hAnsi="Arial Narrow"/>
          <w:b/>
          <w:sz w:val="18"/>
          <w:szCs w:val="18"/>
        </w:rPr>
      </w:pPr>
    </w:p>
    <w:p w:rsidR="000F172A" w:rsidRPr="006B659E" w:rsidRDefault="000F172A" w:rsidP="000F172A">
      <w:pPr>
        <w:keepNext/>
        <w:tabs>
          <w:tab w:val="left" w:pos="0"/>
        </w:tabs>
        <w:ind w:right="51"/>
        <w:jc w:val="both"/>
        <w:outlineLvl w:val="2"/>
        <w:rPr>
          <w:rFonts w:ascii="Arial Narrow" w:hAnsi="Arial Narrow" w:cs="Arial"/>
          <w:b/>
          <w:bCs/>
          <w:sz w:val="18"/>
          <w:szCs w:val="18"/>
        </w:rPr>
      </w:pPr>
      <w:r w:rsidRPr="006B659E">
        <w:rPr>
          <w:rFonts w:ascii="Arial Narrow" w:hAnsi="Arial Narrow" w:cs="Arial"/>
          <w:b/>
          <w:bCs/>
          <w:sz w:val="18"/>
          <w:szCs w:val="18"/>
        </w:rPr>
        <w:t>POR ELLO:</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EL SECRETARIO DE HACIENDA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 xml:space="preserve">DE </w:t>
      </w:r>
      <w:smartTag w:uri="urn:schemas-microsoft-com:office:smarttags" w:element="PersonName">
        <w:smartTagPr>
          <w:attr w:name="ProductID" w:val="LA MUNICIPALIDAD DE"/>
        </w:smartTagPr>
        <w:r w:rsidRPr="006B659E">
          <w:rPr>
            <w:rFonts w:ascii="Arial Narrow" w:hAnsi="Arial Narrow"/>
            <w:b/>
            <w:sz w:val="18"/>
            <w:szCs w:val="18"/>
          </w:rPr>
          <w:t>LA MUNICIPALIDAD DE</w:t>
        </w:r>
      </w:smartTag>
      <w:r w:rsidRPr="006B659E">
        <w:rPr>
          <w:rFonts w:ascii="Arial Narrow" w:hAnsi="Arial Narrow"/>
          <w:b/>
          <w:sz w:val="18"/>
          <w:szCs w:val="18"/>
        </w:rPr>
        <w:t xml:space="preserve"> SALTA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R E S U E L V E:</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1°.- RECHAZAR </w:t>
      </w:r>
      <w:r w:rsidRPr="006B659E">
        <w:rPr>
          <w:rFonts w:ascii="Arial Narrow" w:hAnsi="Arial Narrow"/>
          <w:sz w:val="18"/>
          <w:szCs w:val="18"/>
        </w:rPr>
        <w:t>el</w:t>
      </w:r>
      <w:r w:rsidRPr="006B659E">
        <w:rPr>
          <w:rFonts w:ascii="Arial Narrow" w:hAnsi="Arial Narrow"/>
          <w:b/>
          <w:sz w:val="18"/>
          <w:szCs w:val="18"/>
        </w:rPr>
        <w:t xml:space="preserve"> </w:t>
      </w:r>
      <w:r w:rsidRPr="006B659E">
        <w:rPr>
          <w:rFonts w:ascii="Arial Narrow" w:hAnsi="Arial Narrow"/>
          <w:sz w:val="18"/>
          <w:szCs w:val="18"/>
        </w:rPr>
        <w:t xml:space="preserve">Recurso Jerárquico interpuesto por la Sra. María del Carmen Alarcón DNI. Nº 5.747.702 en contra de </w:t>
      </w:r>
      <w:smartTag w:uri="urn:schemas-microsoft-com:office:smarttags" w:element="PersonName">
        <w:smartTagPr>
          <w:attr w:name="ProductID" w:val="la Resoluci￳n"/>
        </w:smartTagPr>
        <w:r w:rsidRPr="006B659E">
          <w:rPr>
            <w:rFonts w:ascii="Arial Narrow" w:hAnsi="Arial Narrow"/>
            <w:sz w:val="18"/>
            <w:szCs w:val="18"/>
          </w:rPr>
          <w:t>la Resolución</w:t>
        </w:r>
      </w:smartTag>
      <w:r w:rsidRPr="006B659E">
        <w:rPr>
          <w:rFonts w:ascii="Arial Narrow" w:hAnsi="Arial Narrow"/>
          <w:sz w:val="18"/>
          <w:szCs w:val="18"/>
        </w:rPr>
        <w:t xml:space="preserve"> S/Nº de fecha 11/10/2013, emitida por la Dirección General de Rentas, por los motivos expuestos en el considerando y confirmar la misma en todas sus partes.-</w:t>
      </w:r>
    </w:p>
    <w:p w:rsidR="000F172A" w:rsidRPr="006B659E" w:rsidRDefault="000F172A" w:rsidP="000F172A">
      <w:pPr>
        <w:tabs>
          <w:tab w:val="left" w:pos="0"/>
          <w:tab w:val="center" w:pos="442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2°.-TOMAR </w:t>
      </w:r>
      <w:r w:rsidRPr="006B659E">
        <w:rPr>
          <w:rFonts w:ascii="Arial Narrow" w:hAnsi="Arial Narrow"/>
          <w:sz w:val="18"/>
          <w:szCs w:val="18"/>
        </w:rPr>
        <w:t>razón SUBSECRETARIA DE INGRESOS PUBLICOS con sus respectivas dependencias.-</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3°.-NOTIFICAR </w:t>
      </w:r>
      <w:r w:rsidRPr="006B659E">
        <w:rPr>
          <w:rFonts w:ascii="Arial Narrow" w:hAnsi="Arial Narrow"/>
          <w:sz w:val="18"/>
          <w:szCs w:val="18"/>
        </w:rPr>
        <w:t>a la Sra. María del Carmen Alarcón, del contenido de lo dispuesto en el presente instrumento legal.-</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lastRenderedPageBreak/>
        <w:t xml:space="preserve">ARTICULO 4°.-COMUNICAR, </w:t>
      </w:r>
      <w:r w:rsidRPr="006B659E">
        <w:rPr>
          <w:rFonts w:ascii="Arial Narrow" w:hAnsi="Arial Narrow"/>
          <w:sz w:val="18"/>
          <w:szCs w:val="18"/>
        </w:rPr>
        <w:t>publicar en el Boletín Oficial Municipal y archivar.-</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center"/>
        <w:rPr>
          <w:rFonts w:ascii="Arial Narrow" w:hAnsi="Arial Narrow"/>
          <w:sz w:val="18"/>
          <w:szCs w:val="18"/>
        </w:rPr>
      </w:pPr>
      <w:r w:rsidRPr="006B659E">
        <w:rPr>
          <w:rFonts w:ascii="Arial Narrow" w:hAnsi="Arial Narrow"/>
          <w:sz w:val="18"/>
          <w:szCs w:val="18"/>
        </w:rPr>
        <w:t>ABELEIRA</w:t>
      </w:r>
    </w:p>
    <w:p w:rsidR="000F172A" w:rsidRPr="006B659E" w:rsidRDefault="000F172A" w:rsidP="000F172A">
      <w:pPr>
        <w:tabs>
          <w:tab w:val="left" w:pos="0"/>
        </w:tabs>
        <w:ind w:right="51"/>
        <w:jc w:val="center"/>
        <w:rPr>
          <w:rFonts w:ascii="Arial Narrow" w:hAnsi="Arial Narrow" w:cs="Arial"/>
          <w:sz w:val="18"/>
          <w:szCs w:val="18"/>
        </w:rPr>
      </w:pPr>
      <w:r w:rsidRPr="006B659E">
        <w:rPr>
          <w:rFonts w:ascii="Arial Narrow" w:hAnsi="Arial Narrow" w:cs="Arial"/>
          <w:sz w:val="18"/>
          <w:szCs w:val="18"/>
        </w:rPr>
        <w:t>*-*-*-*-*-*-*-*-*-*-*-*-*-*-*-*-*-*-*-*-*-*-*-*-*-*-*-*-*-*-*-*-*-*-*-*-*-*-*-*-*-*-*-*-</w:t>
      </w:r>
    </w:p>
    <w:p w:rsidR="000F172A" w:rsidRPr="006B659E" w:rsidRDefault="000F172A" w:rsidP="000F172A">
      <w:pPr>
        <w:tabs>
          <w:tab w:val="left" w:pos="0"/>
        </w:tabs>
        <w:ind w:right="51"/>
        <w:jc w:val="right"/>
        <w:rPr>
          <w:rFonts w:ascii="Arial Narrow" w:hAnsi="Arial Narrow" w:cs="Arial"/>
          <w:sz w:val="18"/>
          <w:szCs w:val="18"/>
          <w:lang w:val="es-ES_tradnl"/>
        </w:rPr>
      </w:pPr>
      <w:r w:rsidRPr="006B659E">
        <w:rPr>
          <w:rFonts w:ascii="Arial Narrow" w:hAnsi="Arial Narrow" w:cs="Arial"/>
          <w:b/>
          <w:sz w:val="18"/>
          <w:szCs w:val="18"/>
          <w:lang w:val="es-ES_tradnl"/>
        </w:rPr>
        <w:t>SALTA, 04 DE JULIO DE 2014</w:t>
      </w:r>
    </w:p>
    <w:p w:rsidR="000F172A" w:rsidRPr="006B659E" w:rsidRDefault="000F172A" w:rsidP="000F172A">
      <w:pPr>
        <w:tabs>
          <w:tab w:val="left" w:pos="0"/>
        </w:tabs>
        <w:ind w:right="51"/>
        <w:rPr>
          <w:rFonts w:ascii="Arial Narrow" w:hAnsi="Arial Narrow" w:cs="Arial"/>
          <w:b/>
          <w:sz w:val="18"/>
          <w:szCs w:val="18"/>
          <w:lang w:val="es-ES_tradnl"/>
        </w:rPr>
      </w:pPr>
      <w:r w:rsidRPr="006B659E">
        <w:rPr>
          <w:rFonts w:ascii="Arial Narrow" w:hAnsi="Arial Narrow" w:cs="Arial"/>
          <w:b/>
          <w:sz w:val="18"/>
          <w:szCs w:val="18"/>
          <w:lang w:val="es-ES_tradnl"/>
        </w:rPr>
        <w:t>RESOLUCION Nº 311</w:t>
      </w:r>
    </w:p>
    <w:p w:rsidR="000F172A" w:rsidRPr="006B659E" w:rsidRDefault="000F172A" w:rsidP="000F172A">
      <w:pPr>
        <w:tabs>
          <w:tab w:val="left" w:pos="0"/>
        </w:tabs>
        <w:ind w:right="51"/>
        <w:rPr>
          <w:rFonts w:ascii="Arial Narrow" w:hAnsi="Arial Narrow" w:cs="Arial"/>
          <w:b/>
          <w:sz w:val="18"/>
          <w:szCs w:val="18"/>
          <w:lang w:val="es-ES_tradnl"/>
        </w:rPr>
      </w:pPr>
      <w:r w:rsidRPr="006B659E">
        <w:rPr>
          <w:rFonts w:ascii="Arial Narrow" w:hAnsi="Arial Narrow" w:cs="Arial"/>
          <w:b/>
          <w:sz w:val="18"/>
          <w:szCs w:val="18"/>
          <w:lang w:val="es-ES_tradnl"/>
        </w:rPr>
        <w:t>SECRETARIA DE HACIENDA</w:t>
      </w:r>
    </w:p>
    <w:p w:rsidR="000F172A" w:rsidRPr="006B659E" w:rsidRDefault="000F172A" w:rsidP="000F172A">
      <w:pPr>
        <w:keepNext/>
        <w:tabs>
          <w:tab w:val="left" w:pos="0"/>
        </w:tabs>
        <w:ind w:right="51"/>
        <w:jc w:val="both"/>
        <w:outlineLvl w:val="0"/>
        <w:rPr>
          <w:rFonts w:ascii="Arial Narrow" w:hAnsi="Arial Narrow" w:cs="Arial"/>
          <w:b/>
          <w:sz w:val="18"/>
          <w:szCs w:val="18"/>
          <w:u w:val="single"/>
          <w:lang w:val="es-ES_tradnl"/>
        </w:rPr>
      </w:pPr>
      <w:r w:rsidRPr="006B659E">
        <w:rPr>
          <w:rFonts w:ascii="Arial Narrow" w:hAnsi="Arial Narrow" w:cs="Arial"/>
          <w:b/>
          <w:sz w:val="18"/>
          <w:szCs w:val="18"/>
          <w:u w:val="single"/>
          <w:lang w:val="es-ES_tradnl"/>
        </w:rPr>
        <w:t>REFERENCIA: EXPEDIENTE Nº 18829-SG-14.-</w:t>
      </w:r>
    </w:p>
    <w:p w:rsidR="000F172A" w:rsidRPr="006B659E" w:rsidRDefault="000F172A" w:rsidP="000F172A">
      <w:pPr>
        <w:tabs>
          <w:tab w:val="left" w:pos="0"/>
        </w:tabs>
        <w:ind w:right="51"/>
        <w:jc w:val="both"/>
        <w:rPr>
          <w:rFonts w:ascii="Arial Narrow" w:hAnsi="Arial Narrow" w:cs="Arial"/>
          <w:b/>
          <w:sz w:val="18"/>
          <w:szCs w:val="18"/>
          <w:lang w:val="es-ES_tradnl"/>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la Nota de Pedido Nº 00703/14 (fs. 02/05), mediante la cual Dirección General de Mantenimiento y Servicios Generales, área dependiente de esta Secretaría, </w:t>
      </w:r>
      <w:r w:rsidRPr="006B659E">
        <w:rPr>
          <w:rFonts w:ascii="Arial Narrow" w:hAnsi="Arial Narrow" w:cs="Arial"/>
          <w:sz w:val="18"/>
          <w:szCs w:val="18"/>
        </w:rPr>
        <w:t xml:space="preserve">solicita la </w:t>
      </w:r>
      <w:r w:rsidRPr="006B659E">
        <w:rPr>
          <w:rFonts w:ascii="Arial Narrow" w:hAnsi="Arial Narrow" w:cs="Arial"/>
          <w:b/>
          <w:sz w:val="18"/>
          <w:szCs w:val="18"/>
        </w:rPr>
        <w:t xml:space="preserve">“ADQUISICIÓN DE ELEMENTOS DE LIMPIEZA DESTINADOS A DEPENDENCIAS MUNICIPALES, </w:t>
      </w:r>
      <w:r w:rsidRPr="006B659E">
        <w:rPr>
          <w:rFonts w:ascii="Arial Narrow" w:hAnsi="Arial Narrow" w:cs="Arial"/>
          <w:sz w:val="18"/>
          <w:szCs w:val="18"/>
        </w:rPr>
        <w:t>y;</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cs="Arial"/>
          <w:b/>
          <w:sz w:val="18"/>
          <w:szCs w:val="18"/>
        </w:rPr>
        <w:t>CONSIDERANDO:</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QUE </w:t>
      </w:r>
      <w:r w:rsidRPr="006B659E">
        <w:rPr>
          <w:rFonts w:ascii="Arial Narrow" w:hAnsi="Arial Narrow" w:cs="Arial"/>
          <w:sz w:val="18"/>
          <w:szCs w:val="18"/>
        </w:rPr>
        <w:t>a fs. 11/13 Dirección General de Presupuesto informa la existencia de partida presupuestaria correspondiente para la presente erogación;</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olor w:val="000000"/>
          <w:sz w:val="18"/>
          <w:szCs w:val="18"/>
        </w:rPr>
      </w:pPr>
      <w:r w:rsidRPr="006B659E">
        <w:rPr>
          <w:rFonts w:ascii="Arial Narrow" w:hAnsi="Arial Narrow"/>
          <w:b/>
          <w:color w:val="000000"/>
          <w:sz w:val="18"/>
          <w:szCs w:val="18"/>
        </w:rPr>
        <w:t>QUE</w:t>
      </w:r>
      <w:r w:rsidRPr="006B659E">
        <w:rPr>
          <w:rFonts w:ascii="Arial Narrow" w:hAnsi="Arial Narrow"/>
          <w:color w:val="000000"/>
          <w:sz w:val="18"/>
          <w:szCs w:val="18"/>
        </w:rPr>
        <w:t xml:space="preserve"> a fs. 14 Subsecretaría de Finanzas informa la factibilidad financiera e indica la siguiente condición de pago: 50% Contado y 50% 30 días;</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olor w:val="000000"/>
          <w:sz w:val="18"/>
          <w:szCs w:val="18"/>
        </w:rPr>
      </w:pPr>
      <w:r w:rsidRPr="006B659E">
        <w:rPr>
          <w:rFonts w:ascii="Arial Narrow" w:hAnsi="Arial Narrow"/>
          <w:b/>
          <w:color w:val="000000"/>
          <w:sz w:val="18"/>
          <w:szCs w:val="18"/>
        </w:rPr>
        <w:t>QUE</w:t>
      </w:r>
      <w:r w:rsidRPr="006B659E">
        <w:rPr>
          <w:rFonts w:ascii="Arial Narrow" w:hAnsi="Arial Narrow"/>
          <w:color w:val="000000"/>
          <w:sz w:val="18"/>
          <w:szCs w:val="18"/>
        </w:rPr>
        <w:t xml:space="preserve"> a fs. </w:t>
      </w:r>
      <w:r w:rsidRPr="006B659E">
        <w:rPr>
          <w:rFonts w:ascii="Arial Narrow" w:hAnsi="Arial Narrow"/>
          <w:sz w:val="18"/>
          <w:szCs w:val="18"/>
        </w:rPr>
        <w:t>15/15</w:t>
      </w:r>
      <w:r w:rsidRPr="006B659E">
        <w:rPr>
          <w:rFonts w:ascii="Arial Narrow" w:hAnsi="Arial Narrow"/>
          <w:color w:val="000000"/>
          <w:sz w:val="18"/>
          <w:szCs w:val="18"/>
        </w:rPr>
        <w:t xml:space="preserve"> vta., Dirección de Control del Gasto efectúa el análisis: presupuestario, del pedido, de calidad y de oportunidad del gasto;</w:t>
      </w:r>
    </w:p>
    <w:p w:rsidR="000F172A" w:rsidRPr="006B659E" w:rsidRDefault="000F172A" w:rsidP="000F172A">
      <w:pPr>
        <w:tabs>
          <w:tab w:val="left" w:pos="0"/>
        </w:tabs>
        <w:ind w:right="51"/>
        <w:jc w:val="both"/>
        <w:rPr>
          <w:rFonts w:ascii="Arial Narrow" w:hAnsi="Arial Narrow"/>
          <w:color w:val="000000"/>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color w:val="000000"/>
          <w:sz w:val="18"/>
          <w:szCs w:val="18"/>
        </w:rPr>
        <w:t xml:space="preserve">QUE </w:t>
      </w:r>
      <w:r w:rsidRPr="006B659E">
        <w:rPr>
          <w:rFonts w:ascii="Arial Narrow" w:hAnsi="Arial Narrow"/>
          <w:color w:val="000000"/>
          <w:sz w:val="18"/>
          <w:szCs w:val="18"/>
        </w:rPr>
        <w:t xml:space="preserve">a fs. 15 vta. Subsecretaría de Planificación y Control Económico manifiesta que el monto del gasto ascendería a la suma de $ 267.934,50 (Pesos doscientos sesenta y siete mil novecientos treinta y cuatro con 50/100), </w:t>
      </w:r>
      <w:r w:rsidRPr="006B659E">
        <w:rPr>
          <w:rFonts w:ascii="Arial Narrow" w:hAnsi="Arial Narrow"/>
          <w:sz w:val="18"/>
          <w:szCs w:val="18"/>
        </w:rPr>
        <w:t>resolviendo autorizar la continuación del trámite respectivo, debiendo ajustar la contratación al monto autorizado;</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16 Dirección General de Contrataciones indica que teniendo en cuenta el presupuesto oficial, el mismo se encuadra en lo dispuesto en el Artículo Nº 09 de la Ley Provincial Nº 6.838 y Artículo Nº 9, punto 1) del Decreto Reglamentario Nº 0931/96, razón por la cual solicita autorización para la convocatoria a Licitación Pública;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conforme lo establece el Decreto Nº 0931/96, Art. Nº 3, inciso 4) la Dirección de Contrataciones, adjuntó proyecto de pliego que regirá el llamado a Licitación Pública;   </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w:t>
      </w:r>
      <w:r w:rsidRPr="006B659E">
        <w:rPr>
          <w:rFonts w:ascii="Arial Narrow" w:hAnsi="Arial Narrow"/>
          <w:b/>
          <w:sz w:val="18"/>
          <w:szCs w:val="18"/>
        </w:rPr>
        <w:t xml:space="preserve"> </w:t>
      </w:r>
      <w:r w:rsidRPr="006B659E">
        <w:rPr>
          <w:rFonts w:ascii="Arial Narrow" w:hAnsi="Arial Narrow"/>
          <w:sz w:val="18"/>
          <w:szCs w:val="18"/>
        </w:rPr>
        <w:t>23 Dirección General de Mantenimiento y Servicios Generales sugiere funcionarios para integrar la Comisión de Preadjudicación, quienes tendrán a su cargo el estudio, evaluación, verificación y análisis del acto convocatorio pertinente, conforme lo establecido por el Artículo Nº 32 del Decreto Nº 0931/96;</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b/>
          <w:sz w:val="18"/>
          <w:szCs w:val="18"/>
        </w:rPr>
        <w:t xml:space="preserve">QUE </w:t>
      </w:r>
      <w:r w:rsidRPr="006B659E">
        <w:rPr>
          <w:rFonts w:ascii="Arial Narrow" w:hAnsi="Arial Narrow"/>
          <w:sz w:val="18"/>
          <w:szCs w:val="18"/>
        </w:rPr>
        <w:t>de conformidad a lo dispuesto por el artículo 101 del Decreto Reglamentario Nº 0931/96, modificado según Decreto Nº 0992/12, corresponde emitir el instrumento legal pertinente;</w:t>
      </w:r>
    </w:p>
    <w:p w:rsidR="000F172A" w:rsidRPr="006B659E" w:rsidRDefault="000F172A" w:rsidP="000F172A">
      <w:pPr>
        <w:tabs>
          <w:tab w:val="left" w:pos="0"/>
        </w:tabs>
        <w:ind w:right="51"/>
        <w:rPr>
          <w:rFonts w:ascii="Arial Narrow" w:hAnsi="Arial Narrow" w:cs="Arial"/>
          <w:sz w:val="18"/>
          <w:szCs w:val="18"/>
        </w:rPr>
      </w:pPr>
    </w:p>
    <w:p w:rsidR="000F172A" w:rsidRPr="006B659E" w:rsidRDefault="000F172A" w:rsidP="000F172A">
      <w:pPr>
        <w:keepNext/>
        <w:tabs>
          <w:tab w:val="left" w:pos="0"/>
        </w:tabs>
        <w:ind w:right="51"/>
        <w:jc w:val="both"/>
        <w:outlineLvl w:val="2"/>
        <w:rPr>
          <w:rFonts w:ascii="Arial Narrow" w:hAnsi="Arial Narrow"/>
          <w:b/>
          <w:sz w:val="18"/>
          <w:szCs w:val="18"/>
        </w:rPr>
      </w:pPr>
      <w:r w:rsidRPr="006B659E">
        <w:rPr>
          <w:rFonts w:ascii="Arial Narrow" w:hAnsi="Arial Narrow"/>
          <w:b/>
          <w:sz w:val="18"/>
          <w:szCs w:val="18"/>
        </w:rPr>
        <w:t>POR ELLO:</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EL SECRETARIO DE HACIENDA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DE LA MUNICIPALIDAD DE SALTA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R E S U E L V E:</w:t>
      </w:r>
    </w:p>
    <w:p w:rsidR="000F172A" w:rsidRPr="006B659E" w:rsidRDefault="000F172A" w:rsidP="000F172A">
      <w:pPr>
        <w:tabs>
          <w:tab w:val="left" w:pos="0"/>
        </w:tabs>
        <w:ind w:right="51"/>
        <w:jc w:val="center"/>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1º.-APROBAR </w:t>
      </w:r>
      <w:r w:rsidRPr="006B659E">
        <w:rPr>
          <w:rFonts w:ascii="Arial Narrow" w:hAnsi="Arial Narrow"/>
          <w:sz w:val="18"/>
          <w:szCs w:val="18"/>
        </w:rPr>
        <w:t xml:space="preserve">el </w:t>
      </w:r>
      <w:r w:rsidRPr="006B659E">
        <w:rPr>
          <w:rFonts w:ascii="Arial Narrow" w:hAnsi="Arial Narrow"/>
          <w:b/>
          <w:sz w:val="18"/>
          <w:szCs w:val="18"/>
        </w:rPr>
        <w:t>PLIEGO DE CONDICIONES</w:t>
      </w:r>
      <w:r w:rsidRPr="006B659E">
        <w:rPr>
          <w:rFonts w:ascii="Arial Narrow" w:hAnsi="Arial Narrow"/>
          <w:sz w:val="18"/>
          <w:szCs w:val="18"/>
        </w:rPr>
        <w:t xml:space="preserve"> que regirá el llamado a </w:t>
      </w:r>
      <w:r w:rsidRPr="006B659E">
        <w:rPr>
          <w:rFonts w:ascii="Arial Narrow" w:hAnsi="Arial Narrow"/>
          <w:b/>
          <w:sz w:val="18"/>
          <w:szCs w:val="18"/>
        </w:rPr>
        <w:t xml:space="preserve">LICITACIÓN PÚBLICA </w:t>
      </w:r>
      <w:r w:rsidRPr="006B659E">
        <w:rPr>
          <w:rFonts w:ascii="Arial Narrow" w:hAnsi="Arial Narrow"/>
          <w:sz w:val="18"/>
          <w:szCs w:val="18"/>
        </w:rPr>
        <w:t xml:space="preserve">para la </w:t>
      </w:r>
      <w:r w:rsidRPr="006B659E">
        <w:rPr>
          <w:rFonts w:ascii="Arial Narrow" w:hAnsi="Arial Narrow" w:cs="Arial"/>
          <w:b/>
          <w:sz w:val="18"/>
          <w:szCs w:val="18"/>
        </w:rPr>
        <w:t>“ADQUISICIÓN DE ELEMENTOS DE LIMPIEZA DESTINADOS A DEPENDENCIAS MUNICIPALES”</w:t>
      </w:r>
      <w:r w:rsidRPr="006B659E">
        <w:rPr>
          <w:rFonts w:ascii="Arial Narrow" w:hAnsi="Arial Narrow"/>
          <w:sz w:val="18"/>
          <w:szCs w:val="18"/>
        </w:rPr>
        <w:t>, el cual forma parte del presente instrumento legal.-</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cs="Arial"/>
          <w:b/>
          <w:sz w:val="18"/>
          <w:szCs w:val="18"/>
        </w:rPr>
        <w:t xml:space="preserve">ARTICULO 2º.-AUTORIZAR </w:t>
      </w:r>
      <w:r w:rsidRPr="006B659E">
        <w:rPr>
          <w:rFonts w:ascii="Arial Narrow" w:hAnsi="Arial Narrow" w:cs="Arial"/>
          <w:sz w:val="18"/>
          <w:szCs w:val="18"/>
        </w:rPr>
        <w:t xml:space="preserve">a </w:t>
      </w:r>
      <w:r w:rsidRPr="006B659E">
        <w:rPr>
          <w:rFonts w:ascii="Arial Narrow" w:hAnsi="Arial Narrow" w:cs="Arial"/>
          <w:b/>
          <w:sz w:val="18"/>
          <w:szCs w:val="18"/>
        </w:rPr>
        <w:t>DIRECCION DE CONTRATACIONES</w:t>
      </w:r>
      <w:r w:rsidRPr="006B659E">
        <w:rPr>
          <w:rFonts w:ascii="Arial Narrow" w:hAnsi="Arial Narrow" w:cs="Arial"/>
          <w:sz w:val="18"/>
          <w:szCs w:val="18"/>
        </w:rPr>
        <w:t xml:space="preserve"> dependiente de Dirección General de Contrataciones a convocar el llamado a</w:t>
      </w:r>
      <w:r w:rsidRPr="006B659E">
        <w:rPr>
          <w:rFonts w:ascii="Arial Narrow" w:hAnsi="Arial Narrow"/>
          <w:b/>
          <w:sz w:val="18"/>
          <w:szCs w:val="18"/>
        </w:rPr>
        <w:t xml:space="preserve"> LICITACIÓN PÚBLICA</w:t>
      </w:r>
      <w:r w:rsidRPr="006B659E">
        <w:rPr>
          <w:rFonts w:ascii="Arial Narrow" w:hAnsi="Arial Narrow" w:cs="Arial"/>
          <w:sz w:val="18"/>
          <w:szCs w:val="18"/>
        </w:rPr>
        <w:t>, para</w:t>
      </w:r>
      <w:r w:rsidRPr="006B659E">
        <w:rPr>
          <w:rFonts w:ascii="Arial Narrow" w:hAnsi="Arial Narrow"/>
          <w:sz w:val="18"/>
          <w:szCs w:val="18"/>
        </w:rPr>
        <w:t xml:space="preserve"> la contratación mencionada en el Art. 1º de la presente Resolución,</w:t>
      </w:r>
      <w:r w:rsidRPr="006B659E">
        <w:rPr>
          <w:rFonts w:ascii="Arial Narrow" w:hAnsi="Arial Narrow" w:cs="Arial"/>
          <w:sz w:val="18"/>
          <w:szCs w:val="18"/>
        </w:rPr>
        <w:t xml:space="preserve"> por una inversión aproximada de </w:t>
      </w:r>
      <w:r w:rsidRPr="006B659E">
        <w:rPr>
          <w:rFonts w:ascii="Arial Narrow" w:hAnsi="Arial Narrow"/>
          <w:b/>
          <w:sz w:val="18"/>
          <w:szCs w:val="18"/>
        </w:rPr>
        <w:lastRenderedPageBreak/>
        <w:t xml:space="preserve">PESOS DOSCIENTOS SESENTA Y SIETE MIL NOVECIENTOS CUARENTA Y TRES </w:t>
      </w:r>
      <w:r w:rsidRPr="006B659E">
        <w:rPr>
          <w:rFonts w:ascii="Arial Narrow" w:hAnsi="Arial Narrow"/>
          <w:b/>
          <w:sz w:val="18"/>
          <w:szCs w:val="18"/>
          <w:lang w:val="es-AR"/>
        </w:rPr>
        <w:t>CON 50</w:t>
      </w:r>
      <w:r w:rsidRPr="006B659E">
        <w:rPr>
          <w:rFonts w:ascii="Arial Narrow" w:hAnsi="Arial Narrow"/>
          <w:b/>
          <w:sz w:val="18"/>
          <w:szCs w:val="18"/>
        </w:rPr>
        <w:t>/100 ($ 267.943,50)</w:t>
      </w:r>
      <w:r w:rsidRPr="006B659E">
        <w:rPr>
          <w:rFonts w:ascii="Arial Narrow" w:hAnsi="Arial Narrow" w:cs="Arial"/>
          <w:b/>
          <w:sz w:val="18"/>
          <w:szCs w:val="18"/>
        </w:rPr>
        <w:t>.-</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cs="Arial"/>
          <w:b/>
          <w:sz w:val="18"/>
          <w:szCs w:val="18"/>
        </w:rPr>
        <w:t>ARTICULO</w:t>
      </w:r>
      <w:r w:rsidRPr="006B659E">
        <w:rPr>
          <w:rFonts w:ascii="Arial Narrow" w:hAnsi="Arial Narrow" w:cs="Arial"/>
          <w:sz w:val="18"/>
          <w:szCs w:val="18"/>
        </w:rPr>
        <w:t xml:space="preserve"> 3º.-</w:t>
      </w:r>
      <w:r w:rsidRPr="006B659E">
        <w:rPr>
          <w:rFonts w:ascii="Arial Narrow" w:hAnsi="Arial Narrow" w:cs="Arial"/>
          <w:b/>
          <w:sz w:val="18"/>
          <w:szCs w:val="18"/>
        </w:rPr>
        <w:t>DESIGNAR</w:t>
      </w:r>
      <w:r w:rsidRPr="006B659E">
        <w:rPr>
          <w:rFonts w:ascii="Arial Narrow" w:hAnsi="Arial Narrow" w:cs="Arial"/>
          <w:sz w:val="18"/>
          <w:szCs w:val="18"/>
        </w:rPr>
        <w:t xml:space="preserve"> </w:t>
      </w:r>
      <w:smartTag w:uri="urn:schemas-microsoft-com:office:smarttags" w:element="PersonName">
        <w:smartTagPr>
          <w:attr w:name="ProductID" w:val="la COMISION DE"/>
        </w:smartTagPr>
        <w:r w:rsidRPr="006B659E">
          <w:rPr>
            <w:rFonts w:ascii="Arial Narrow" w:hAnsi="Arial Narrow" w:cs="Arial"/>
            <w:b/>
            <w:sz w:val="18"/>
            <w:szCs w:val="18"/>
          </w:rPr>
          <w:t>la COMISION DE</w:t>
        </w:r>
      </w:smartTag>
      <w:r w:rsidRPr="006B659E">
        <w:rPr>
          <w:rFonts w:ascii="Arial Narrow" w:hAnsi="Arial Narrow" w:cs="Arial"/>
          <w:b/>
          <w:sz w:val="18"/>
          <w:szCs w:val="18"/>
        </w:rPr>
        <w:t xml:space="preserve"> PREADJUDICACION</w:t>
      </w:r>
      <w:r w:rsidRPr="006B659E">
        <w:rPr>
          <w:rFonts w:ascii="Arial Narrow" w:hAnsi="Arial Narrow" w:cs="Arial"/>
          <w:sz w:val="18"/>
          <w:szCs w:val="18"/>
        </w:rPr>
        <w:t xml:space="preserve"> que tendrá a su cargo el estudio, evaluación, verificación y análisis de la convocatoria, la que estará integrada de la siguiente manera</w:t>
      </w:r>
      <w:r w:rsidRPr="006B659E">
        <w:rPr>
          <w:rFonts w:ascii="Arial Narrow" w:hAnsi="Arial Narrow" w:cs="Arial"/>
          <w:b/>
          <w:sz w:val="18"/>
          <w:szCs w:val="18"/>
        </w:rPr>
        <w:t>:</w:t>
      </w:r>
    </w:p>
    <w:p w:rsidR="000F172A" w:rsidRPr="006B659E" w:rsidRDefault="000F172A" w:rsidP="000F172A">
      <w:pPr>
        <w:tabs>
          <w:tab w:val="left" w:pos="0"/>
        </w:tabs>
        <w:ind w:right="51"/>
        <w:rPr>
          <w:rFonts w:ascii="Arial Narrow" w:hAnsi="Arial Narrow"/>
          <w:sz w:val="18"/>
          <w:szCs w:val="18"/>
        </w:rPr>
      </w:pPr>
    </w:p>
    <w:p w:rsidR="000F172A" w:rsidRPr="006B659E" w:rsidRDefault="000F172A" w:rsidP="000F172A">
      <w:pPr>
        <w:tabs>
          <w:tab w:val="left" w:pos="0"/>
        </w:tabs>
        <w:ind w:right="51"/>
        <w:jc w:val="both"/>
        <w:rPr>
          <w:rFonts w:ascii="Arial Narrow" w:hAnsi="Arial Narrow"/>
          <w:b/>
          <w:sz w:val="18"/>
          <w:szCs w:val="18"/>
          <w:lang w:val="es-AR"/>
        </w:rPr>
      </w:pPr>
      <w:r w:rsidRPr="006B659E">
        <w:rPr>
          <w:rFonts w:ascii="Arial Narrow" w:hAnsi="Arial Narrow"/>
          <w:b/>
          <w:sz w:val="18"/>
          <w:szCs w:val="18"/>
          <w:lang w:val="es-AR"/>
        </w:rPr>
        <w:t>Sr. CARLOS GENOVESE</w:t>
      </w:r>
      <w:r w:rsidRPr="006B659E">
        <w:rPr>
          <w:rFonts w:ascii="Arial Narrow" w:hAnsi="Arial Narrow"/>
          <w:b/>
          <w:sz w:val="18"/>
          <w:szCs w:val="18"/>
        </w:rPr>
        <w:t>:</w:t>
      </w:r>
      <w:r w:rsidRPr="006B659E">
        <w:rPr>
          <w:rFonts w:ascii="Arial Narrow" w:hAnsi="Arial Narrow"/>
          <w:b/>
          <w:sz w:val="18"/>
          <w:szCs w:val="18"/>
          <w:lang w:val="es-AR"/>
        </w:rPr>
        <w:t xml:space="preserve"> Director Gral. Mantenimiento y Servicios Generales. </w:t>
      </w:r>
    </w:p>
    <w:p w:rsidR="000F172A" w:rsidRPr="006B659E" w:rsidRDefault="000F172A" w:rsidP="000F172A">
      <w:pPr>
        <w:tabs>
          <w:tab w:val="left" w:pos="0"/>
        </w:tabs>
        <w:ind w:right="51"/>
        <w:jc w:val="both"/>
        <w:rPr>
          <w:rFonts w:ascii="Arial Narrow" w:hAnsi="Arial Narrow"/>
          <w:b/>
          <w:sz w:val="18"/>
          <w:szCs w:val="18"/>
          <w:lang w:val="es-AR"/>
        </w:rPr>
      </w:pPr>
      <w:r w:rsidRPr="006B659E">
        <w:rPr>
          <w:rFonts w:ascii="Arial Narrow" w:hAnsi="Arial Narrow"/>
          <w:b/>
          <w:sz w:val="18"/>
          <w:szCs w:val="18"/>
          <w:lang w:val="es-AR"/>
        </w:rPr>
        <w:t>Sra. MARTA VELEZ DE LOPEZ</w:t>
      </w:r>
      <w:r w:rsidRPr="006B659E">
        <w:rPr>
          <w:rFonts w:ascii="Arial Narrow" w:hAnsi="Arial Narrow"/>
          <w:b/>
          <w:sz w:val="18"/>
          <w:szCs w:val="18"/>
        </w:rPr>
        <w:t>: Jefa Dpto. Servicios Generales</w:t>
      </w:r>
      <w:r w:rsidRPr="006B659E">
        <w:rPr>
          <w:rFonts w:ascii="Arial Narrow" w:hAnsi="Arial Narrow"/>
          <w:b/>
          <w:sz w:val="18"/>
          <w:szCs w:val="18"/>
          <w:lang w:val="es-AR"/>
        </w:rPr>
        <w:t>-Dirección General de Mantenimiento y Servicios Generales.</w:t>
      </w: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b/>
          <w:sz w:val="18"/>
          <w:szCs w:val="18"/>
        </w:rPr>
        <w:t>Dr. MARCELO ARANDA: Dirección de Control del Gasto.</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ARTICULO 4º.-DEJAR</w:t>
      </w:r>
      <w:r w:rsidRPr="006B659E">
        <w:rPr>
          <w:rFonts w:ascii="Arial Narrow" w:hAnsi="Arial Narrow" w:cs="Arial"/>
          <w:sz w:val="18"/>
          <w:szCs w:val="18"/>
        </w:rPr>
        <w:t xml:space="preserve"> establecido que los integrantes de </w:t>
      </w:r>
      <w:smartTag w:uri="urn:schemas-microsoft-com:office:smarttags" w:element="PersonName">
        <w:smartTagPr>
          <w:attr w:name="ProductID" w:val="la Comisi￳n"/>
        </w:smartTagPr>
        <w:r w:rsidRPr="006B659E">
          <w:rPr>
            <w:rFonts w:ascii="Arial Narrow" w:hAnsi="Arial Narrow" w:cs="Arial"/>
            <w:sz w:val="18"/>
            <w:szCs w:val="18"/>
          </w:rPr>
          <w:t>la Comisión</w:t>
        </w:r>
      </w:smartTag>
      <w:r w:rsidRPr="006B659E">
        <w:rPr>
          <w:rFonts w:ascii="Arial Narrow" w:hAnsi="Arial Narrow" w:cs="Arial"/>
          <w:sz w:val="18"/>
          <w:szCs w:val="18"/>
        </w:rPr>
        <w:t xml:space="preserve"> de Preadjudicación designados en el Artículo Nº 3, no percibirán retribución alguna, siendo sus funciones complementarias a las asignadas en sus respectivos decretos de designación o aprobación de Contrato.-</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cs="Arial"/>
          <w:b/>
          <w:sz w:val="18"/>
          <w:szCs w:val="18"/>
        </w:rPr>
        <w:t>ARTICULO</w:t>
      </w:r>
      <w:r w:rsidRPr="006B659E">
        <w:rPr>
          <w:rFonts w:ascii="Arial Narrow" w:hAnsi="Arial Narrow"/>
          <w:sz w:val="18"/>
          <w:szCs w:val="18"/>
        </w:rPr>
        <w:t xml:space="preserve"> 5º.-</w:t>
      </w:r>
      <w:r w:rsidRPr="006B659E">
        <w:rPr>
          <w:rFonts w:ascii="Arial Narrow" w:hAnsi="Arial Narrow"/>
          <w:b/>
          <w:sz w:val="18"/>
          <w:szCs w:val="18"/>
        </w:rPr>
        <w:t>NOTIFICAR</w:t>
      </w:r>
      <w:r w:rsidRPr="006B659E">
        <w:rPr>
          <w:rFonts w:ascii="Arial Narrow" w:hAnsi="Arial Narrow"/>
          <w:sz w:val="18"/>
          <w:szCs w:val="18"/>
        </w:rPr>
        <w:t xml:space="preserve"> por Dirección General de Coordinación de </w:t>
      </w:r>
      <w:smartTag w:uri="urn:schemas-microsoft-com:office:smarttags" w:element="PersonName">
        <w:smartTagPr>
          <w:attr w:name="ProductID" w:val="la Direcci￳n Gral."/>
        </w:smartTagPr>
        <w:r w:rsidRPr="006B659E">
          <w:rPr>
            <w:rFonts w:ascii="Arial Narrow" w:hAnsi="Arial Narrow"/>
            <w:sz w:val="18"/>
            <w:szCs w:val="18"/>
          </w:rPr>
          <w:t>la Secretaría</w:t>
        </w:r>
      </w:smartTag>
      <w:r w:rsidRPr="006B659E">
        <w:rPr>
          <w:rFonts w:ascii="Arial Narrow" w:hAnsi="Arial Narrow"/>
          <w:sz w:val="18"/>
          <w:szCs w:val="18"/>
        </w:rPr>
        <w:t xml:space="preserve"> de Hacienda, del contenido del presente Instrumento Legal a los Señores miembros de la Comisión de Preadjudicación.-</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ARTICULO 6º.-DAR </w:t>
      </w:r>
      <w:r w:rsidRPr="006B659E">
        <w:rPr>
          <w:rFonts w:ascii="Arial Narrow" w:hAnsi="Arial Narrow" w:cs="Arial"/>
          <w:sz w:val="18"/>
          <w:szCs w:val="18"/>
        </w:rPr>
        <w:t>por Dirección General de Presupuesto la imputación presupuestaria correspondiente.-</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ARTICULO 7º.-TOMAR </w:t>
      </w:r>
      <w:r w:rsidRPr="006B659E">
        <w:rPr>
          <w:rFonts w:ascii="Arial Narrow" w:hAnsi="Arial Narrow" w:cs="Arial"/>
          <w:sz w:val="18"/>
          <w:szCs w:val="18"/>
        </w:rPr>
        <w:t>conocimiento por Dirección de Contrataciones.-</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keepNext/>
        <w:tabs>
          <w:tab w:val="left" w:pos="0"/>
        </w:tabs>
        <w:ind w:right="51"/>
        <w:jc w:val="both"/>
        <w:outlineLvl w:val="3"/>
        <w:rPr>
          <w:rFonts w:ascii="Arial Narrow" w:hAnsi="Arial Narrow" w:cs="Arial"/>
          <w:sz w:val="18"/>
          <w:szCs w:val="18"/>
        </w:rPr>
      </w:pPr>
      <w:r w:rsidRPr="006B659E">
        <w:rPr>
          <w:rFonts w:ascii="Arial Narrow" w:hAnsi="Arial Narrow" w:cs="Arial"/>
          <w:b/>
          <w:sz w:val="18"/>
          <w:szCs w:val="18"/>
        </w:rPr>
        <w:t xml:space="preserve">ARTICULO 8º.-COMUNICAR, </w:t>
      </w:r>
      <w:r w:rsidRPr="006B659E">
        <w:rPr>
          <w:rFonts w:ascii="Arial Narrow" w:hAnsi="Arial Narrow" w:cs="Arial"/>
          <w:sz w:val="18"/>
          <w:szCs w:val="18"/>
        </w:rPr>
        <w:t>publicar en el Boletín Oficial Municipal y archivar.-</w:t>
      </w:r>
    </w:p>
    <w:p w:rsidR="000F172A" w:rsidRPr="006B659E" w:rsidRDefault="000F172A" w:rsidP="000F172A">
      <w:pPr>
        <w:tabs>
          <w:tab w:val="left" w:pos="0"/>
        </w:tabs>
        <w:ind w:right="51"/>
        <w:jc w:val="center"/>
        <w:rPr>
          <w:rFonts w:ascii="Arial Narrow" w:hAnsi="Arial Narrow" w:cs="Arial"/>
          <w:sz w:val="18"/>
          <w:szCs w:val="18"/>
        </w:rPr>
      </w:pPr>
    </w:p>
    <w:p w:rsidR="000F172A" w:rsidRPr="006B659E" w:rsidRDefault="000F172A" w:rsidP="000F172A">
      <w:pPr>
        <w:tabs>
          <w:tab w:val="left" w:pos="0"/>
        </w:tabs>
        <w:ind w:right="51"/>
        <w:jc w:val="center"/>
        <w:rPr>
          <w:rFonts w:ascii="Arial Narrow" w:hAnsi="Arial Narrow" w:cs="Arial"/>
          <w:sz w:val="18"/>
          <w:szCs w:val="18"/>
        </w:rPr>
      </w:pPr>
      <w:r w:rsidRPr="006B659E">
        <w:rPr>
          <w:rFonts w:ascii="Arial Narrow" w:hAnsi="Arial Narrow" w:cs="Arial"/>
          <w:sz w:val="18"/>
          <w:szCs w:val="18"/>
        </w:rPr>
        <w:t>ABELEIRA</w:t>
      </w:r>
    </w:p>
    <w:p w:rsidR="000F172A" w:rsidRPr="006B659E" w:rsidRDefault="000F172A" w:rsidP="000F172A">
      <w:pPr>
        <w:tabs>
          <w:tab w:val="left" w:pos="0"/>
        </w:tabs>
        <w:ind w:right="51"/>
        <w:jc w:val="center"/>
        <w:rPr>
          <w:rFonts w:ascii="Arial Narrow" w:hAnsi="Arial Narrow"/>
          <w:kern w:val="28"/>
          <w:sz w:val="18"/>
          <w:szCs w:val="18"/>
          <w:lang w:val="es-MX"/>
        </w:rPr>
      </w:pPr>
      <w:r w:rsidRPr="006B659E">
        <w:rPr>
          <w:rFonts w:ascii="Arial Narrow" w:hAnsi="Arial Narrow"/>
          <w:kern w:val="28"/>
          <w:sz w:val="18"/>
          <w:szCs w:val="18"/>
          <w:lang w:val="es-MX"/>
        </w:rPr>
        <w:t>*-*-*-*-*-*-*-*-*-*-*-*-*-*-*-*-*-*-*-*-*-*-*-*-*-*-*-*-*-*-*-*-*-*-*-*-*-*-*-*-*-*-*-*-</w:t>
      </w:r>
    </w:p>
    <w:p w:rsidR="000F172A" w:rsidRPr="006B659E" w:rsidRDefault="000F172A" w:rsidP="000F172A">
      <w:pPr>
        <w:tabs>
          <w:tab w:val="left" w:pos="0"/>
        </w:tabs>
        <w:ind w:right="51"/>
        <w:jc w:val="right"/>
        <w:rPr>
          <w:rFonts w:ascii="Arial Narrow" w:hAnsi="Arial Narrow"/>
          <w:b/>
          <w:sz w:val="18"/>
          <w:szCs w:val="18"/>
          <w:lang w:val="es-ES_tradnl" w:eastAsia="es-AR"/>
        </w:rPr>
      </w:pPr>
      <w:r w:rsidRPr="006B659E">
        <w:rPr>
          <w:rFonts w:ascii="Arial Narrow" w:hAnsi="Arial Narrow"/>
          <w:b/>
          <w:sz w:val="18"/>
          <w:szCs w:val="18"/>
          <w:lang w:val="es-ES_tradnl" w:eastAsia="es-AR"/>
        </w:rPr>
        <w:t>SALTA, 04 DE JULIO DE 2014</w:t>
      </w:r>
    </w:p>
    <w:p w:rsidR="000F172A" w:rsidRPr="006B659E" w:rsidRDefault="000F172A" w:rsidP="000F172A">
      <w:pPr>
        <w:tabs>
          <w:tab w:val="left" w:pos="0"/>
        </w:tabs>
        <w:ind w:right="51"/>
        <w:jc w:val="both"/>
        <w:rPr>
          <w:rFonts w:ascii="Arial Narrow" w:hAnsi="Arial Narrow"/>
          <w:b/>
          <w:sz w:val="18"/>
          <w:szCs w:val="18"/>
          <w:lang w:val="es-ES_tradnl" w:eastAsia="es-AR"/>
        </w:rPr>
      </w:pPr>
    </w:p>
    <w:p w:rsidR="000F172A" w:rsidRPr="006B659E" w:rsidRDefault="000F172A" w:rsidP="000F172A">
      <w:pPr>
        <w:tabs>
          <w:tab w:val="left" w:pos="0"/>
        </w:tabs>
        <w:ind w:right="51"/>
        <w:jc w:val="both"/>
        <w:rPr>
          <w:rFonts w:ascii="Arial Narrow" w:hAnsi="Arial Narrow"/>
          <w:b/>
          <w:sz w:val="18"/>
          <w:szCs w:val="18"/>
          <w:lang w:val="es-ES_tradnl" w:eastAsia="es-AR"/>
        </w:rPr>
      </w:pPr>
      <w:r w:rsidRPr="006B659E">
        <w:rPr>
          <w:rFonts w:ascii="Arial Narrow" w:hAnsi="Arial Narrow"/>
          <w:b/>
          <w:sz w:val="18"/>
          <w:szCs w:val="18"/>
          <w:lang w:val="es-ES_tradnl" w:eastAsia="es-AR"/>
        </w:rPr>
        <w:t>RESOLUCION Nº 312</w:t>
      </w:r>
    </w:p>
    <w:p w:rsidR="000F172A" w:rsidRPr="006B659E" w:rsidRDefault="000F172A" w:rsidP="000F172A">
      <w:pPr>
        <w:tabs>
          <w:tab w:val="left" w:pos="0"/>
        </w:tabs>
        <w:ind w:right="51"/>
        <w:jc w:val="both"/>
        <w:rPr>
          <w:rFonts w:ascii="Arial Narrow" w:hAnsi="Arial Narrow"/>
          <w:b/>
          <w:sz w:val="18"/>
          <w:szCs w:val="18"/>
          <w:lang w:val="es-ES_tradnl" w:eastAsia="es-AR"/>
        </w:rPr>
      </w:pPr>
      <w:r w:rsidRPr="006B659E">
        <w:rPr>
          <w:rFonts w:ascii="Arial Narrow" w:hAnsi="Arial Narrow"/>
          <w:b/>
          <w:sz w:val="18"/>
          <w:szCs w:val="18"/>
          <w:lang w:val="es-ES_tradnl" w:eastAsia="es-AR"/>
        </w:rPr>
        <w:t>SECRETARIA DE  HACIENDA</w:t>
      </w:r>
    </w:p>
    <w:p w:rsidR="000F172A" w:rsidRPr="006B659E" w:rsidRDefault="000F172A" w:rsidP="000F172A">
      <w:pPr>
        <w:keepNext/>
        <w:tabs>
          <w:tab w:val="left" w:pos="0"/>
        </w:tabs>
        <w:ind w:right="51"/>
        <w:jc w:val="both"/>
        <w:outlineLvl w:val="0"/>
        <w:rPr>
          <w:rFonts w:ascii="Arial Narrow" w:hAnsi="Arial Narrow"/>
          <w:b/>
          <w:sz w:val="18"/>
          <w:szCs w:val="18"/>
          <w:u w:val="single"/>
          <w:lang w:val="es-ES_tradnl" w:eastAsia="es-AR"/>
        </w:rPr>
      </w:pPr>
      <w:r w:rsidRPr="006B659E">
        <w:rPr>
          <w:rFonts w:ascii="Arial Narrow" w:hAnsi="Arial Narrow"/>
          <w:b/>
          <w:sz w:val="18"/>
          <w:szCs w:val="18"/>
          <w:u w:val="single"/>
          <w:lang w:val="es-ES_tradnl" w:eastAsia="es-AR"/>
        </w:rPr>
        <w:t>REFERENCIA: EXPEDIENTES Nº</w:t>
      </w:r>
      <w:r w:rsidRPr="006B659E">
        <w:rPr>
          <w:rFonts w:ascii="Arial Narrow" w:hAnsi="Arial Narrow"/>
          <w:b/>
          <w:sz w:val="18"/>
          <w:szCs w:val="18"/>
          <w:u w:val="single"/>
          <w:vertAlign w:val="superscript"/>
          <w:lang w:val="es-ES_tradnl" w:eastAsia="es-AR"/>
        </w:rPr>
        <w:t>s</w:t>
      </w:r>
      <w:r w:rsidRPr="006B659E">
        <w:rPr>
          <w:rFonts w:ascii="Arial Narrow" w:hAnsi="Arial Narrow"/>
          <w:b/>
          <w:sz w:val="18"/>
          <w:szCs w:val="18"/>
          <w:u w:val="single"/>
          <w:lang w:val="es-ES_tradnl" w:eastAsia="es-AR"/>
        </w:rPr>
        <w:t xml:space="preserve"> 4312-SG-14, 4309-SG-14 y NOTA SIGA Nº 1597/14.-</w:t>
      </w:r>
    </w:p>
    <w:p w:rsidR="000F172A" w:rsidRPr="006B659E" w:rsidRDefault="000F172A" w:rsidP="000F172A">
      <w:pPr>
        <w:tabs>
          <w:tab w:val="left" w:pos="0"/>
        </w:tabs>
        <w:ind w:right="51"/>
        <w:jc w:val="both"/>
        <w:rPr>
          <w:rFonts w:ascii="Arial Narrow" w:hAnsi="Arial Narrow"/>
          <w:b/>
          <w:sz w:val="18"/>
          <w:szCs w:val="18"/>
          <w:lang w:val="es-ES_tradnl"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VISTO </w:t>
      </w:r>
      <w:r w:rsidRPr="006B659E">
        <w:rPr>
          <w:rFonts w:ascii="Arial Narrow" w:hAnsi="Arial Narrow"/>
          <w:sz w:val="18"/>
          <w:szCs w:val="18"/>
          <w:lang w:eastAsia="es-AR"/>
        </w:rPr>
        <w:t>la Nota de Pedido Nº</w:t>
      </w:r>
      <w:r w:rsidRPr="006B659E">
        <w:rPr>
          <w:rFonts w:ascii="Arial Narrow" w:hAnsi="Arial Narrow"/>
          <w:sz w:val="18"/>
          <w:szCs w:val="18"/>
          <w:vertAlign w:val="superscript"/>
          <w:lang w:eastAsia="es-AR"/>
        </w:rPr>
        <w:t xml:space="preserve"> </w:t>
      </w:r>
      <w:r w:rsidRPr="006B659E">
        <w:rPr>
          <w:rFonts w:ascii="Arial Narrow" w:hAnsi="Arial Narrow"/>
          <w:sz w:val="18"/>
          <w:szCs w:val="18"/>
          <w:lang w:eastAsia="es-AR"/>
        </w:rPr>
        <w:t xml:space="preserve">00059/14 (fs. 14), mediante la cual la Dirección de Ceremonial área dependiente de Jefatura de Gabinete, solicita la </w:t>
      </w:r>
      <w:r w:rsidRPr="006B659E">
        <w:rPr>
          <w:rFonts w:ascii="Arial Narrow" w:hAnsi="Arial Narrow"/>
          <w:b/>
          <w:sz w:val="18"/>
          <w:szCs w:val="18"/>
          <w:lang w:eastAsia="es-AR"/>
        </w:rPr>
        <w:t>“CONTRATACIÓN DEL SERVICIO DE DESAYUNO, ALMUERZO Y/O CENA”</w:t>
      </w:r>
      <w:r w:rsidRPr="006B659E">
        <w:rPr>
          <w:rFonts w:ascii="Arial Narrow" w:hAnsi="Arial Narrow"/>
          <w:sz w:val="18"/>
          <w:szCs w:val="18"/>
          <w:lang w:eastAsia="es-AR"/>
        </w:rPr>
        <w:t>, cuyo importe asciende a la suma total de $ 26.960,00 (Pesos veintiséis mil novecientos sesenta con 00/100), y;</w:t>
      </w:r>
    </w:p>
    <w:p w:rsidR="000F172A" w:rsidRPr="006B659E" w:rsidRDefault="000F172A" w:rsidP="000F172A">
      <w:pPr>
        <w:tabs>
          <w:tab w:val="left" w:pos="0"/>
        </w:tabs>
        <w:ind w:right="51"/>
        <w:jc w:val="both"/>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b/>
          <w:sz w:val="18"/>
          <w:szCs w:val="18"/>
          <w:lang w:eastAsia="es-AR"/>
        </w:rPr>
      </w:pPr>
      <w:r w:rsidRPr="006B659E">
        <w:rPr>
          <w:rFonts w:ascii="Arial Narrow" w:hAnsi="Arial Narrow"/>
          <w:b/>
          <w:sz w:val="18"/>
          <w:szCs w:val="18"/>
          <w:lang w:eastAsia="es-AR"/>
        </w:rPr>
        <w:t>CONSIDERANDO:</w:t>
      </w:r>
    </w:p>
    <w:p w:rsidR="000F172A" w:rsidRPr="006B659E" w:rsidRDefault="000F172A" w:rsidP="000F172A">
      <w:pPr>
        <w:tabs>
          <w:tab w:val="left" w:pos="0"/>
        </w:tabs>
        <w:ind w:right="51"/>
        <w:jc w:val="both"/>
        <w:rPr>
          <w:rFonts w:ascii="Arial Narrow" w:hAnsi="Arial Narrow" w:cs="Tahoma"/>
          <w:sz w:val="18"/>
          <w:szCs w:val="18"/>
          <w:lang w:val="es-ES_tradnl"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en la Nota de Pedido antes citada se solicita servicios de desayuno, almuerzo o cena para atender las obligaciones protocolares del Sr. Intendente Municipal con funcionarios del Ejecutivo Provincial, Concejales y funcionarios Nacionales que visiten  nuestra Ciudad;</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a fs. 17 Dirección General de Presupuesto informa la existencia de partida presupuestaria correspondiente a la presente erogación;</w:t>
      </w:r>
    </w:p>
    <w:p w:rsidR="000F172A" w:rsidRPr="006B659E" w:rsidRDefault="000F172A" w:rsidP="000F172A">
      <w:pPr>
        <w:tabs>
          <w:tab w:val="left" w:pos="0"/>
        </w:tabs>
        <w:ind w:right="51"/>
        <w:jc w:val="both"/>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a fs. 18 Subsecretaría de Finanzas informa la factibilidad financiera e indica la siguiente modalidad de pago: Contado  Factura Conformada;</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a fs. 20 la Dirección de Contrataciones informa que los expedientes Nº</w:t>
      </w:r>
      <w:r w:rsidRPr="006B659E">
        <w:rPr>
          <w:rFonts w:ascii="Arial Narrow" w:hAnsi="Arial Narrow"/>
          <w:sz w:val="18"/>
          <w:szCs w:val="18"/>
          <w:vertAlign w:val="superscript"/>
          <w:lang w:eastAsia="es-AR"/>
        </w:rPr>
        <w:t>s</w:t>
      </w:r>
      <w:r w:rsidRPr="006B659E">
        <w:rPr>
          <w:rFonts w:ascii="Arial Narrow" w:hAnsi="Arial Narrow"/>
          <w:sz w:val="18"/>
          <w:szCs w:val="18"/>
          <w:lang w:eastAsia="es-AR"/>
        </w:rPr>
        <w:t xml:space="preserve"> 6414-SG-14 y 6410-SG-14, correspondiente a la Contratación Directa Nº 417/14, para la cual se elaboró la Orden de Compra Nº 175 a favor del Hotel Almería, por la suma de $ 28.700,00, la citada firma presentó nota en la que manifestaba la imposibilidad de poder prestar el servicio, por tal motivo se solicitó la tramitación del instrumento legal dejando sin efecto lo requerido;    </w:t>
      </w:r>
    </w:p>
    <w:p w:rsidR="000F172A" w:rsidRPr="006B659E" w:rsidRDefault="000F172A" w:rsidP="000F172A">
      <w:pPr>
        <w:tabs>
          <w:tab w:val="left" w:pos="0"/>
        </w:tabs>
        <w:ind w:right="51"/>
        <w:jc w:val="both"/>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lastRenderedPageBreak/>
        <w:t>QUE</w:t>
      </w:r>
      <w:r w:rsidRPr="006B659E">
        <w:rPr>
          <w:rFonts w:ascii="Arial Narrow" w:hAnsi="Arial Narrow"/>
          <w:sz w:val="18"/>
          <w:szCs w:val="18"/>
          <w:lang w:eastAsia="es-AR"/>
        </w:rPr>
        <w:t xml:space="preserve"> a fs. 21/21 vta. Dirección de Control del Gasto efectúa, el análisis: presupuestario, del pedido, de calidad y de oportunidad del gasto;</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QUE</w:t>
      </w:r>
      <w:r w:rsidRPr="006B659E">
        <w:rPr>
          <w:rFonts w:ascii="Arial Narrow" w:hAnsi="Arial Narrow"/>
          <w:sz w:val="18"/>
          <w:szCs w:val="18"/>
          <w:lang w:eastAsia="es-AR"/>
        </w:rPr>
        <w:t xml:space="preserve"> a fs.21 vta. la Subsecretaria de Planificación y Control Económico manifiesta, que el monto del gasto ascendería a la suma total de $ 26.960,00 (Pesos veintiséis mil novecientos sesenta con 00/100), resolviendo autorizar la continuación del trámite respectivo;</w:t>
      </w:r>
    </w:p>
    <w:p w:rsidR="000F172A" w:rsidRPr="006B659E" w:rsidRDefault="000F172A" w:rsidP="000F172A">
      <w:pPr>
        <w:tabs>
          <w:tab w:val="left" w:pos="0"/>
        </w:tabs>
        <w:ind w:right="51"/>
        <w:jc w:val="both"/>
        <w:rPr>
          <w:rFonts w:ascii="Arial Narrow" w:hAnsi="Arial Narrow" w:cs="Tahoma"/>
          <w:sz w:val="18"/>
          <w:szCs w:val="18"/>
          <w:lang w:val="es-ES_tradnl" w:eastAsia="es-AR"/>
        </w:rPr>
      </w:pPr>
    </w:p>
    <w:p w:rsidR="000F172A" w:rsidRPr="006B659E" w:rsidRDefault="000F172A" w:rsidP="000F172A">
      <w:pPr>
        <w:tabs>
          <w:tab w:val="left" w:pos="0"/>
        </w:tabs>
        <w:ind w:right="51"/>
        <w:jc w:val="both"/>
        <w:rPr>
          <w:rFonts w:ascii="Arial Narrow" w:hAnsi="Arial Narrow" w:cs="Tahoma"/>
          <w:i/>
          <w:sz w:val="18"/>
          <w:szCs w:val="18"/>
          <w:lang w:val="es-ES_tradnl" w:eastAsia="es-AR"/>
        </w:rPr>
      </w:pPr>
      <w:r w:rsidRPr="006B659E">
        <w:rPr>
          <w:rFonts w:ascii="Arial Narrow" w:hAnsi="Arial Narrow" w:cs="Tahoma"/>
          <w:b/>
          <w:sz w:val="18"/>
          <w:szCs w:val="18"/>
          <w:lang w:val="es-ES_tradnl" w:eastAsia="es-AR"/>
        </w:rPr>
        <w:t>QUE</w:t>
      </w:r>
      <w:r w:rsidRPr="006B659E">
        <w:rPr>
          <w:rFonts w:ascii="Arial Narrow" w:hAnsi="Arial Narrow" w:cs="Tahoma"/>
          <w:sz w:val="18"/>
          <w:szCs w:val="18"/>
          <w:lang w:val="es-ES_tradnl" w:eastAsia="es-AR"/>
        </w:rPr>
        <w:t xml:space="preserve"> a fs. 22/23 emite informe la Dirección General de Contrataciones, manifestando que corresponde se aplique el procedimiento encuadrado en el Art. Nº 13 de </w:t>
      </w:r>
      <w:smartTag w:uri="urn:schemas-microsoft-com:office:smarttags" w:element="PersonName">
        <w:smartTagPr>
          <w:attr w:name="ProductID" w:val="la Ley"/>
        </w:smartTagPr>
        <w:r w:rsidRPr="006B659E">
          <w:rPr>
            <w:rFonts w:ascii="Arial Narrow" w:hAnsi="Arial Narrow" w:cs="Tahoma"/>
            <w:sz w:val="18"/>
            <w:szCs w:val="18"/>
            <w:lang w:val="es-ES_tradnl" w:eastAsia="es-AR"/>
          </w:rPr>
          <w:t>la Ley</w:t>
        </w:r>
      </w:smartTag>
      <w:r w:rsidRPr="006B659E">
        <w:rPr>
          <w:rFonts w:ascii="Arial Narrow" w:hAnsi="Arial Narrow" w:cs="Tahoma"/>
          <w:sz w:val="18"/>
          <w:szCs w:val="18"/>
          <w:lang w:val="es-ES_tradnl" w:eastAsia="es-AR"/>
        </w:rPr>
        <w:t xml:space="preserve"> de la Provincia Nº 6.838, el cual establece el procedimiento de Contratación Directa Libre Elección por Negociación Directa, expresando que: </w:t>
      </w:r>
      <w:r w:rsidRPr="006B659E">
        <w:rPr>
          <w:rFonts w:ascii="Arial Narrow" w:hAnsi="Arial Narrow" w:cs="Tahoma"/>
          <w:b/>
          <w:i/>
          <w:sz w:val="18"/>
          <w:szCs w:val="18"/>
          <w:lang w:val="es-ES_tradnl" w:eastAsia="es-AR"/>
        </w:rPr>
        <w:t xml:space="preserve">“Solo podrá contratarse bajo esta modalidad en el siguiente caso…inc. c) para adquirir bienes o contratar servicios cuya fabricación o suministro sea exclusiva de  quienes tengan privilegio para ello, </w:t>
      </w:r>
      <w:r w:rsidRPr="006B659E">
        <w:rPr>
          <w:rFonts w:ascii="Arial Narrow" w:hAnsi="Arial Narrow" w:cs="Tahoma"/>
          <w:i/>
          <w:sz w:val="18"/>
          <w:szCs w:val="18"/>
          <w:lang w:val="es-ES_tradnl" w:eastAsia="es-AR"/>
        </w:rPr>
        <w:t>o que solo sean poseídos por personas o entidades que tengan exclusividad para su venta, siempre que no puedan ser sustituidos por bienes similares”;</w:t>
      </w:r>
    </w:p>
    <w:p w:rsidR="000F172A" w:rsidRPr="006B659E" w:rsidRDefault="000F172A" w:rsidP="000F172A">
      <w:pPr>
        <w:tabs>
          <w:tab w:val="left" w:pos="0"/>
        </w:tabs>
        <w:ind w:right="51"/>
        <w:jc w:val="both"/>
        <w:rPr>
          <w:rFonts w:ascii="Arial Narrow" w:hAnsi="Arial Narrow" w:cs="Tahoma"/>
          <w:i/>
          <w:sz w:val="18"/>
          <w:szCs w:val="18"/>
          <w:lang w:val="es-ES_tradnl" w:eastAsia="es-AR"/>
        </w:rPr>
      </w:pPr>
    </w:p>
    <w:p w:rsidR="000F172A" w:rsidRPr="006B659E" w:rsidRDefault="000F172A" w:rsidP="000F172A">
      <w:pPr>
        <w:tabs>
          <w:tab w:val="left" w:pos="0"/>
        </w:tabs>
        <w:ind w:right="51"/>
        <w:jc w:val="both"/>
        <w:rPr>
          <w:rFonts w:ascii="Arial Narrow" w:hAnsi="Arial Narrow" w:cs="Tahoma"/>
          <w:sz w:val="18"/>
          <w:szCs w:val="18"/>
          <w:lang w:val="es-ES_tradnl" w:eastAsia="es-AR"/>
        </w:rPr>
      </w:pPr>
      <w:r w:rsidRPr="006B659E">
        <w:rPr>
          <w:rFonts w:ascii="Arial Narrow" w:hAnsi="Arial Narrow" w:cs="Tahoma"/>
          <w:b/>
          <w:sz w:val="18"/>
          <w:szCs w:val="18"/>
          <w:lang w:val="es-ES_tradnl" w:eastAsia="es-AR"/>
        </w:rPr>
        <w:t xml:space="preserve">QUE </w:t>
      </w:r>
      <w:r w:rsidRPr="006B659E">
        <w:rPr>
          <w:rFonts w:ascii="Arial Narrow" w:hAnsi="Arial Narrow" w:cs="Tahoma"/>
          <w:sz w:val="18"/>
          <w:szCs w:val="18"/>
          <w:lang w:val="es-ES_tradnl" w:eastAsia="es-AR"/>
        </w:rPr>
        <w:t>a fs. 26 obra copia de la Resolución Nº 267/14, mediante la cual se deja sin efecto en todas sus partes la Resolución Nº 173 de fecha 31/03/2014;</w:t>
      </w:r>
    </w:p>
    <w:p w:rsidR="000F172A" w:rsidRPr="006B659E" w:rsidRDefault="000F172A" w:rsidP="000F172A">
      <w:pPr>
        <w:tabs>
          <w:tab w:val="left" w:pos="0"/>
        </w:tabs>
        <w:ind w:right="51"/>
        <w:jc w:val="both"/>
        <w:rPr>
          <w:rFonts w:ascii="Arial Narrow" w:hAnsi="Arial Narrow" w:cs="Tahoma"/>
          <w:i/>
          <w:sz w:val="18"/>
          <w:szCs w:val="18"/>
          <w:lang w:val="es-ES_tradnl" w:eastAsia="es-AR"/>
        </w:rPr>
      </w:pPr>
    </w:p>
    <w:p w:rsidR="000F172A" w:rsidRPr="006B659E" w:rsidRDefault="000F172A" w:rsidP="000F172A">
      <w:pPr>
        <w:keepNext/>
        <w:tabs>
          <w:tab w:val="left" w:pos="0"/>
        </w:tabs>
        <w:ind w:right="51"/>
        <w:jc w:val="both"/>
        <w:outlineLvl w:val="2"/>
        <w:rPr>
          <w:rFonts w:ascii="Arial Narrow" w:hAnsi="Arial Narrow"/>
          <w:b/>
          <w:sz w:val="18"/>
          <w:szCs w:val="18"/>
          <w:lang w:eastAsia="es-AR"/>
        </w:rPr>
      </w:pPr>
      <w:r w:rsidRPr="006B659E">
        <w:rPr>
          <w:rFonts w:ascii="Arial Narrow" w:hAnsi="Arial Narrow"/>
          <w:b/>
          <w:sz w:val="18"/>
          <w:szCs w:val="18"/>
          <w:lang w:eastAsia="es-AR"/>
        </w:rPr>
        <w:t>POR ELLO:</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EL SECRETARIO DE HACIENDA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 xml:space="preserve">DE </w:t>
      </w:r>
      <w:smartTag w:uri="urn:schemas-microsoft-com:office:smarttags" w:element="PersonName">
        <w:smartTagPr>
          <w:attr w:name="ProductID" w:val="LA MUNICIPALIDAD DE"/>
        </w:smartTagPr>
        <w:r w:rsidRPr="006B659E">
          <w:rPr>
            <w:rFonts w:ascii="Arial Narrow" w:hAnsi="Arial Narrow"/>
            <w:b/>
            <w:sz w:val="18"/>
            <w:szCs w:val="18"/>
            <w:lang w:eastAsia="es-AR"/>
          </w:rPr>
          <w:t>LA MUNICIPALIDAD DE</w:t>
        </w:r>
      </w:smartTag>
      <w:r w:rsidRPr="006B659E">
        <w:rPr>
          <w:rFonts w:ascii="Arial Narrow" w:hAnsi="Arial Narrow"/>
          <w:b/>
          <w:sz w:val="18"/>
          <w:szCs w:val="18"/>
          <w:lang w:eastAsia="es-AR"/>
        </w:rPr>
        <w:t xml:space="preserve"> SALTA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R E S U E L V E:</w:t>
      </w:r>
    </w:p>
    <w:p w:rsidR="000F172A" w:rsidRPr="006B659E" w:rsidRDefault="000F172A" w:rsidP="000F172A">
      <w:pPr>
        <w:tabs>
          <w:tab w:val="left" w:pos="0"/>
        </w:tabs>
        <w:ind w:right="51"/>
        <w:jc w:val="right"/>
        <w:rPr>
          <w:rFonts w:ascii="Arial Narrow" w:hAnsi="Arial Narrow" w:cs="Tahoma"/>
          <w:sz w:val="18"/>
          <w:szCs w:val="18"/>
          <w:lang w:val="es-ES_tradnl"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cs="Tahoma"/>
          <w:b/>
          <w:sz w:val="18"/>
          <w:szCs w:val="18"/>
          <w:lang w:val="es-ES_tradnl" w:eastAsia="es-AR"/>
        </w:rPr>
        <w:t>ARTICULO</w:t>
      </w:r>
      <w:r w:rsidRPr="006B659E">
        <w:rPr>
          <w:rFonts w:ascii="Arial Narrow" w:hAnsi="Arial Narrow"/>
          <w:b/>
          <w:sz w:val="18"/>
          <w:szCs w:val="18"/>
          <w:lang w:eastAsia="es-AR"/>
        </w:rPr>
        <w:t xml:space="preserve"> 1º.-APROBAR </w:t>
      </w:r>
      <w:r w:rsidRPr="006B659E">
        <w:rPr>
          <w:rFonts w:ascii="Arial Narrow" w:hAnsi="Arial Narrow"/>
          <w:sz w:val="18"/>
          <w:szCs w:val="18"/>
          <w:lang w:eastAsia="es-AR"/>
        </w:rPr>
        <w:t xml:space="preserve">el  proceso  llevado a cabo para la </w:t>
      </w:r>
      <w:r w:rsidRPr="006B659E">
        <w:rPr>
          <w:rFonts w:ascii="Arial Narrow" w:hAnsi="Arial Narrow"/>
          <w:b/>
          <w:sz w:val="18"/>
          <w:szCs w:val="18"/>
          <w:lang w:eastAsia="es-AR"/>
        </w:rPr>
        <w:t>“CONTRATACIÓN DEL SERVICIO DE DESAYUNO, ALMUERZO Y/O CENA”</w:t>
      </w:r>
      <w:r w:rsidRPr="006B659E">
        <w:rPr>
          <w:rFonts w:ascii="Arial Narrow" w:hAnsi="Arial Narrow"/>
          <w:sz w:val="18"/>
          <w:szCs w:val="18"/>
          <w:lang w:eastAsia="es-AR"/>
        </w:rPr>
        <w:t>, con un presupuesto Oficial de $ 26.960,00 (Pesos veintiséis mil novecientos sesenta con 00/100.-</w:t>
      </w:r>
    </w:p>
    <w:p w:rsidR="000F172A" w:rsidRPr="006B659E" w:rsidRDefault="000F172A" w:rsidP="000F172A">
      <w:pPr>
        <w:tabs>
          <w:tab w:val="left" w:pos="0"/>
          <w:tab w:val="left" w:pos="3544"/>
          <w:tab w:val="left" w:pos="3969"/>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cs="Tahoma"/>
          <w:b/>
          <w:sz w:val="18"/>
          <w:szCs w:val="18"/>
          <w:lang w:val="es-ES_tradnl" w:eastAsia="es-AR"/>
        </w:rPr>
        <w:t>ARTICULO</w:t>
      </w:r>
      <w:r w:rsidRPr="006B659E">
        <w:rPr>
          <w:rFonts w:ascii="Arial Narrow" w:hAnsi="Arial Narrow"/>
          <w:b/>
          <w:sz w:val="18"/>
          <w:szCs w:val="18"/>
          <w:lang w:eastAsia="es-AR"/>
        </w:rPr>
        <w:t xml:space="preserve"> 2º.- ADJUDICAR </w:t>
      </w:r>
      <w:smartTag w:uri="urn:schemas-microsoft-com:office:smarttags" w:element="PersonName">
        <w:smartTagPr>
          <w:attr w:name="ProductID" w:val="la CONTRATACION DIRECTA"/>
        </w:smartTagPr>
        <w:r w:rsidRPr="006B659E">
          <w:rPr>
            <w:rFonts w:ascii="Arial Narrow" w:hAnsi="Arial Narrow"/>
            <w:sz w:val="18"/>
            <w:szCs w:val="18"/>
            <w:lang w:eastAsia="es-AR"/>
          </w:rPr>
          <w:t xml:space="preserve">la </w:t>
        </w:r>
        <w:r w:rsidRPr="006B659E">
          <w:rPr>
            <w:rFonts w:ascii="Arial Narrow" w:hAnsi="Arial Narrow"/>
            <w:b/>
            <w:sz w:val="18"/>
            <w:szCs w:val="18"/>
            <w:lang w:eastAsia="es-AR"/>
          </w:rPr>
          <w:t>CONTRATACION DIRECTA</w:t>
        </w:r>
      </w:smartTag>
      <w:r w:rsidRPr="006B659E">
        <w:rPr>
          <w:rFonts w:ascii="Arial Narrow" w:hAnsi="Arial Narrow"/>
          <w:b/>
          <w:sz w:val="18"/>
          <w:szCs w:val="18"/>
          <w:lang w:eastAsia="es-AR"/>
        </w:rPr>
        <w:t xml:space="preserve"> LIBRE ELECCION POR NEGOCIACION DIRECTA</w:t>
      </w:r>
      <w:r w:rsidRPr="006B659E">
        <w:rPr>
          <w:rFonts w:ascii="Arial Narrow" w:hAnsi="Arial Narrow"/>
          <w:sz w:val="18"/>
          <w:szCs w:val="18"/>
          <w:lang w:eastAsia="es-AR"/>
        </w:rPr>
        <w:t xml:space="preserve"> mencionada en el Art. Nº 1 de la presente Resolución y conforme lo establecido en el Art. Nº 13, inc. c) de la Ley de la Provincia Nº 6.838, a la  Firma </w:t>
      </w:r>
      <w:r w:rsidRPr="006B659E">
        <w:rPr>
          <w:rFonts w:ascii="Arial Narrow" w:hAnsi="Arial Narrow"/>
          <w:b/>
          <w:sz w:val="18"/>
          <w:szCs w:val="18"/>
          <w:lang w:eastAsia="es-AR"/>
        </w:rPr>
        <w:t>HOTEL PORTEZUELO</w:t>
      </w:r>
      <w:r w:rsidRPr="006B659E">
        <w:rPr>
          <w:rFonts w:ascii="Arial Narrow" w:hAnsi="Arial Narrow"/>
          <w:sz w:val="18"/>
          <w:szCs w:val="18"/>
          <w:lang w:eastAsia="es-AR"/>
        </w:rPr>
        <w:t xml:space="preserve">, Cuit: 30-51794950-3 por la suma de </w:t>
      </w:r>
      <w:r w:rsidRPr="006B659E">
        <w:rPr>
          <w:rFonts w:ascii="Arial Narrow" w:hAnsi="Arial Narrow"/>
          <w:b/>
          <w:sz w:val="18"/>
          <w:szCs w:val="18"/>
          <w:lang w:eastAsia="es-AR"/>
        </w:rPr>
        <w:t>$ 26.960,00 (Pesos veintiséis mil novecientos sesenta</w:t>
      </w:r>
      <w:r w:rsidRPr="006B659E">
        <w:rPr>
          <w:rFonts w:ascii="Arial Narrow" w:hAnsi="Arial Narrow"/>
          <w:sz w:val="18"/>
          <w:szCs w:val="18"/>
          <w:lang w:eastAsia="es-AR"/>
        </w:rPr>
        <w:t xml:space="preserve"> </w:t>
      </w:r>
      <w:r w:rsidRPr="006B659E">
        <w:rPr>
          <w:rFonts w:ascii="Arial Narrow" w:hAnsi="Arial Narrow"/>
          <w:b/>
          <w:sz w:val="18"/>
          <w:szCs w:val="18"/>
          <w:lang w:eastAsia="es-AR"/>
        </w:rPr>
        <w:t>con 00/100)</w:t>
      </w:r>
      <w:r w:rsidRPr="006B659E">
        <w:rPr>
          <w:rFonts w:ascii="Arial Narrow" w:hAnsi="Arial Narrow"/>
          <w:sz w:val="18"/>
          <w:szCs w:val="18"/>
          <w:lang w:eastAsia="es-AR"/>
        </w:rPr>
        <w:t>, por resultar conveniente a los intereses del Estado Municipal.-</w:t>
      </w:r>
    </w:p>
    <w:p w:rsidR="000F172A" w:rsidRPr="006B659E" w:rsidRDefault="000F172A" w:rsidP="000F172A">
      <w:pPr>
        <w:tabs>
          <w:tab w:val="left" w:pos="0"/>
        </w:tabs>
        <w:ind w:right="51"/>
        <w:jc w:val="both"/>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ARTICULO 3º.-DAR </w:t>
      </w:r>
      <w:r w:rsidRPr="006B659E">
        <w:rPr>
          <w:rFonts w:ascii="Arial Narrow" w:hAnsi="Arial Narrow"/>
          <w:sz w:val="18"/>
          <w:szCs w:val="18"/>
          <w:lang w:eastAsia="es-AR"/>
        </w:rPr>
        <w:t>por Dirección General de Presupuesto la imputación presupuestaria correspondiente.-</w:t>
      </w:r>
    </w:p>
    <w:p w:rsidR="000F172A" w:rsidRPr="006B659E" w:rsidRDefault="000F172A" w:rsidP="000F172A">
      <w:pPr>
        <w:tabs>
          <w:tab w:val="left" w:pos="0"/>
        </w:tabs>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cs="Tahoma"/>
          <w:b/>
          <w:sz w:val="18"/>
          <w:szCs w:val="18"/>
          <w:lang w:val="es-ES_tradnl" w:eastAsia="es-AR"/>
        </w:rPr>
        <w:t>ARTICULO</w:t>
      </w:r>
      <w:r w:rsidRPr="006B659E">
        <w:rPr>
          <w:rFonts w:ascii="Arial Narrow" w:hAnsi="Arial Narrow"/>
          <w:b/>
          <w:sz w:val="18"/>
          <w:szCs w:val="18"/>
          <w:lang w:eastAsia="es-AR"/>
        </w:rPr>
        <w:t xml:space="preserve"> 4º.-NOTIFICAR </w:t>
      </w:r>
      <w:r w:rsidRPr="006B659E">
        <w:rPr>
          <w:rFonts w:ascii="Arial Narrow" w:hAnsi="Arial Narrow"/>
          <w:sz w:val="18"/>
          <w:szCs w:val="18"/>
          <w:lang w:eastAsia="es-AR"/>
        </w:rPr>
        <w:t>por Dirección General de Coordinación de la Secretaría de Hacienda del contenido del presente Instrumento Legal a la Firma HOTEL PORTEZUELO.-</w:t>
      </w: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sz w:val="18"/>
          <w:szCs w:val="18"/>
          <w:lang w:eastAsia="es-AR"/>
        </w:rPr>
        <w:t xml:space="preserve"> </w:t>
      </w:r>
    </w:p>
    <w:p w:rsidR="000F172A" w:rsidRPr="006B659E" w:rsidRDefault="000F172A" w:rsidP="000F172A">
      <w:pPr>
        <w:keepNext/>
        <w:tabs>
          <w:tab w:val="left" w:pos="0"/>
        </w:tabs>
        <w:ind w:right="51"/>
        <w:jc w:val="both"/>
        <w:outlineLvl w:val="3"/>
        <w:rPr>
          <w:rFonts w:ascii="Arial Narrow" w:hAnsi="Arial Narrow"/>
          <w:sz w:val="18"/>
          <w:szCs w:val="18"/>
          <w:lang w:eastAsia="es-AR"/>
        </w:rPr>
      </w:pPr>
      <w:r w:rsidRPr="006B659E">
        <w:rPr>
          <w:rFonts w:ascii="Arial Narrow" w:hAnsi="Arial Narrow"/>
          <w:b/>
          <w:sz w:val="18"/>
          <w:szCs w:val="18"/>
          <w:lang w:eastAsia="es-AR"/>
        </w:rPr>
        <w:t xml:space="preserve">ARTICULO 5º.-COMUNICAR, </w:t>
      </w:r>
      <w:r w:rsidRPr="006B659E">
        <w:rPr>
          <w:rFonts w:ascii="Arial Narrow" w:hAnsi="Arial Narrow"/>
          <w:sz w:val="18"/>
          <w:szCs w:val="18"/>
          <w:lang w:eastAsia="es-AR"/>
        </w:rPr>
        <w:t>publicar en el Boletín Oficial Municipal y archivar.-</w:t>
      </w:r>
    </w:p>
    <w:p w:rsidR="000F172A" w:rsidRPr="006B659E" w:rsidRDefault="000F172A" w:rsidP="000F172A">
      <w:pPr>
        <w:keepNext/>
        <w:tabs>
          <w:tab w:val="left" w:pos="0"/>
        </w:tabs>
        <w:ind w:right="51"/>
        <w:jc w:val="both"/>
        <w:outlineLvl w:val="3"/>
        <w:rPr>
          <w:rFonts w:ascii="Arial Narrow" w:hAnsi="Arial Narrow"/>
          <w:sz w:val="18"/>
          <w:szCs w:val="18"/>
          <w:lang w:eastAsia="es-AR"/>
        </w:rPr>
      </w:pPr>
    </w:p>
    <w:p w:rsidR="000F172A" w:rsidRPr="006B659E" w:rsidRDefault="000F172A" w:rsidP="000F172A">
      <w:pPr>
        <w:keepNext/>
        <w:tabs>
          <w:tab w:val="left" w:pos="0"/>
        </w:tabs>
        <w:ind w:right="51"/>
        <w:jc w:val="center"/>
        <w:outlineLvl w:val="3"/>
        <w:rPr>
          <w:rFonts w:ascii="Arial Narrow" w:hAnsi="Arial Narrow"/>
          <w:sz w:val="18"/>
          <w:szCs w:val="18"/>
          <w:lang w:eastAsia="es-AR"/>
        </w:rPr>
      </w:pPr>
      <w:r w:rsidRPr="006B659E">
        <w:rPr>
          <w:rFonts w:ascii="Arial Narrow" w:hAnsi="Arial Narrow"/>
          <w:sz w:val="18"/>
          <w:szCs w:val="18"/>
          <w:lang w:eastAsia="es-AR"/>
        </w:rPr>
        <w:t>ABELEIRA</w:t>
      </w:r>
    </w:p>
    <w:p w:rsidR="000F172A" w:rsidRPr="006B659E" w:rsidRDefault="000F172A" w:rsidP="000F172A">
      <w:pPr>
        <w:tabs>
          <w:tab w:val="left" w:pos="0"/>
        </w:tabs>
        <w:ind w:right="51"/>
        <w:jc w:val="center"/>
        <w:rPr>
          <w:rFonts w:ascii="Arial Narrow" w:hAnsi="Arial Narrow"/>
          <w:kern w:val="28"/>
          <w:sz w:val="18"/>
          <w:szCs w:val="18"/>
          <w:lang w:val="es-MX" w:eastAsia="es-AR"/>
        </w:rPr>
      </w:pPr>
      <w:r w:rsidRPr="006B659E">
        <w:rPr>
          <w:rFonts w:ascii="Arial Narrow" w:hAnsi="Arial Narrow"/>
          <w:kern w:val="28"/>
          <w:sz w:val="18"/>
          <w:szCs w:val="18"/>
          <w:lang w:val="es-MX" w:eastAsia="es-AR"/>
        </w:rPr>
        <w:t>*-*-*-*-*-*-*-*-*-*-*-*-*-*-*-*-*-*-*-*-*-*-*-*-*-*-*-*-*-*-*-*-*-*-*-*-*-*-*-*-*-*-*-*-</w:t>
      </w:r>
    </w:p>
    <w:p w:rsidR="000F172A" w:rsidRPr="006B659E" w:rsidRDefault="000F172A" w:rsidP="000F172A">
      <w:pPr>
        <w:tabs>
          <w:tab w:val="left" w:pos="0"/>
        </w:tabs>
        <w:ind w:right="51"/>
        <w:jc w:val="right"/>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SALTA, 7 DE JULIO DE 2014</w:t>
      </w:r>
    </w:p>
    <w:p w:rsidR="000F172A" w:rsidRPr="006B659E" w:rsidRDefault="000F172A" w:rsidP="000F172A">
      <w:pPr>
        <w:tabs>
          <w:tab w:val="left" w:pos="0"/>
        </w:tabs>
        <w:ind w:right="51"/>
        <w:jc w:val="both"/>
        <w:rPr>
          <w:rFonts w:ascii="Arial Narrow" w:hAnsi="Arial Narrow"/>
          <w:b/>
          <w:sz w:val="18"/>
          <w:szCs w:val="18"/>
          <w:lang w:val="es-ES_tradnl" w:eastAsia="es-AR"/>
        </w:rPr>
      </w:pPr>
    </w:p>
    <w:p w:rsidR="000F172A" w:rsidRPr="006B659E" w:rsidRDefault="000F172A" w:rsidP="000F172A">
      <w:pPr>
        <w:tabs>
          <w:tab w:val="left" w:pos="0"/>
        </w:tabs>
        <w:ind w:right="51"/>
        <w:jc w:val="both"/>
        <w:rPr>
          <w:rFonts w:ascii="Arial Narrow" w:hAnsi="Arial Narrow"/>
          <w:b/>
          <w:sz w:val="18"/>
          <w:szCs w:val="18"/>
          <w:lang w:val="es-ES_tradnl" w:eastAsia="es-AR"/>
        </w:rPr>
      </w:pPr>
      <w:r w:rsidRPr="006B659E">
        <w:rPr>
          <w:rFonts w:ascii="Arial Narrow" w:hAnsi="Arial Narrow"/>
          <w:b/>
          <w:sz w:val="18"/>
          <w:szCs w:val="18"/>
          <w:lang w:val="es-ES_tradnl" w:eastAsia="es-AR"/>
        </w:rPr>
        <w:t>RESOLUCION Nº 315</w:t>
      </w:r>
    </w:p>
    <w:p w:rsidR="000F172A" w:rsidRPr="006B659E" w:rsidRDefault="000F172A" w:rsidP="000F172A">
      <w:pPr>
        <w:tabs>
          <w:tab w:val="left" w:pos="0"/>
        </w:tabs>
        <w:ind w:right="51"/>
        <w:jc w:val="both"/>
        <w:rPr>
          <w:rFonts w:ascii="Arial Narrow" w:hAnsi="Arial Narrow"/>
          <w:b/>
          <w:sz w:val="18"/>
          <w:szCs w:val="18"/>
          <w:lang w:val="es-ES_tradnl" w:eastAsia="es-AR"/>
        </w:rPr>
      </w:pPr>
      <w:r w:rsidRPr="006B659E">
        <w:rPr>
          <w:rFonts w:ascii="Arial Narrow" w:hAnsi="Arial Narrow"/>
          <w:b/>
          <w:sz w:val="18"/>
          <w:szCs w:val="18"/>
          <w:lang w:val="es-ES_tradnl" w:eastAsia="es-AR"/>
        </w:rPr>
        <w:t>SECRETARIA DE  HACIENDA</w:t>
      </w:r>
    </w:p>
    <w:p w:rsidR="000F172A" w:rsidRPr="006B659E" w:rsidRDefault="000F172A" w:rsidP="000F172A">
      <w:pPr>
        <w:keepNext/>
        <w:tabs>
          <w:tab w:val="left" w:pos="0"/>
        </w:tabs>
        <w:ind w:right="51"/>
        <w:jc w:val="both"/>
        <w:outlineLvl w:val="0"/>
        <w:rPr>
          <w:rFonts w:ascii="Arial Narrow" w:hAnsi="Arial Narrow"/>
          <w:b/>
          <w:sz w:val="18"/>
          <w:szCs w:val="18"/>
          <w:u w:val="single"/>
          <w:lang w:val="es-ES_tradnl" w:eastAsia="es-AR"/>
        </w:rPr>
      </w:pPr>
      <w:r w:rsidRPr="006B659E">
        <w:rPr>
          <w:rFonts w:ascii="Arial Narrow" w:hAnsi="Arial Narrow"/>
          <w:b/>
          <w:sz w:val="18"/>
          <w:szCs w:val="18"/>
          <w:u w:val="single"/>
          <w:lang w:val="es-ES_tradnl" w:eastAsia="es-AR"/>
        </w:rPr>
        <w:t>REFERENCIA: EXPEDIENTE Nº 43907-SG-13 y NOTA SIGA Nº 4216-TC-14.-</w:t>
      </w:r>
    </w:p>
    <w:p w:rsidR="000F172A" w:rsidRPr="006B659E" w:rsidRDefault="000F172A" w:rsidP="000F172A">
      <w:pPr>
        <w:tabs>
          <w:tab w:val="left" w:pos="0"/>
        </w:tabs>
        <w:spacing w:line="180" w:lineRule="exact"/>
        <w:ind w:right="51"/>
        <w:jc w:val="both"/>
        <w:rPr>
          <w:rFonts w:ascii="Arial Narrow" w:hAnsi="Arial Narrow"/>
          <w:b/>
          <w:sz w:val="18"/>
          <w:szCs w:val="18"/>
          <w:lang w:val="es-ES_tradnl"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VISTO </w:t>
      </w:r>
      <w:r w:rsidRPr="006B659E">
        <w:rPr>
          <w:rFonts w:ascii="Arial Narrow" w:hAnsi="Arial Narrow"/>
          <w:sz w:val="18"/>
          <w:szCs w:val="18"/>
          <w:lang w:eastAsia="es-AR"/>
        </w:rPr>
        <w:t xml:space="preserve">el expediente de referencia, correspondiente a la Licitación Pública Nº 09/14, convocada para el </w:t>
      </w:r>
      <w:r w:rsidRPr="006B659E">
        <w:rPr>
          <w:rFonts w:ascii="Arial Narrow" w:hAnsi="Arial Narrow"/>
          <w:b/>
          <w:sz w:val="18"/>
          <w:szCs w:val="18"/>
          <w:lang w:eastAsia="es-AR"/>
        </w:rPr>
        <w:t>“ALQUILER DE UN VEHICULO DESTINADO A LA DIRECCIÓN GENERAL DE LA OFICINA MUNICIPAL DE SAN LUIS”</w:t>
      </w:r>
      <w:r w:rsidRPr="006B659E">
        <w:rPr>
          <w:rFonts w:ascii="Arial Narrow" w:hAnsi="Arial Narrow"/>
          <w:sz w:val="18"/>
          <w:szCs w:val="18"/>
          <w:lang w:eastAsia="es-AR"/>
        </w:rPr>
        <w:t>,</w:t>
      </w:r>
      <w:r w:rsidRPr="006B659E">
        <w:rPr>
          <w:rFonts w:ascii="Arial Narrow" w:hAnsi="Arial Narrow"/>
          <w:b/>
          <w:sz w:val="18"/>
          <w:szCs w:val="18"/>
          <w:lang w:eastAsia="es-AR"/>
        </w:rPr>
        <w:t xml:space="preserve"> </w:t>
      </w:r>
      <w:r w:rsidRPr="006B659E">
        <w:rPr>
          <w:rFonts w:ascii="Arial Narrow" w:hAnsi="Arial Narrow"/>
          <w:sz w:val="18"/>
          <w:szCs w:val="18"/>
          <w:lang w:eastAsia="es-AR"/>
        </w:rPr>
        <w:t xml:space="preserve">autorizada </w:t>
      </w:r>
      <w:r w:rsidRPr="006B659E">
        <w:rPr>
          <w:rFonts w:ascii="Arial Narrow" w:hAnsi="Arial Narrow" w:cs="Tahoma"/>
          <w:sz w:val="18"/>
          <w:szCs w:val="18"/>
          <w:lang w:val="es-ES_tradnl" w:eastAsia="es-AR"/>
        </w:rPr>
        <w:t>mediante Resolución Nº 128/14 (fs. 55/55 vta.) de esta Secretaría,</w:t>
      </w:r>
      <w:r w:rsidRPr="006B659E">
        <w:rPr>
          <w:rFonts w:ascii="Arial Narrow" w:hAnsi="Arial Narrow"/>
          <w:sz w:val="18"/>
          <w:szCs w:val="18"/>
          <w:lang w:eastAsia="es-AR"/>
        </w:rPr>
        <w:t xml:space="preserve"> y;</w:t>
      </w:r>
    </w:p>
    <w:p w:rsidR="000F172A" w:rsidRPr="006B659E" w:rsidRDefault="000F172A" w:rsidP="000F172A">
      <w:pPr>
        <w:tabs>
          <w:tab w:val="left" w:pos="0"/>
        </w:tabs>
        <w:spacing w:line="180" w:lineRule="exact"/>
        <w:ind w:right="51"/>
        <w:jc w:val="both"/>
        <w:rPr>
          <w:rFonts w:ascii="Arial Narrow" w:hAnsi="Arial Narrow"/>
          <w:b/>
          <w:sz w:val="18"/>
          <w:szCs w:val="18"/>
          <w:lang w:eastAsia="es-AR"/>
        </w:rPr>
      </w:pPr>
    </w:p>
    <w:p w:rsidR="000F172A" w:rsidRPr="006B659E" w:rsidRDefault="000F172A" w:rsidP="000F172A">
      <w:pPr>
        <w:tabs>
          <w:tab w:val="left" w:pos="0"/>
        </w:tabs>
        <w:spacing w:line="180" w:lineRule="exact"/>
        <w:ind w:right="51"/>
        <w:jc w:val="both"/>
        <w:rPr>
          <w:rFonts w:ascii="Arial Narrow" w:hAnsi="Arial Narrow"/>
          <w:b/>
          <w:sz w:val="18"/>
          <w:szCs w:val="18"/>
          <w:lang w:eastAsia="es-AR"/>
        </w:rPr>
      </w:pPr>
      <w:r w:rsidRPr="006B659E">
        <w:rPr>
          <w:rFonts w:ascii="Arial Narrow" w:hAnsi="Arial Narrow"/>
          <w:b/>
          <w:sz w:val="18"/>
          <w:szCs w:val="18"/>
          <w:lang w:eastAsia="es-AR"/>
        </w:rPr>
        <w:t>CONSIDERANDO:</w:t>
      </w:r>
    </w:p>
    <w:p w:rsidR="000F172A" w:rsidRPr="006B659E" w:rsidRDefault="000F172A" w:rsidP="000F172A">
      <w:pPr>
        <w:tabs>
          <w:tab w:val="left" w:pos="0"/>
          <w:tab w:val="left" w:pos="1985"/>
        </w:tabs>
        <w:ind w:right="51"/>
        <w:jc w:val="both"/>
        <w:rPr>
          <w:rFonts w:ascii="Arial Narrow" w:hAnsi="Arial Narrow" w:cs="Tahoma"/>
          <w:sz w:val="18"/>
          <w:szCs w:val="18"/>
          <w:lang w:val="es-ES_tradnl" w:eastAsia="es-AR"/>
        </w:rPr>
      </w:pPr>
      <w:r w:rsidRPr="006B659E">
        <w:rPr>
          <w:rFonts w:ascii="Arial Narrow" w:hAnsi="Arial Narrow" w:cs="Tahoma"/>
          <w:b/>
          <w:sz w:val="18"/>
          <w:szCs w:val="18"/>
          <w:lang w:val="es-ES_tradnl" w:eastAsia="es-AR"/>
        </w:rPr>
        <w:t>QUE</w:t>
      </w:r>
      <w:r w:rsidRPr="006B659E">
        <w:rPr>
          <w:rFonts w:ascii="Arial Narrow" w:hAnsi="Arial Narrow" w:cs="Tahoma"/>
          <w:sz w:val="18"/>
          <w:szCs w:val="18"/>
          <w:lang w:val="es-ES_tradnl" w:eastAsia="es-AR"/>
        </w:rPr>
        <w:t xml:space="preserve"> según Acta Extraprotocolar Municipal Nº 76 (fs. 91), en el Acta de Apertura de sobres no se presentó ninguna Empresa a formular ofertas;</w:t>
      </w:r>
    </w:p>
    <w:p w:rsidR="000F172A" w:rsidRPr="006B659E" w:rsidRDefault="000F172A" w:rsidP="000F172A">
      <w:pPr>
        <w:tabs>
          <w:tab w:val="left" w:pos="0"/>
        </w:tabs>
        <w:spacing w:line="180" w:lineRule="exact"/>
        <w:ind w:right="51"/>
        <w:jc w:val="both"/>
        <w:rPr>
          <w:rFonts w:ascii="Arial Narrow" w:hAnsi="Arial Narrow" w:cs="Tahoma"/>
          <w:sz w:val="18"/>
          <w:szCs w:val="18"/>
          <w:lang w:val="es-ES_tradnl" w:eastAsia="es-AR"/>
        </w:rPr>
      </w:pPr>
    </w:p>
    <w:p w:rsidR="000F172A" w:rsidRPr="006B659E" w:rsidRDefault="000F172A" w:rsidP="000F172A">
      <w:pPr>
        <w:tabs>
          <w:tab w:val="left" w:pos="0"/>
          <w:tab w:val="left" w:pos="1985"/>
        </w:tabs>
        <w:ind w:right="51"/>
        <w:jc w:val="both"/>
        <w:rPr>
          <w:rFonts w:ascii="Arial Narrow" w:hAnsi="Arial Narrow"/>
          <w:sz w:val="18"/>
          <w:szCs w:val="18"/>
          <w:lang w:eastAsia="es-AR"/>
        </w:rPr>
      </w:pPr>
      <w:r w:rsidRPr="006B659E">
        <w:rPr>
          <w:rFonts w:ascii="Arial Narrow" w:hAnsi="Arial Narrow"/>
          <w:b/>
          <w:sz w:val="18"/>
          <w:szCs w:val="18"/>
          <w:lang w:eastAsia="es-AR"/>
        </w:rPr>
        <w:lastRenderedPageBreak/>
        <w:t>QUE</w:t>
      </w:r>
      <w:r w:rsidRPr="006B659E">
        <w:rPr>
          <w:rFonts w:ascii="Arial Narrow" w:hAnsi="Arial Narrow"/>
          <w:sz w:val="18"/>
          <w:szCs w:val="18"/>
          <w:lang w:eastAsia="es-AR"/>
        </w:rPr>
        <w:t xml:space="preserve"> la Dirección de Contrataciones a fs. 92 solicita la emisión del instrumento legal pertinente que Declare Desierta la convocatoria antes citada, </w:t>
      </w:r>
      <w:r w:rsidRPr="006B659E">
        <w:rPr>
          <w:rFonts w:ascii="Arial Narrow" w:hAnsi="Arial Narrow" w:cs="Tahoma"/>
          <w:sz w:val="18"/>
          <w:szCs w:val="18"/>
          <w:lang w:eastAsia="es-AR"/>
        </w:rPr>
        <w:t xml:space="preserve">debiendo realizarse una Contratación Directa </w:t>
      </w:r>
      <w:r w:rsidRPr="006B659E">
        <w:rPr>
          <w:rFonts w:ascii="Arial Narrow" w:hAnsi="Arial Narrow"/>
          <w:sz w:val="18"/>
          <w:szCs w:val="18"/>
          <w:lang w:eastAsia="es-AR"/>
        </w:rPr>
        <w:t xml:space="preserve">en los términos del Artículo Nº 13 inc. b) de </w:t>
      </w:r>
      <w:smartTag w:uri="urn:schemas-microsoft-com:office:smarttags" w:element="PersonName">
        <w:smartTagPr>
          <w:attr w:name="ProductID" w:val="la Ley"/>
        </w:smartTagPr>
        <w:r w:rsidRPr="006B659E">
          <w:rPr>
            <w:rFonts w:ascii="Arial Narrow" w:hAnsi="Arial Narrow"/>
            <w:sz w:val="18"/>
            <w:szCs w:val="18"/>
            <w:lang w:eastAsia="es-AR"/>
          </w:rPr>
          <w:t>la Ley</w:t>
        </w:r>
      </w:smartTag>
      <w:r w:rsidRPr="006B659E">
        <w:rPr>
          <w:rFonts w:ascii="Arial Narrow" w:hAnsi="Arial Narrow"/>
          <w:sz w:val="18"/>
          <w:szCs w:val="18"/>
          <w:lang w:eastAsia="es-AR"/>
        </w:rPr>
        <w:t xml:space="preserve"> Provincial Nº 6.838, el cual dice: “Cuando los procedimientos en los artículos anteriores no hubiesen logrado su finalidad. La contratación deberá hacerse con bases y especificaciones semejantes a las del Procedimiento fracasado y en su caso, con invitación a los oferentes originales, además de los que estime necesarios la entidad. La publicidad del acto se ajustará a lo que determine la reglamentación”;</w:t>
      </w:r>
    </w:p>
    <w:p w:rsidR="000F172A" w:rsidRPr="006B659E" w:rsidRDefault="000F172A" w:rsidP="000F172A">
      <w:pPr>
        <w:tabs>
          <w:tab w:val="left" w:pos="0"/>
        </w:tabs>
        <w:spacing w:line="180" w:lineRule="exact"/>
        <w:ind w:right="51"/>
        <w:jc w:val="both"/>
        <w:rPr>
          <w:rFonts w:ascii="Arial Narrow" w:hAnsi="Arial Narrow" w:cs="Tahoma"/>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QUE </w:t>
      </w:r>
      <w:r w:rsidRPr="006B659E">
        <w:rPr>
          <w:rFonts w:ascii="Arial Narrow" w:hAnsi="Arial Narrow"/>
          <w:sz w:val="18"/>
          <w:szCs w:val="18"/>
          <w:lang w:eastAsia="es-AR"/>
        </w:rPr>
        <w:t>de conformidad a lo dispuesto por el Artículo Nº 101 del Decreto           Nº 0931/96, modificado según Decreto Nº 0992/12, corresponde emitir el instrumento legal pertinente;</w:t>
      </w:r>
    </w:p>
    <w:p w:rsidR="000F172A" w:rsidRPr="006B659E" w:rsidRDefault="000F172A" w:rsidP="000F172A">
      <w:pPr>
        <w:tabs>
          <w:tab w:val="left" w:pos="0"/>
        </w:tabs>
        <w:ind w:right="51"/>
        <w:jc w:val="right"/>
        <w:rPr>
          <w:rFonts w:ascii="Arial Narrow" w:hAnsi="Arial Narrow"/>
          <w:b/>
          <w:sz w:val="18"/>
          <w:szCs w:val="18"/>
          <w:lang w:eastAsia="es-AR"/>
        </w:rPr>
      </w:pPr>
    </w:p>
    <w:p w:rsidR="000F172A" w:rsidRPr="006B659E" w:rsidRDefault="000F172A" w:rsidP="000F172A">
      <w:pPr>
        <w:keepNext/>
        <w:tabs>
          <w:tab w:val="left" w:pos="0"/>
        </w:tabs>
        <w:ind w:right="51"/>
        <w:jc w:val="both"/>
        <w:outlineLvl w:val="2"/>
        <w:rPr>
          <w:rFonts w:ascii="Arial Narrow" w:hAnsi="Arial Narrow"/>
          <w:b/>
          <w:sz w:val="18"/>
          <w:szCs w:val="18"/>
          <w:lang w:eastAsia="es-AR"/>
        </w:rPr>
      </w:pPr>
      <w:r w:rsidRPr="006B659E">
        <w:rPr>
          <w:rFonts w:ascii="Arial Narrow" w:hAnsi="Arial Narrow"/>
          <w:b/>
          <w:sz w:val="18"/>
          <w:szCs w:val="18"/>
          <w:lang w:eastAsia="es-AR"/>
        </w:rPr>
        <w:t>POR ELLO:</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EL SECRETARIO DE HACIENDA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DE LA MUNICIPALIDAD DE SALTA</w:t>
      </w:r>
    </w:p>
    <w:p w:rsidR="000F172A" w:rsidRPr="006B659E" w:rsidRDefault="000F172A" w:rsidP="000F172A">
      <w:pPr>
        <w:tabs>
          <w:tab w:val="left" w:pos="0"/>
        </w:tabs>
        <w:ind w:right="51"/>
        <w:jc w:val="center"/>
        <w:rPr>
          <w:rFonts w:ascii="Arial Narrow" w:hAnsi="Arial Narrow"/>
          <w:b/>
          <w:sz w:val="18"/>
          <w:szCs w:val="18"/>
          <w:lang w:eastAsia="es-AR"/>
        </w:rPr>
      </w:pPr>
      <w:r w:rsidRPr="006B659E">
        <w:rPr>
          <w:rFonts w:ascii="Arial Narrow" w:hAnsi="Arial Narrow"/>
          <w:b/>
          <w:sz w:val="18"/>
          <w:szCs w:val="18"/>
          <w:lang w:eastAsia="es-AR"/>
        </w:rPr>
        <w:t>R E S U E L V E:</w:t>
      </w:r>
    </w:p>
    <w:p w:rsidR="000F172A" w:rsidRPr="006B659E" w:rsidRDefault="000F172A" w:rsidP="000F172A">
      <w:pPr>
        <w:tabs>
          <w:tab w:val="left" w:pos="0"/>
        </w:tabs>
        <w:ind w:right="51"/>
        <w:jc w:val="center"/>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ARTICULO 1°.-DECLARAR DESIERTO </w:t>
      </w:r>
      <w:r w:rsidRPr="006B659E">
        <w:rPr>
          <w:rFonts w:ascii="Arial Narrow" w:hAnsi="Arial Narrow"/>
          <w:sz w:val="18"/>
          <w:szCs w:val="18"/>
          <w:lang w:eastAsia="es-AR"/>
        </w:rPr>
        <w:t>el llamado a Licitación Pública Nº 09/14, por los motivos citados en el considerando.-</w:t>
      </w:r>
    </w:p>
    <w:p w:rsidR="000F172A" w:rsidRPr="006B659E" w:rsidRDefault="000F172A" w:rsidP="000F172A">
      <w:pPr>
        <w:tabs>
          <w:tab w:val="left" w:pos="0"/>
        </w:tabs>
        <w:spacing w:line="180" w:lineRule="atLeast"/>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b/>
          <w:sz w:val="18"/>
          <w:szCs w:val="18"/>
          <w:lang w:eastAsia="es-AR"/>
        </w:rPr>
        <w:t xml:space="preserve">ARTICULO 2º.-AUTORIZAR </w:t>
      </w:r>
      <w:r w:rsidRPr="006B659E">
        <w:rPr>
          <w:rFonts w:ascii="Arial Narrow" w:hAnsi="Arial Narrow"/>
          <w:sz w:val="18"/>
          <w:szCs w:val="18"/>
          <w:lang w:eastAsia="es-AR"/>
        </w:rPr>
        <w:t xml:space="preserve">a </w:t>
      </w:r>
      <w:smartTag w:uri="urn:schemas-microsoft-com:office:smarttags" w:element="PersonName">
        <w:smartTagPr>
          <w:attr w:name="ProductID" w:val="la DIRECCION DE"/>
        </w:smartTagPr>
        <w:r w:rsidRPr="006B659E">
          <w:rPr>
            <w:rFonts w:ascii="Arial Narrow" w:hAnsi="Arial Narrow"/>
            <w:sz w:val="18"/>
            <w:szCs w:val="18"/>
            <w:lang w:eastAsia="es-AR"/>
          </w:rPr>
          <w:t xml:space="preserve">la </w:t>
        </w:r>
        <w:r w:rsidRPr="006B659E">
          <w:rPr>
            <w:rFonts w:ascii="Arial Narrow" w:hAnsi="Arial Narrow"/>
            <w:b/>
            <w:sz w:val="18"/>
            <w:szCs w:val="18"/>
            <w:lang w:eastAsia="es-AR"/>
          </w:rPr>
          <w:t>DIRECCION DE</w:t>
        </w:r>
      </w:smartTag>
      <w:r w:rsidRPr="006B659E">
        <w:rPr>
          <w:rFonts w:ascii="Arial Narrow" w:hAnsi="Arial Narrow"/>
          <w:b/>
          <w:sz w:val="18"/>
          <w:szCs w:val="18"/>
          <w:lang w:eastAsia="es-AR"/>
        </w:rPr>
        <w:t xml:space="preserve"> CONTRATACIONES, </w:t>
      </w:r>
      <w:r w:rsidRPr="006B659E">
        <w:rPr>
          <w:rFonts w:ascii="Arial Narrow" w:hAnsi="Arial Narrow"/>
          <w:sz w:val="18"/>
          <w:szCs w:val="18"/>
          <w:lang w:eastAsia="es-AR"/>
        </w:rPr>
        <w:t xml:space="preserve">dependiente de </w:t>
      </w:r>
      <w:smartTag w:uri="urn:schemas-microsoft-com:office:smarttags" w:element="PersonName">
        <w:smartTagPr>
          <w:attr w:name="ProductID" w:val="la Direcci￳n General"/>
        </w:smartTagPr>
        <w:r w:rsidRPr="006B659E">
          <w:rPr>
            <w:rFonts w:ascii="Arial Narrow" w:hAnsi="Arial Narrow"/>
            <w:sz w:val="18"/>
            <w:szCs w:val="18"/>
            <w:lang w:eastAsia="es-AR"/>
          </w:rPr>
          <w:t>la Dirección General</w:t>
        </w:r>
      </w:smartTag>
      <w:r w:rsidRPr="006B659E">
        <w:rPr>
          <w:rFonts w:ascii="Arial Narrow" w:hAnsi="Arial Narrow"/>
          <w:sz w:val="18"/>
          <w:szCs w:val="18"/>
          <w:lang w:eastAsia="es-AR"/>
        </w:rPr>
        <w:t xml:space="preserve"> de Contrataciones a contratar bajo la modalidad de </w:t>
      </w:r>
      <w:r w:rsidRPr="006B659E">
        <w:rPr>
          <w:rFonts w:ascii="Arial Narrow" w:hAnsi="Arial Narrow"/>
          <w:b/>
          <w:sz w:val="18"/>
          <w:szCs w:val="18"/>
          <w:lang w:eastAsia="es-AR"/>
        </w:rPr>
        <w:t>CONTRATACION DIRECTA LIBRE ELECCION POR NEGOCIACION DIRECTA</w:t>
      </w:r>
      <w:r w:rsidRPr="006B659E">
        <w:rPr>
          <w:rFonts w:ascii="Arial Narrow" w:hAnsi="Arial Narrow"/>
          <w:sz w:val="18"/>
          <w:szCs w:val="18"/>
          <w:lang w:eastAsia="es-AR"/>
        </w:rPr>
        <w:t xml:space="preserve">, en los términos del Artículo Nº 13 inc. b) de </w:t>
      </w:r>
      <w:smartTag w:uri="urn:schemas-microsoft-com:office:smarttags" w:element="PersonName">
        <w:smartTagPr>
          <w:attr w:name="ProductID" w:val="la Ley"/>
        </w:smartTagPr>
        <w:r w:rsidRPr="006B659E">
          <w:rPr>
            <w:rFonts w:ascii="Arial Narrow" w:hAnsi="Arial Narrow"/>
            <w:sz w:val="18"/>
            <w:szCs w:val="18"/>
            <w:lang w:eastAsia="es-AR"/>
          </w:rPr>
          <w:t>la Ley</w:t>
        </w:r>
      </w:smartTag>
      <w:r w:rsidRPr="006B659E">
        <w:rPr>
          <w:rFonts w:ascii="Arial Narrow" w:hAnsi="Arial Narrow"/>
          <w:sz w:val="18"/>
          <w:szCs w:val="18"/>
          <w:lang w:eastAsia="es-AR"/>
        </w:rPr>
        <w:t xml:space="preserve"> Provincial Nº 6.838, el </w:t>
      </w:r>
      <w:r w:rsidRPr="006B659E">
        <w:rPr>
          <w:rFonts w:ascii="Arial Narrow" w:hAnsi="Arial Narrow" w:cs="Arial"/>
          <w:b/>
          <w:sz w:val="18"/>
          <w:szCs w:val="18"/>
          <w:lang w:eastAsia="es-AR"/>
        </w:rPr>
        <w:t>“</w:t>
      </w:r>
      <w:r w:rsidRPr="006B659E">
        <w:rPr>
          <w:rFonts w:ascii="Arial Narrow" w:hAnsi="Arial Narrow"/>
          <w:b/>
          <w:sz w:val="18"/>
          <w:szCs w:val="18"/>
          <w:lang w:eastAsia="es-AR"/>
        </w:rPr>
        <w:t>ALQUILER DE UN VEHICULO DESTINADO A LA DIRECCIÓN GENERAL DE LA OFICINA MUNICIPAL DE SAN LUIS”</w:t>
      </w:r>
      <w:r w:rsidRPr="006B659E">
        <w:rPr>
          <w:rFonts w:ascii="Arial Narrow" w:hAnsi="Arial Narrow"/>
          <w:sz w:val="18"/>
          <w:szCs w:val="18"/>
          <w:lang w:eastAsia="es-AR"/>
        </w:rPr>
        <w:t xml:space="preserve">, por una inversión aproximada de </w:t>
      </w:r>
      <w:r w:rsidRPr="006B659E">
        <w:rPr>
          <w:rFonts w:ascii="Arial Narrow" w:hAnsi="Arial Narrow"/>
          <w:b/>
          <w:sz w:val="18"/>
          <w:szCs w:val="18"/>
          <w:lang w:eastAsia="es-AR"/>
        </w:rPr>
        <w:t>PESOS SESENTA MIL CON 00/100               ($ 60.000,00).-</w:t>
      </w:r>
    </w:p>
    <w:p w:rsidR="000F172A" w:rsidRPr="006B659E" w:rsidRDefault="000F172A" w:rsidP="000F172A">
      <w:pPr>
        <w:tabs>
          <w:tab w:val="left" w:pos="0"/>
        </w:tabs>
        <w:spacing w:line="180" w:lineRule="exact"/>
        <w:ind w:right="51"/>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cs="Arial"/>
          <w:sz w:val="18"/>
          <w:szCs w:val="18"/>
          <w:lang w:eastAsia="es-AR"/>
        </w:rPr>
      </w:pPr>
      <w:r w:rsidRPr="006B659E">
        <w:rPr>
          <w:rFonts w:ascii="Arial Narrow" w:hAnsi="Arial Narrow"/>
          <w:b/>
          <w:sz w:val="18"/>
          <w:szCs w:val="18"/>
          <w:lang w:eastAsia="es-AR"/>
        </w:rPr>
        <w:t>ARTICULO</w:t>
      </w:r>
      <w:r w:rsidRPr="006B659E">
        <w:rPr>
          <w:rFonts w:ascii="Arial Narrow" w:hAnsi="Arial Narrow" w:cs="Arial"/>
          <w:b/>
          <w:sz w:val="18"/>
          <w:szCs w:val="18"/>
          <w:lang w:eastAsia="es-AR"/>
        </w:rPr>
        <w:t xml:space="preserve"> 3º.-</w:t>
      </w:r>
      <w:r w:rsidRPr="006B659E">
        <w:rPr>
          <w:rFonts w:ascii="Arial Narrow" w:hAnsi="Arial Narrow"/>
          <w:b/>
          <w:sz w:val="18"/>
          <w:szCs w:val="18"/>
          <w:lang w:eastAsia="es-AR"/>
        </w:rPr>
        <w:t xml:space="preserve">ESTABLECER </w:t>
      </w:r>
      <w:r w:rsidRPr="006B659E">
        <w:rPr>
          <w:rFonts w:ascii="Arial Narrow" w:hAnsi="Arial Narrow"/>
          <w:sz w:val="18"/>
          <w:szCs w:val="18"/>
          <w:lang w:eastAsia="es-AR"/>
        </w:rPr>
        <w:t xml:space="preserve">que la autorización de </w:t>
      </w:r>
      <w:smartTag w:uri="urn:schemas-microsoft-com:office:smarttags" w:element="PersonName">
        <w:smartTagPr>
          <w:attr w:name="ProductID" w:val="la Convocatoria"/>
        </w:smartTagPr>
        <w:r w:rsidRPr="006B659E">
          <w:rPr>
            <w:rFonts w:ascii="Arial Narrow" w:hAnsi="Arial Narrow"/>
            <w:sz w:val="18"/>
            <w:szCs w:val="18"/>
            <w:lang w:eastAsia="es-AR"/>
          </w:rPr>
          <w:t>la Convocatoria</w:t>
        </w:r>
      </w:smartTag>
      <w:r w:rsidRPr="006B659E">
        <w:rPr>
          <w:rFonts w:ascii="Arial Narrow" w:hAnsi="Arial Narrow"/>
          <w:sz w:val="18"/>
          <w:szCs w:val="18"/>
          <w:lang w:eastAsia="es-AR"/>
        </w:rPr>
        <w:t xml:space="preserve"> mencionada en el Artículo Nº 2, son con las bases y especificaciones semejantes a las del procedimiento fracasado, en un todo de acuerdo a lo establecido en </w:t>
      </w:r>
      <w:smartTag w:uri="urn:schemas-microsoft-com:office:smarttags" w:element="PersonName">
        <w:smartTagPr>
          <w:attr w:name="ProductID" w:val="la Ley"/>
        </w:smartTagPr>
        <w:r w:rsidRPr="006B659E">
          <w:rPr>
            <w:rFonts w:ascii="Arial Narrow" w:hAnsi="Arial Narrow"/>
            <w:sz w:val="18"/>
            <w:szCs w:val="18"/>
            <w:lang w:eastAsia="es-AR"/>
          </w:rPr>
          <w:t>la Ley</w:t>
        </w:r>
      </w:smartTag>
      <w:r w:rsidRPr="006B659E">
        <w:rPr>
          <w:rFonts w:ascii="Arial Narrow" w:hAnsi="Arial Narrow"/>
          <w:sz w:val="18"/>
          <w:szCs w:val="18"/>
          <w:lang w:eastAsia="es-AR"/>
        </w:rPr>
        <w:t xml:space="preserve"> Provincial Nº 6.838, Art. 13, inc. B).-</w:t>
      </w:r>
    </w:p>
    <w:p w:rsidR="000F172A" w:rsidRPr="006B659E" w:rsidRDefault="000F172A" w:rsidP="000F172A">
      <w:pPr>
        <w:tabs>
          <w:tab w:val="left" w:pos="0"/>
        </w:tabs>
        <w:spacing w:line="180" w:lineRule="exact"/>
        <w:ind w:right="51"/>
        <w:jc w:val="both"/>
        <w:rPr>
          <w:rFonts w:ascii="Arial Narrow" w:hAnsi="Arial Narrow" w:cs="Arial"/>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ARTICULO 4º.-DAR </w:t>
      </w:r>
      <w:r w:rsidRPr="006B659E">
        <w:rPr>
          <w:rFonts w:ascii="Arial Narrow" w:hAnsi="Arial Narrow"/>
          <w:sz w:val="18"/>
          <w:szCs w:val="18"/>
          <w:lang w:eastAsia="es-AR"/>
        </w:rPr>
        <w:t>por la Dirección General de Presupuesto la imputación presupuestaria correspondiente.-</w:t>
      </w:r>
    </w:p>
    <w:p w:rsidR="000F172A" w:rsidRPr="006B659E" w:rsidRDefault="000F172A" w:rsidP="000F172A">
      <w:pPr>
        <w:tabs>
          <w:tab w:val="left" w:pos="0"/>
        </w:tabs>
        <w:spacing w:line="180" w:lineRule="exact"/>
        <w:ind w:right="51"/>
        <w:jc w:val="both"/>
        <w:rPr>
          <w:rFonts w:ascii="Arial Narrow" w:hAnsi="Arial Narrow"/>
          <w:b/>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ARTICULO 5º.-TOMAR </w:t>
      </w:r>
      <w:r w:rsidRPr="006B659E">
        <w:rPr>
          <w:rFonts w:ascii="Arial Narrow" w:hAnsi="Arial Narrow"/>
          <w:sz w:val="18"/>
          <w:szCs w:val="18"/>
          <w:lang w:eastAsia="es-AR"/>
        </w:rPr>
        <w:t>conocimiento por Dirección de Contrataciones.-</w:t>
      </w:r>
    </w:p>
    <w:p w:rsidR="000F172A" w:rsidRPr="006B659E" w:rsidRDefault="000F172A" w:rsidP="000F172A">
      <w:pPr>
        <w:tabs>
          <w:tab w:val="left" w:pos="0"/>
        </w:tabs>
        <w:spacing w:line="180" w:lineRule="exact"/>
        <w:ind w:right="51"/>
        <w:jc w:val="both"/>
        <w:rPr>
          <w:rFonts w:ascii="Arial Narrow" w:hAnsi="Arial Narrow"/>
          <w:sz w:val="18"/>
          <w:szCs w:val="18"/>
          <w:lang w:eastAsia="es-AR"/>
        </w:rPr>
      </w:pPr>
    </w:p>
    <w:p w:rsidR="000F172A" w:rsidRPr="006B659E" w:rsidRDefault="000F172A" w:rsidP="000F172A">
      <w:pPr>
        <w:tabs>
          <w:tab w:val="left" w:pos="0"/>
        </w:tabs>
        <w:ind w:right="51"/>
        <w:jc w:val="both"/>
        <w:rPr>
          <w:rFonts w:ascii="Arial Narrow" w:hAnsi="Arial Narrow"/>
          <w:sz w:val="18"/>
          <w:szCs w:val="18"/>
          <w:lang w:eastAsia="es-AR"/>
        </w:rPr>
      </w:pPr>
      <w:r w:rsidRPr="006B659E">
        <w:rPr>
          <w:rFonts w:ascii="Arial Narrow" w:hAnsi="Arial Narrow"/>
          <w:b/>
          <w:sz w:val="18"/>
          <w:szCs w:val="18"/>
          <w:lang w:eastAsia="es-AR"/>
        </w:rPr>
        <w:t xml:space="preserve">ARTICULO 6°.-COMUNICAR, </w:t>
      </w:r>
      <w:r w:rsidRPr="006B659E">
        <w:rPr>
          <w:rFonts w:ascii="Arial Narrow" w:hAnsi="Arial Narrow"/>
          <w:sz w:val="18"/>
          <w:szCs w:val="18"/>
          <w:lang w:eastAsia="es-AR"/>
        </w:rPr>
        <w:t>publicar en el Boletín Oficial Municipal y archivar.-</w:t>
      </w:r>
    </w:p>
    <w:p w:rsidR="000F172A" w:rsidRPr="006B659E" w:rsidRDefault="000F172A" w:rsidP="000F172A">
      <w:pPr>
        <w:tabs>
          <w:tab w:val="left" w:pos="0"/>
        </w:tabs>
        <w:ind w:right="51"/>
        <w:rPr>
          <w:rFonts w:ascii="Arial Narrow" w:hAnsi="Arial Narrow"/>
          <w:b/>
          <w:sz w:val="18"/>
          <w:szCs w:val="18"/>
          <w:lang w:eastAsia="es-AR"/>
        </w:rPr>
      </w:pPr>
    </w:p>
    <w:p w:rsidR="000F172A" w:rsidRPr="006B659E" w:rsidRDefault="000F172A" w:rsidP="000F172A">
      <w:pPr>
        <w:tabs>
          <w:tab w:val="left" w:pos="0"/>
        </w:tabs>
        <w:ind w:right="51"/>
        <w:jc w:val="center"/>
        <w:rPr>
          <w:rFonts w:ascii="Arial Narrow" w:hAnsi="Arial Narrow"/>
          <w:sz w:val="18"/>
          <w:szCs w:val="18"/>
          <w:lang w:eastAsia="es-AR"/>
        </w:rPr>
      </w:pPr>
      <w:r w:rsidRPr="006B659E">
        <w:rPr>
          <w:rFonts w:ascii="Arial Narrow" w:hAnsi="Arial Narrow"/>
          <w:sz w:val="18"/>
          <w:szCs w:val="18"/>
          <w:lang w:eastAsia="es-AR"/>
        </w:rPr>
        <w:t>ABELEIRA</w:t>
      </w:r>
    </w:p>
    <w:p w:rsidR="000F172A" w:rsidRPr="006B659E" w:rsidRDefault="000F172A" w:rsidP="000F172A">
      <w:pPr>
        <w:tabs>
          <w:tab w:val="left" w:pos="0"/>
        </w:tabs>
        <w:ind w:right="51"/>
        <w:jc w:val="center"/>
        <w:rPr>
          <w:rFonts w:ascii="Arial Narrow" w:hAnsi="Arial Narrow"/>
          <w:kern w:val="28"/>
          <w:sz w:val="18"/>
          <w:szCs w:val="18"/>
          <w:lang w:val="es-MX" w:eastAsia="es-AR"/>
        </w:rPr>
      </w:pPr>
      <w:r w:rsidRPr="006B659E">
        <w:rPr>
          <w:rFonts w:ascii="Arial Narrow" w:hAnsi="Arial Narrow"/>
          <w:kern w:val="28"/>
          <w:sz w:val="18"/>
          <w:szCs w:val="18"/>
          <w:lang w:val="es-MX" w:eastAsia="es-AR"/>
        </w:rPr>
        <w:t>*-*-*-*-*-*-*-*-*-*-*-*-*-*-*-*-*-*-*-*-*-*-*-*-*-*-*-*-*-*-*-*-*-*-*-*-*-*-*-*-*-*-*-*-</w:t>
      </w:r>
    </w:p>
    <w:p w:rsidR="000F172A" w:rsidRPr="006B659E" w:rsidRDefault="000F172A" w:rsidP="000F172A">
      <w:pPr>
        <w:tabs>
          <w:tab w:val="left" w:pos="0"/>
          <w:tab w:val="left" w:pos="5103"/>
          <w:tab w:val="left" w:pos="5245"/>
          <w:tab w:val="left" w:pos="5387"/>
        </w:tabs>
        <w:ind w:right="51"/>
        <w:jc w:val="right"/>
        <w:rPr>
          <w:rFonts w:ascii="Arial Narrow" w:hAnsi="Arial Narrow"/>
          <w:b/>
          <w:sz w:val="18"/>
          <w:szCs w:val="18"/>
        </w:rPr>
      </w:pPr>
      <w:r w:rsidRPr="006B659E">
        <w:rPr>
          <w:rFonts w:ascii="Arial Narrow" w:hAnsi="Arial Narrow"/>
          <w:b/>
          <w:sz w:val="18"/>
          <w:szCs w:val="18"/>
        </w:rPr>
        <w:t>SALTA, 7 DE JULIO DE 2014</w:t>
      </w:r>
    </w:p>
    <w:p w:rsidR="000F172A" w:rsidRPr="006B659E" w:rsidRDefault="000F172A" w:rsidP="000F172A">
      <w:pPr>
        <w:keepNext/>
        <w:tabs>
          <w:tab w:val="left" w:pos="0"/>
        </w:tabs>
        <w:ind w:right="51"/>
        <w:outlineLvl w:val="0"/>
        <w:rPr>
          <w:rFonts w:ascii="Arial Narrow" w:hAnsi="Arial Narrow"/>
          <w:b/>
          <w:sz w:val="18"/>
          <w:szCs w:val="18"/>
        </w:rPr>
      </w:pPr>
      <w:r w:rsidRPr="006B659E">
        <w:rPr>
          <w:rFonts w:ascii="Arial Narrow" w:hAnsi="Arial Narrow"/>
          <w:b/>
          <w:sz w:val="18"/>
          <w:szCs w:val="18"/>
        </w:rPr>
        <w:t>RESOLUCION N° 316.-</w:t>
      </w:r>
    </w:p>
    <w:p w:rsidR="000F172A" w:rsidRPr="006B659E" w:rsidRDefault="000F172A" w:rsidP="000F172A">
      <w:pPr>
        <w:tabs>
          <w:tab w:val="left" w:pos="0"/>
        </w:tabs>
        <w:ind w:right="51"/>
        <w:rPr>
          <w:rFonts w:ascii="Arial Narrow" w:hAnsi="Arial Narrow"/>
          <w:b/>
          <w:sz w:val="18"/>
          <w:szCs w:val="18"/>
        </w:rPr>
      </w:pPr>
      <w:r w:rsidRPr="006B659E">
        <w:rPr>
          <w:rFonts w:ascii="Arial Narrow" w:hAnsi="Arial Narrow"/>
          <w:b/>
          <w:sz w:val="18"/>
          <w:szCs w:val="18"/>
        </w:rPr>
        <w:t>SECRETARIA DE  HACIENDA.-</w:t>
      </w:r>
    </w:p>
    <w:p w:rsidR="000F172A" w:rsidRPr="006B659E" w:rsidRDefault="000F172A" w:rsidP="000F172A">
      <w:pPr>
        <w:tabs>
          <w:tab w:val="left" w:pos="0"/>
        </w:tabs>
        <w:ind w:right="51"/>
        <w:rPr>
          <w:rFonts w:ascii="Arial Narrow" w:hAnsi="Arial Narrow"/>
          <w:b/>
          <w:spacing w:val="-4"/>
          <w:sz w:val="18"/>
          <w:szCs w:val="18"/>
        </w:rPr>
      </w:pPr>
      <w:r w:rsidRPr="006B659E">
        <w:rPr>
          <w:rFonts w:ascii="Arial Narrow" w:hAnsi="Arial Narrow"/>
          <w:b/>
          <w:spacing w:val="-4"/>
          <w:sz w:val="18"/>
          <w:szCs w:val="18"/>
        </w:rPr>
        <w:t>REFERENCIA: EXPTE. N° 189979-SH-2008 y NOTAS SIGA Nºs 2576/10, 16619/13.-</w:t>
      </w:r>
    </w:p>
    <w:p w:rsidR="000F172A" w:rsidRPr="006B659E" w:rsidRDefault="000F172A" w:rsidP="000F172A">
      <w:pPr>
        <w:tabs>
          <w:tab w:val="left" w:pos="0"/>
        </w:tabs>
        <w:ind w:right="51"/>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Recurso Jerárquico interpuesto a fs. 45 por la Sra. Nora Enriqueta Miranda, en contra de </w:t>
      </w:r>
      <w:smartTag w:uri="urn:schemas-microsoft-com:office:smarttags" w:element="PersonName">
        <w:smartTagPr>
          <w:attr w:name="ProductID" w:val="la Resoluci￳n"/>
        </w:smartTagPr>
        <w:r w:rsidRPr="006B659E">
          <w:rPr>
            <w:rFonts w:ascii="Arial Narrow" w:hAnsi="Arial Narrow"/>
            <w:sz w:val="18"/>
            <w:szCs w:val="18"/>
          </w:rPr>
          <w:t>la Resolución</w:t>
        </w:r>
      </w:smartTag>
      <w:r w:rsidRPr="006B659E">
        <w:rPr>
          <w:rFonts w:ascii="Arial Narrow" w:hAnsi="Arial Narrow"/>
          <w:sz w:val="18"/>
          <w:szCs w:val="18"/>
        </w:rPr>
        <w:t xml:space="preserve"> S/Nº de fecha 15/06/2010 (fs. 42), emitida por </w:t>
      </w:r>
      <w:smartTag w:uri="urn:schemas-microsoft-com:office:smarttags" w:element="PersonName">
        <w:smartTagPr>
          <w:attr w:name="ProductID" w:val="㑈˙裠˘"/>
        </w:smartTagPr>
        <w:r w:rsidRPr="006B659E">
          <w:rPr>
            <w:rFonts w:ascii="Arial Narrow" w:hAnsi="Arial Narrow"/>
            <w:sz w:val="18"/>
            <w:szCs w:val="18"/>
          </w:rPr>
          <w:t>la Dirección General</w:t>
        </w:r>
      </w:smartTag>
      <w:r w:rsidRPr="006B659E">
        <w:rPr>
          <w:rFonts w:ascii="Arial Narrow" w:hAnsi="Arial Narrow"/>
          <w:sz w:val="18"/>
          <w:szCs w:val="18"/>
        </w:rPr>
        <w:t xml:space="preserve"> de Rentas, mediante la cual resuelve no hacer lugar a la solicitud de dejar sin efecto el Plan de Pago Nº 13001263, correspondiente al Padrón Comercial Nº 64.024, puesto Nº 83, y;</w:t>
      </w: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sz w:val="18"/>
          <w:szCs w:val="18"/>
        </w:rPr>
        <w:t xml:space="preserve">                           </w:t>
      </w: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b/>
          <w:sz w:val="18"/>
          <w:szCs w:val="18"/>
        </w:rPr>
        <w:t>CONSIDERANDO:</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pacing w:val="2"/>
          <w:sz w:val="18"/>
          <w:szCs w:val="18"/>
        </w:rPr>
      </w:pPr>
      <w:r w:rsidRPr="006B659E">
        <w:rPr>
          <w:rFonts w:ascii="Arial Narrow" w:hAnsi="Arial Narrow"/>
          <w:b/>
          <w:spacing w:val="2"/>
          <w:sz w:val="18"/>
          <w:szCs w:val="18"/>
        </w:rPr>
        <w:t xml:space="preserve">QUE </w:t>
      </w:r>
      <w:r w:rsidRPr="006B659E">
        <w:rPr>
          <w:rFonts w:ascii="Arial Narrow" w:hAnsi="Arial Narrow"/>
          <w:spacing w:val="2"/>
          <w:sz w:val="18"/>
          <w:szCs w:val="18"/>
        </w:rPr>
        <w:t xml:space="preserve">Dirección General de Asesoría Legal de esta Secretaría a fs. 60/61 emite dictamen en el cual, manifiesta que en primer término se procede a verificar el cumplimiento de los requisitos de admisibilidad formal exigidos por el art. 76º y ccs. del Código Tributario Municipal. Atento a que la Resolución de fs. 42 fue notificada el día 28/06/2010, y que la presentación del Recurso se formalizó el día 26/07/2010, surge de autos que fue presentado extemporáneamente, por lo que </w:t>
      </w:r>
      <w:r w:rsidRPr="006B659E">
        <w:rPr>
          <w:rFonts w:ascii="Arial Narrow" w:hAnsi="Arial Narrow"/>
          <w:spacing w:val="2"/>
          <w:sz w:val="18"/>
          <w:szCs w:val="18"/>
        </w:rPr>
        <w:lastRenderedPageBreak/>
        <w:t>habiéndose cumplido los plazos para interponer el Recurso Jerárquico se aconseja rechazar el mismo. Vale destacar, lo cual resulta relevante, que en fecha 14/06/2011 las actuaciones, por el tiempo transcurrido sin diligenciamiento alguno, ni ser requeridas por la parte interesada, fueron enviadas a la Dirección de Archivo y Guarda General;</w:t>
      </w:r>
    </w:p>
    <w:p w:rsidR="000F172A" w:rsidRPr="006B659E" w:rsidRDefault="000F172A" w:rsidP="000F172A">
      <w:pPr>
        <w:tabs>
          <w:tab w:val="left" w:pos="0"/>
        </w:tabs>
        <w:ind w:right="51"/>
        <w:jc w:val="both"/>
        <w:rPr>
          <w:rFonts w:ascii="Arial Narrow" w:hAnsi="Arial Narrow"/>
          <w:b/>
          <w:spacing w:val="4"/>
          <w:sz w:val="18"/>
          <w:szCs w:val="18"/>
        </w:rPr>
      </w:pP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b/>
          <w:sz w:val="18"/>
          <w:szCs w:val="18"/>
        </w:rPr>
        <w:t xml:space="preserve">QUE </w:t>
      </w:r>
      <w:r w:rsidRPr="006B659E">
        <w:rPr>
          <w:rFonts w:ascii="Arial Narrow" w:hAnsi="Arial Narrow"/>
          <w:sz w:val="18"/>
          <w:szCs w:val="18"/>
        </w:rPr>
        <w:t>corresponde emitir el Instrumento legal pertinente</w:t>
      </w:r>
      <w:r w:rsidRPr="006B659E">
        <w:rPr>
          <w:rFonts w:ascii="Arial Narrow" w:hAnsi="Arial Narrow" w:cs="Arial"/>
          <w:sz w:val="18"/>
          <w:szCs w:val="18"/>
        </w:rPr>
        <w:t>;</w:t>
      </w:r>
    </w:p>
    <w:p w:rsidR="000F172A" w:rsidRPr="006B659E" w:rsidRDefault="000F172A" w:rsidP="000F172A">
      <w:pPr>
        <w:tabs>
          <w:tab w:val="left" w:pos="0"/>
        </w:tabs>
        <w:ind w:right="51"/>
        <w:jc w:val="right"/>
        <w:rPr>
          <w:rFonts w:ascii="Arial Narrow" w:hAnsi="Arial Narrow"/>
          <w:b/>
          <w:sz w:val="18"/>
          <w:szCs w:val="18"/>
        </w:rPr>
      </w:pPr>
      <w:r w:rsidRPr="006B659E">
        <w:rPr>
          <w:rFonts w:ascii="Arial Narrow" w:hAnsi="Arial Narrow"/>
          <w:b/>
          <w:sz w:val="18"/>
          <w:szCs w:val="18"/>
        </w:rPr>
        <w:t xml:space="preserve">                                                                                  </w:t>
      </w:r>
    </w:p>
    <w:p w:rsidR="000F172A" w:rsidRPr="006B659E" w:rsidRDefault="000F172A" w:rsidP="000F172A">
      <w:pPr>
        <w:keepNext/>
        <w:tabs>
          <w:tab w:val="left" w:pos="0"/>
        </w:tabs>
        <w:ind w:right="51"/>
        <w:jc w:val="both"/>
        <w:outlineLvl w:val="2"/>
        <w:rPr>
          <w:rFonts w:ascii="Arial Narrow" w:hAnsi="Arial Narrow"/>
          <w:b/>
          <w:bCs/>
          <w:sz w:val="18"/>
          <w:szCs w:val="18"/>
        </w:rPr>
      </w:pPr>
      <w:r w:rsidRPr="006B659E">
        <w:rPr>
          <w:rFonts w:ascii="Arial Narrow" w:hAnsi="Arial Narrow"/>
          <w:b/>
          <w:bCs/>
          <w:sz w:val="18"/>
          <w:szCs w:val="18"/>
        </w:rPr>
        <w:t>POR ELLO:</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EL SECRETARIO DE HACIENDA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 xml:space="preserve">DE </w:t>
      </w:r>
      <w:smartTag w:uri="urn:schemas-microsoft-com:office:smarttags" w:element="PersonName">
        <w:smartTagPr>
          <w:attr w:name="ProductID" w:val="LA MUNICIPALIDAD DE"/>
        </w:smartTagPr>
        <w:r w:rsidRPr="006B659E">
          <w:rPr>
            <w:rFonts w:ascii="Arial Narrow" w:hAnsi="Arial Narrow"/>
            <w:b/>
            <w:sz w:val="18"/>
            <w:szCs w:val="18"/>
          </w:rPr>
          <w:t>LA MUNICIPALIDAD DE</w:t>
        </w:r>
      </w:smartTag>
      <w:r w:rsidRPr="006B659E">
        <w:rPr>
          <w:rFonts w:ascii="Arial Narrow" w:hAnsi="Arial Narrow"/>
          <w:b/>
          <w:sz w:val="18"/>
          <w:szCs w:val="18"/>
        </w:rPr>
        <w:t xml:space="preserve"> SALTA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R E S U E L V E:</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 xml:space="preserve">                                                                                                       </w:t>
      </w: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1°.-RECHAZAR </w:t>
      </w:r>
      <w:r w:rsidRPr="006B659E">
        <w:rPr>
          <w:rFonts w:ascii="Arial Narrow" w:hAnsi="Arial Narrow"/>
          <w:sz w:val="18"/>
          <w:szCs w:val="18"/>
        </w:rPr>
        <w:t xml:space="preserve">por extemporáneo el Recurso Jerárquico interpuesto por la Sra. Nora Enriqueta Miranda, D.N.I. Nº 23.046.347 en contra de </w:t>
      </w:r>
      <w:smartTag w:uri="urn:schemas-microsoft-com:office:smarttags" w:element="PersonName">
        <w:smartTagPr>
          <w:attr w:name="ProductID" w:val="la Resoluci￳n"/>
        </w:smartTagPr>
        <w:r w:rsidRPr="006B659E">
          <w:rPr>
            <w:rFonts w:ascii="Arial Narrow" w:hAnsi="Arial Narrow"/>
            <w:sz w:val="18"/>
            <w:szCs w:val="18"/>
          </w:rPr>
          <w:t>la Resolución</w:t>
        </w:r>
      </w:smartTag>
      <w:r w:rsidRPr="006B659E">
        <w:rPr>
          <w:rFonts w:ascii="Arial Narrow" w:hAnsi="Arial Narrow"/>
          <w:sz w:val="18"/>
          <w:szCs w:val="18"/>
        </w:rPr>
        <w:t xml:space="preserve"> S/Nº de fecha 15/06/2010, emitida por Dirección General de Rentas y confirmar la misma en todas sus partes.-</w:t>
      </w:r>
    </w:p>
    <w:p w:rsidR="000F172A" w:rsidRPr="006B659E" w:rsidRDefault="000F172A" w:rsidP="000F172A">
      <w:pPr>
        <w:tabs>
          <w:tab w:val="left" w:pos="0"/>
        </w:tabs>
        <w:ind w:right="51"/>
        <w:rPr>
          <w:rFonts w:ascii="Arial Narrow" w:hAnsi="Arial Narrow"/>
          <w:sz w:val="18"/>
          <w:szCs w:val="18"/>
        </w:rPr>
      </w:pPr>
    </w:p>
    <w:p w:rsidR="000F172A" w:rsidRPr="006B659E" w:rsidRDefault="000F172A" w:rsidP="000F172A">
      <w:pPr>
        <w:tabs>
          <w:tab w:val="left" w:pos="0"/>
        </w:tabs>
        <w:ind w:right="51"/>
        <w:rPr>
          <w:rFonts w:ascii="Arial Narrow" w:hAnsi="Arial Narrow"/>
          <w:sz w:val="18"/>
          <w:szCs w:val="18"/>
        </w:rPr>
      </w:pPr>
      <w:r w:rsidRPr="006B659E">
        <w:rPr>
          <w:rFonts w:ascii="Arial Narrow" w:hAnsi="Arial Narrow"/>
          <w:b/>
          <w:sz w:val="18"/>
          <w:szCs w:val="18"/>
        </w:rPr>
        <w:t xml:space="preserve">ARTICULO 2°.-TOMAR </w:t>
      </w:r>
      <w:r w:rsidRPr="006B659E">
        <w:rPr>
          <w:rFonts w:ascii="Arial Narrow" w:hAnsi="Arial Narrow"/>
          <w:sz w:val="18"/>
          <w:szCs w:val="18"/>
        </w:rPr>
        <w:t xml:space="preserve">razón SUBSECRETARIA DE INGRESOS PUBLICOS con sus respectivas dependencias.- </w:t>
      </w:r>
    </w:p>
    <w:p w:rsidR="000F172A" w:rsidRPr="006B659E" w:rsidRDefault="000F172A" w:rsidP="000F172A">
      <w:pPr>
        <w:tabs>
          <w:tab w:val="left" w:pos="0"/>
        </w:tabs>
        <w:ind w:right="51"/>
        <w:jc w:val="right"/>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ARTICULO 3°.-</w:t>
      </w:r>
      <w:r w:rsidRPr="006B659E">
        <w:rPr>
          <w:rFonts w:ascii="Arial Narrow" w:hAnsi="Arial Narrow"/>
          <w:b/>
          <w:spacing w:val="2"/>
          <w:sz w:val="18"/>
          <w:szCs w:val="18"/>
        </w:rPr>
        <w:t xml:space="preserve">NOTIFICAR </w:t>
      </w:r>
      <w:r w:rsidRPr="006B659E">
        <w:rPr>
          <w:rFonts w:ascii="Arial Narrow" w:hAnsi="Arial Narrow"/>
          <w:spacing w:val="2"/>
          <w:sz w:val="18"/>
          <w:szCs w:val="18"/>
        </w:rPr>
        <w:t>a la</w:t>
      </w:r>
      <w:r w:rsidRPr="006B659E">
        <w:rPr>
          <w:rFonts w:ascii="Arial Narrow" w:hAnsi="Arial Narrow"/>
          <w:sz w:val="18"/>
          <w:szCs w:val="18"/>
        </w:rPr>
        <w:t xml:space="preserve"> Sra. Nora Enriqueta Miranda, del contenido de lo dispuesto en el presente instrumento legal.-</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4°.-COMUNICAR, </w:t>
      </w:r>
      <w:r w:rsidRPr="006B659E">
        <w:rPr>
          <w:rFonts w:ascii="Arial Narrow" w:hAnsi="Arial Narrow"/>
          <w:sz w:val="18"/>
          <w:szCs w:val="18"/>
        </w:rPr>
        <w:t>publicar en el Boletín Oficial Municipal y archivar.-</w:t>
      </w:r>
    </w:p>
    <w:p w:rsidR="000F172A" w:rsidRPr="006B659E" w:rsidRDefault="000F172A" w:rsidP="000F172A">
      <w:pPr>
        <w:tabs>
          <w:tab w:val="left" w:pos="0"/>
        </w:tabs>
        <w:ind w:right="51"/>
        <w:jc w:val="right"/>
        <w:rPr>
          <w:rFonts w:ascii="Arial Narrow" w:hAnsi="Arial Narrow"/>
          <w:b/>
          <w:sz w:val="18"/>
          <w:szCs w:val="18"/>
        </w:rPr>
      </w:pPr>
      <w:r w:rsidRPr="006B659E">
        <w:rPr>
          <w:rFonts w:ascii="Arial Narrow" w:hAnsi="Arial Narrow"/>
          <w:b/>
          <w:sz w:val="18"/>
          <w:szCs w:val="18"/>
        </w:rPr>
        <w:t xml:space="preserve">                                                                                                     </w:t>
      </w:r>
    </w:p>
    <w:p w:rsidR="000F172A" w:rsidRPr="006B659E" w:rsidRDefault="000F172A" w:rsidP="000F172A">
      <w:pPr>
        <w:tabs>
          <w:tab w:val="left" w:pos="0"/>
        </w:tabs>
        <w:ind w:right="51"/>
        <w:jc w:val="center"/>
        <w:rPr>
          <w:rFonts w:ascii="Arial Narrow" w:hAnsi="Arial Narrow"/>
          <w:sz w:val="18"/>
          <w:szCs w:val="18"/>
        </w:rPr>
      </w:pPr>
      <w:r w:rsidRPr="006B659E">
        <w:rPr>
          <w:rFonts w:ascii="Arial Narrow" w:hAnsi="Arial Narrow"/>
          <w:sz w:val="18"/>
          <w:szCs w:val="18"/>
        </w:rPr>
        <w:t>ABELEIRA</w:t>
      </w:r>
    </w:p>
    <w:p w:rsidR="000F172A" w:rsidRPr="006B659E" w:rsidRDefault="000F172A" w:rsidP="000F172A">
      <w:pPr>
        <w:tabs>
          <w:tab w:val="left" w:pos="0"/>
        </w:tabs>
        <w:ind w:right="51"/>
        <w:jc w:val="center"/>
        <w:rPr>
          <w:rFonts w:ascii="Arial Narrow" w:hAnsi="Arial Narrow"/>
          <w:kern w:val="28"/>
          <w:sz w:val="18"/>
          <w:szCs w:val="18"/>
          <w:lang w:val="es-MX"/>
        </w:rPr>
      </w:pPr>
      <w:r w:rsidRPr="006B659E">
        <w:rPr>
          <w:rFonts w:ascii="Arial Narrow" w:hAnsi="Arial Narrow"/>
          <w:kern w:val="28"/>
          <w:sz w:val="18"/>
          <w:szCs w:val="18"/>
          <w:lang w:val="es-MX"/>
        </w:rPr>
        <w:t>*-*-*-*-*-*-*-*-*-*-*-*-*-*-*-*-*-*-*-*-*-*-*-*-*-*-*-*-*-*-*-*-*-*-*-*-*-*-*-*-*-*-*-*-</w:t>
      </w:r>
    </w:p>
    <w:p w:rsidR="000F172A" w:rsidRPr="006B659E" w:rsidRDefault="000F172A" w:rsidP="000F172A">
      <w:pPr>
        <w:tabs>
          <w:tab w:val="left" w:pos="0"/>
        </w:tabs>
        <w:ind w:right="51"/>
        <w:jc w:val="right"/>
        <w:rPr>
          <w:rFonts w:ascii="Arial Narrow" w:hAnsi="Arial Narrow"/>
          <w:b/>
          <w:sz w:val="18"/>
          <w:szCs w:val="18"/>
          <w:lang w:val="es-ES_tradnl"/>
        </w:rPr>
      </w:pPr>
      <w:r w:rsidRPr="006B659E">
        <w:rPr>
          <w:rFonts w:ascii="Arial Narrow" w:hAnsi="Arial Narrow"/>
          <w:b/>
          <w:sz w:val="18"/>
          <w:szCs w:val="18"/>
          <w:lang w:val="es-ES_tradnl"/>
        </w:rPr>
        <w:t>SALTA, 7 DE JULIO DE 2014</w:t>
      </w:r>
    </w:p>
    <w:p w:rsidR="000F172A" w:rsidRPr="006B659E" w:rsidRDefault="000F172A" w:rsidP="000F172A">
      <w:pPr>
        <w:tabs>
          <w:tab w:val="left" w:pos="0"/>
        </w:tabs>
        <w:ind w:right="51"/>
        <w:rPr>
          <w:rFonts w:ascii="Arial Narrow" w:hAnsi="Arial Narrow"/>
          <w:b/>
          <w:sz w:val="18"/>
          <w:szCs w:val="18"/>
          <w:lang w:val="es-ES_tradnl"/>
        </w:rPr>
      </w:pPr>
      <w:r w:rsidRPr="006B659E">
        <w:rPr>
          <w:rFonts w:ascii="Arial Narrow" w:hAnsi="Arial Narrow"/>
          <w:b/>
          <w:sz w:val="18"/>
          <w:szCs w:val="18"/>
          <w:lang w:val="es-ES_tradnl"/>
        </w:rPr>
        <w:t>RESOLUCION Nº 317</w:t>
      </w:r>
    </w:p>
    <w:p w:rsidR="000F172A" w:rsidRPr="006B659E" w:rsidRDefault="000F172A" w:rsidP="000F172A">
      <w:pPr>
        <w:tabs>
          <w:tab w:val="left" w:pos="0"/>
        </w:tabs>
        <w:ind w:right="51"/>
        <w:rPr>
          <w:rFonts w:ascii="Arial Narrow" w:hAnsi="Arial Narrow"/>
          <w:b/>
          <w:sz w:val="18"/>
          <w:szCs w:val="18"/>
          <w:lang w:val="es-ES_tradnl"/>
        </w:rPr>
      </w:pPr>
      <w:r w:rsidRPr="006B659E">
        <w:rPr>
          <w:rFonts w:ascii="Arial Narrow" w:hAnsi="Arial Narrow"/>
          <w:b/>
          <w:sz w:val="18"/>
          <w:szCs w:val="18"/>
          <w:lang w:val="es-ES_tradnl"/>
        </w:rPr>
        <w:t>SECRETARIA DE HACIENDA</w:t>
      </w:r>
    </w:p>
    <w:p w:rsidR="000F172A" w:rsidRPr="006B659E" w:rsidRDefault="000F172A" w:rsidP="000F172A">
      <w:pPr>
        <w:keepNext/>
        <w:tabs>
          <w:tab w:val="left" w:pos="0"/>
        </w:tabs>
        <w:ind w:right="51"/>
        <w:outlineLvl w:val="0"/>
        <w:rPr>
          <w:rFonts w:ascii="Arial Narrow" w:hAnsi="Arial Narrow"/>
          <w:b/>
          <w:sz w:val="18"/>
          <w:szCs w:val="18"/>
          <w:u w:val="single"/>
          <w:lang w:val="es-ES_tradnl"/>
        </w:rPr>
      </w:pPr>
      <w:r w:rsidRPr="006B659E">
        <w:rPr>
          <w:rFonts w:ascii="Arial Narrow" w:hAnsi="Arial Narrow"/>
          <w:b/>
          <w:sz w:val="18"/>
          <w:szCs w:val="18"/>
          <w:u w:val="single"/>
          <w:lang w:val="es-ES_tradnl"/>
        </w:rPr>
        <w:t>REFERENCIA: EXPEDIENTES Nº X2006024555, NOTA SIGA Nº 5685/13.-</w:t>
      </w:r>
    </w:p>
    <w:p w:rsidR="000F172A" w:rsidRPr="006B659E" w:rsidRDefault="000F172A" w:rsidP="000F172A">
      <w:pPr>
        <w:tabs>
          <w:tab w:val="left" w:pos="0"/>
        </w:tabs>
        <w:ind w:right="51"/>
        <w:jc w:val="both"/>
        <w:rPr>
          <w:rFonts w:ascii="Arial Narrow" w:hAnsi="Arial Narrow"/>
          <w:b/>
          <w:spacing w:val="-2"/>
          <w:sz w:val="18"/>
          <w:szCs w:val="18"/>
        </w:rPr>
      </w:pPr>
    </w:p>
    <w:p w:rsidR="000F172A" w:rsidRPr="006B659E" w:rsidRDefault="000F172A" w:rsidP="000F172A">
      <w:pPr>
        <w:tabs>
          <w:tab w:val="left" w:pos="0"/>
        </w:tabs>
        <w:ind w:right="51"/>
        <w:jc w:val="both"/>
        <w:rPr>
          <w:rFonts w:ascii="Arial Narrow" w:hAnsi="Arial Narrow"/>
          <w:spacing w:val="-4"/>
          <w:sz w:val="18"/>
          <w:szCs w:val="18"/>
        </w:rPr>
      </w:pPr>
      <w:r w:rsidRPr="006B659E">
        <w:rPr>
          <w:rFonts w:ascii="Arial Narrow" w:hAnsi="Arial Narrow"/>
          <w:b/>
          <w:spacing w:val="-2"/>
          <w:sz w:val="18"/>
          <w:szCs w:val="18"/>
        </w:rPr>
        <w:t xml:space="preserve">VISTO </w:t>
      </w:r>
      <w:r w:rsidRPr="006B659E">
        <w:rPr>
          <w:rFonts w:ascii="Arial Narrow" w:hAnsi="Arial Narrow"/>
          <w:sz w:val="18"/>
          <w:szCs w:val="18"/>
        </w:rPr>
        <w:t>el Recurso Jerárquico interpuesto a fs. 55 por la Sra. Adela Benítez, en contra de la Resolución S/Nº de fecha 16/11/2012, emitida por la Dirección General de Rentas, en la cual, Dispone el desistimiento del trámite de Cese de Actividades Comerciales Nº 0008267, Padrón Nº 61.050</w:t>
      </w:r>
      <w:r w:rsidRPr="006B659E">
        <w:rPr>
          <w:rFonts w:ascii="Arial Narrow" w:hAnsi="Arial Narrow"/>
          <w:spacing w:val="-4"/>
          <w:sz w:val="18"/>
          <w:szCs w:val="18"/>
        </w:rPr>
        <w:t>;</w:t>
      </w:r>
    </w:p>
    <w:p w:rsidR="000F172A" w:rsidRPr="006B659E" w:rsidRDefault="000F172A" w:rsidP="000F172A">
      <w:pPr>
        <w:keepNext/>
        <w:tabs>
          <w:tab w:val="left" w:pos="0"/>
        </w:tabs>
        <w:ind w:right="51"/>
        <w:outlineLvl w:val="0"/>
        <w:rPr>
          <w:rFonts w:ascii="Arial Narrow" w:hAnsi="Arial Narrow"/>
          <w:b/>
          <w:sz w:val="18"/>
          <w:szCs w:val="18"/>
          <w:u w:val="single"/>
        </w:rPr>
      </w:pPr>
    </w:p>
    <w:p w:rsidR="000F172A" w:rsidRPr="006B659E" w:rsidRDefault="000F172A" w:rsidP="000F172A">
      <w:pPr>
        <w:tabs>
          <w:tab w:val="left" w:pos="0"/>
        </w:tabs>
        <w:ind w:right="51"/>
        <w:rPr>
          <w:rFonts w:ascii="Arial Narrow" w:hAnsi="Arial Narrow"/>
          <w:b/>
          <w:sz w:val="18"/>
          <w:szCs w:val="18"/>
        </w:rPr>
      </w:pPr>
      <w:r w:rsidRPr="006B659E">
        <w:rPr>
          <w:rFonts w:ascii="Arial Narrow" w:hAnsi="Arial Narrow"/>
          <w:b/>
          <w:sz w:val="18"/>
          <w:szCs w:val="18"/>
        </w:rPr>
        <w:t xml:space="preserve">CONSIDERANDO:                       </w:t>
      </w:r>
    </w:p>
    <w:p w:rsidR="000F172A" w:rsidRPr="006B659E" w:rsidRDefault="000F172A" w:rsidP="000F172A">
      <w:pPr>
        <w:tabs>
          <w:tab w:val="left" w:pos="0"/>
        </w:tabs>
        <w:ind w:right="51"/>
        <w:rPr>
          <w:rFonts w:ascii="Arial Narrow" w:hAnsi="Arial Narrow"/>
          <w:sz w:val="18"/>
          <w:szCs w:val="18"/>
        </w:rPr>
      </w:pPr>
      <w:r w:rsidRPr="006B659E">
        <w:rPr>
          <w:rFonts w:ascii="Arial Narrow" w:hAnsi="Arial Narrow"/>
          <w:b/>
          <w:sz w:val="18"/>
          <w:szCs w:val="18"/>
        </w:rPr>
        <w:t xml:space="preserve">                                                     </w:t>
      </w: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la Dirección General de Asesoría Legal de esta Secretaría, procede a verificar el cumplimiento de los requisitos de admisibilidad formal exigidos por el art. 76 y ccs. del Código Tributario Municipal. Atento a que la Resolución S/Nº de fecha 16/11/12 de fs. 49, fue notificada según cédula de notificación  de fs. 50 el día 21 de Noviembre del 2012 que la presentación de Recurso se formalizó el día  03 de Mayo del 2013 según sello de la Sub Mesa de Entrada de la Municipalidad de Salta, surge de autos que fue presentado extemporáneamente;</w:t>
      </w: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sz w:val="18"/>
          <w:szCs w:val="18"/>
        </w:rPr>
        <w:t xml:space="preserve">                                                         </w:t>
      </w: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habiéndose cumplido los plazos para interponer el Recurso Jerárquico, es que la Dirección General de Asesoría Legal de ésta Secretaria, sugiere rechazar por extemporáneo el Recurso Jerárquico interpuesto por la Sra. Adela Benítez en contra de la Resolución S/Nº de fecha  16 de Noviembre del 2012 emitida por la Dirección General de Rentas, correspondiendo la emisión del instrumento legal pertinente;  </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b/>
          <w:sz w:val="18"/>
          <w:szCs w:val="18"/>
        </w:rPr>
        <w:t xml:space="preserve">POR ELLO:                 </w:t>
      </w:r>
      <w:r w:rsidRPr="006B659E">
        <w:rPr>
          <w:rFonts w:ascii="Arial Narrow" w:hAnsi="Arial Narrow"/>
          <w:sz w:val="18"/>
          <w:szCs w:val="18"/>
        </w:rPr>
        <w:t xml:space="preserve">                        </w:t>
      </w:r>
      <w:r w:rsidRPr="006B659E">
        <w:rPr>
          <w:rFonts w:ascii="Arial Narrow" w:hAnsi="Arial Narrow" w:cs="Arial"/>
          <w:sz w:val="18"/>
          <w:szCs w:val="18"/>
        </w:rPr>
        <w:t xml:space="preserve">                                                                                                                                                                                                                                       </w:t>
      </w:r>
    </w:p>
    <w:p w:rsidR="000F172A" w:rsidRPr="006B659E" w:rsidRDefault="000F172A" w:rsidP="000F172A">
      <w:pPr>
        <w:keepNext/>
        <w:tabs>
          <w:tab w:val="left" w:pos="0"/>
        </w:tabs>
        <w:ind w:right="51"/>
        <w:jc w:val="center"/>
        <w:outlineLvl w:val="5"/>
        <w:rPr>
          <w:rFonts w:ascii="Arial Narrow" w:hAnsi="Arial Narrow"/>
          <w:b/>
          <w:sz w:val="18"/>
          <w:szCs w:val="18"/>
        </w:rPr>
      </w:pPr>
      <w:r w:rsidRPr="006B659E">
        <w:rPr>
          <w:rFonts w:ascii="Arial Narrow" w:hAnsi="Arial Narrow"/>
          <w:b/>
          <w:sz w:val="18"/>
          <w:szCs w:val="18"/>
        </w:rPr>
        <w:t xml:space="preserve">EL SECRETARIO DE HACIENDA DE LA </w:t>
      </w:r>
    </w:p>
    <w:p w:rsidR="000F172A" w:rsidRPr="006B659E" w:rsidRDefault="000F172A" w:rsidP="000F172A">
      <w:pPr>
        <w:keepNext/>
        <w:tabs>
          <w:tab w:val="left" w:pos="0"/>
        </w:tabs>
        <w:ind w:right="51"/>
        <w:jc w:val="center"/>
        <w:outlineLvl w:val="5"/>
        <w:rPr>
          <w:rFonts w:ascii="Arial Narrow" w:hAnsi="Arial Narrow"/>
          <w:sz w:val="18"/>
          <w:szCs w:val="18"/>
        </w:rPr>
      </w:pPr>
      <w:r w:rsidRPr="006B659E">
        <w:rPr>
          <w:rFonts w:ascii="Arial Narrow" w:hAnsi="Arial Narrow"/>
          <w:b/>
          <w:sz w:val="18"/>
          <w:szCs w:val="18"/>
        </w:rPr>
        <w:t xml:space="preserve">MUNICIPALIDAD DE SALTA                </w:t>
      </w:r>
    </w:p>
    <w:p w:rsidR="000F172A" w:rsidRPr="006B659E" w:rsidRDefault="000F172A" w:rsidP="000F172A">
      <w:pPr>
        <w:keepNext/>
        <w:tabs>
          <w:tab w:val="left" w:pos="0"/>
        </w:tabs>
        <w:ind w:right="51"/>
        <w:jc w:val="center"/>
        <w:outlineLvl w:val="2"/>
        <w:rPr>
          <w:rFonts w:ascii="Arial Narrow" w:hAnsi="Arial Narrow"/>
          <w:b/>
          <w:sz w:val="18"/>
          <w:szCs w:val="18"/>
        </w:rPr>
      </w:pPr>
      <w:r w:rsidRPr="006B659E">
        <w:rPr>
          <w:rFonts w:ascii="Arial Narrow" w:hAnsi="Arial Narrow"/>
          <w:b/>
          <w:sz w:val="18"/>
          <w:szCs w:val="18"/>
        </w:rPr>
        <w:t>R E S U E L V E:</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spacing w:val="-4"/>
          <w:sz w:val="18"/>
          <w:szCs w:val="18"/>
        </w:rPr>
      </w:pPr>
      <w:r w:rsidRPr="006B659E">
        <w:rPr>
          <w:rFonts w:ascii="Arial Narrow" w:hAnsi="Arial Narrow"/>
          <w:b/>
          <w:sz w:val="18"/>
          <w:szCs w:val="18"/>
        </w:rPr>
        <w:t xml:space="preserve">ARTICULO 1º.- </w:t>
      </w:r>
      <w:r w:rsidRPr="006B659E">
        <w:rPr>
          <w:rFonts w:ascii="Arial Narrow" w:hAnsi="Arial Narrow"/>
          <w:b/>
          <w:spacing w:val="-4"/>
          <w:sz w:val="18"/>
          <w:szCs w:val="18"/>
        </w:rPr>
        <w:t xml:space="preserve">RECHAZAR </w:t>
      </w:r>
      <w:r w:rsidRPr="006B659E">
        <w:rPr>
          <w:rFonts w:ascii="Arial Narrow" w:hAnsi="Arial Narrow"/>
          <w:spacing w:val="-4"/>
          <w:sz w:val="18"/>
          <w:szCs w:val="18"/>
        </w:rPr>
        <w:t>por extemporáneo</w:t>
      </w:r>
      <w:r w:rsidRPr="006B659E">
        <w:rPr>
          <w:rFonts w:ascii="Arial Narrow" w:hAnsi="Arial Narrow"/>
          <w:b/>
          <w:spacing w:val="-4"/>
          <w:sz w:val="18"/>
          <w:szCs w:val="18"/>
        </w:rPr>
        <w:t xml:space="preserve"> </w:t>
      </w:r>
      <w:r w:rsidRPr="006B659E">
        <w:rPr>
          <w:rFonts w:ascii="Arial Narrow" w:hAnsi="Arial Narrow"/>
          <w:spacing w:val="-4"/>
          <w:sz w:val="18"/>
          <w:szCs w:val="18"/>
        </w:rPr>
        <w:t xml:space="preserve">el Recurso Jerárquico interpuesto por la Sra. Adela Benítez D.N.I. Nº 11.012.209 en contra de la </w:t>
      </w:r>
      <w:r w:rsidRPr="006B659E">
        <w:rPr>
          <w:rFonts w:ascii="Arial Narrow" w:hAnsi="Arial Narrow"/>
          <w:spacing w:val="-4"/>
          <w:sz w:val="18"/>
          <w:szCs w:val="18"/>
        </w:rPr>
        <w:lastRenderedPageBreak/>
        <w:t>Resolución S/Nº de fecha 16 de Noviembre del 2.012 emitida por la Dirección General de Rentas y confirmar la misma en todas sus partes.-</w:t>
      </w:r>
    </w:p>
    <w:p w:rsidR="000F172A" w:rsidRPr="006B659E" w:rsidRDefault="000F172A" w:rsidP="000F172A">
      <w:pPr>
        <w:tabs>
          <w:tab w:val="left" w:pos="0"/>
        </w:tabs>
        <w:ind w:right="51"/>
        <w:jc w:val="both"/>
        <w:rPr>
          <w:rFonts w:ascii="Arial Narrow" w:hAnsi="Arial Narrow"/>
          <w:spacing w:val="-4"/>
          <w:sz w:val="18"/>
          <w:szCs w:val="18"/>
        </w:rPr>
      </w:pPr>
    </w:p>
    <w:p w:rsidR="000F172A" w:rsidRPr="006B659E" w:rsidRDefault="000F172A" w:rsidP="000F172A">
      <w:pPr>
        <w:keepNext/>
        <w:tabs>
          <w:tab w:val="left" w:pos="0"/>
        </w:tabs>
        <w:ind w:right="51"/>
        <w:jc w:val="both"/>
        <w:outlineLvl w:val="3"/>
        <w:rPr>
          <w:rFonts w:ascii="Arial Narrow" w:hAnsi="Arial Narrow"/>
          <w:sz w:val="18"/>
          <w:szCs w:val="18"/>
        </w:rPr>
      </w:pPr>
      <w:r w:rsidRPr="006B659E">
        <w:rPr>
          <w:rFonts w:ascii="Arial Narrow" w:hAnsi="Arial Narrow"/>
          <w:b/>
          <w:sz w:val="18"/>
          <w:szCs w:val="18"/>
        </w:rPr>
        <w:t>ARTICULO 2º.-</w:t>
      </w:r>
      <w:r w:rsidRPr="006B659E">
        <w:rPr>
          <w:rFonts w:ascii="Arial Narrow" w:hAnsi="Arial Narrow"/>
          <w:b/>
          <w:spacing w:val="4"/>
          <w:sz w:val="18"/>
          <w:szCs w:val="18"/>
        </w:rPr>
        <w:t xml:space="preserve">TOMAR </w:t>
      </w:r>
      <w:r w:rsidRPr="006B659E">
        <w:rPr>
          <w:rFonts w:ascii="Arial Narrow" w:hAnsi="Arial Narrow"/>
          <w:spacing w:val="4"/>
          <w:sz w:val="18"/>
          <w:szCs w:val="18"/>
        </w:rPr>
        <w:t>razón  SUBSECRETARIA DE INGRESOS PUBLICOS con sus respectivas dependencias</w:t>
      </w:r>
      <w:r w:rsidRPr="006B659E">
        <w:rPr>
          <w:rFonts w:ascii="Arial Narrow" w:hAnsi="Arial Narrow"/>
          <w:sz w:val="18"/>
          <w:szCs w:val="18"/>
        </w:rPr>
        <w:t>.-</w:t>
      </w:r>
    </w:p>
    <w:p w:rsidR="000F172A" w:rsidRPr="006B659E" w:rsidRDefault="000F172A" w:rsidP="000F172A">
      <w:pPr>
        <w:keepNext/>
        <w:tabs>
          <w:tab w:val="left" w:pos="0"/>
        </w:tabs>
        <w:ind w:right="51"/>
        <w:jc w:val="both"/>
        <w:outlineLvl w:val="3"/>
        <w:rPr>
          <w:rFonts w:ascii="Arial Narrow" w:hAnsi="Arial Narrow"/>
          <w:b/>
          <w:sz w:val="18"/>
          <w:szCs w:val="18"/>
        </w:rPr>
      </w:pPr>
      <w:r w:rsidRPr="006B659E">
        <w:rPr>
          <w:rFonts w:ascii="Arial Narrow" w:hAnsi="Arial Narrow"/>
          <w:b/>
          <w:sz w:val="18"/>
          <w:szCs w:val="18"/>
        </w:rPr>
        <w:t xml:space="preserve">     </w:t>
      </w:r>
    </w:p>
    <w:p w:rsidR="000F172A" w:rsidRPr="006B659E" w:rsidRDefault="000F172A" w:rsidP="000F172A">
      <w:pPr>
        <w:keepNext/>
        <w:tabs>
          <w:tab w:val="left" w:pos="0"/>
        </w:tabs>
        <w:ind w:right="51"/>
        <w:jc w:val="both"/>
        <w:outlineLvl w:val="3"/>
        <w:rPr>
          <w:rFonts w:ascii="Arial Narrow" w:hAnsi="Arial Narrow"/>
          <w:b/>
          <w:sz w:val="18"/>
          <w:szCs w:val="18"/>
        </w:rPr>
      </w:pPr>
      <w:r w:rsidRPr="006B659E">
        <w:rPr>
          <w:rFonts w:ascii="Arial Narrow" w:hAnsi="Arial Narrow"/>
          <w:b/>
          <w:sz w:val="18"/>
          <w:szCs w:val="18"/>
        </w:rPr>
        <w:t>ARTICULO 3º.-</w:t>
      </w:r>
      <w:r w:rsidRPr="006B659E">
        <w:rPr>
          <w:rFonts w:ascii="Arial Narrow" w:hAnsi="Arial Narrow"/>
          <w:b/>
          <w:spacing w:val="-4"/>
          <w:sz w:val="18"/>
          <w:szCs w:val="18"/>
        </w:rPr>
        <w:t xml:space="preserve">NOTIFICAR </w:t>
      </w:r>
      <w:r w:rsidRPr="006B659E">
        <w:rPr>
          <w:rFonts w:ascii="Arial Narrow" w:hAnsi="Arial Narrow"/>
          <w:spacing w:val="-4"/>
          <w:sz w:val="18"/>
          <w:szCs w:val="18"/>
        </w:rPr>
        <w:t>a la Sra. Adela Benítez del contenido de lo dispuesto en el presente instrumento legal.-</w:t>
      </w:r>
    </w:p>
    <w:p w:rsidR="000F172A" w:rsidRPr="006B659E" w:rsidRDefault="000F172A" w:rsidP="000F172A">
      <w:pPr>
        <w:keepNext/>
        <w:tabs>
          <w:tab w:val="left" w:pos="0"/>
        </w:tabs>
        <w:ind w:right="51"/>
        <w:jc w:val="both"/>
        <w:outlineLvl w:val="3"/>
        <w:rPr>
          <w:rFonts w:ascii="Arial Narrow" w:hAnsi="Arial Narrow"/>
          <w:b/>
          <w:sz w:val="18"/>
          <w:szCs w:val="18"/>
        </w:rPr>
      </w:pPr>
    </w:p>
    <w:p w:rsidR="000F172A" w:rsidRPr="006B659E" w:rsidRDefault="000F172A" w:rsidP="000F172A">
      <w:pPr>
        <w:keepNext/>
        <w:tabs>
          <w:tab w:val="left" w:pos="0"/>
        </w:tabs>
        <w:ind w:right="51"/>
        <w:jc w:val="both"/>
        <w:outlineLvl w:val="3"/>
        <w:rPr>
          <w:rFonts w:ascii="Arial Narrow" w:hAnsi="Arial Narrow"/>
          <w:sz w:val="18"/>
          <w:szCs w:val="18"/>
        </w:rPr>
      </w:pPr>
      <w:r w:rsidRPr="006B659E">
        <w:rPr>
          <w:rFonts w:ascii="Arial Narrow" w:hAnsi="Arial Narrow"/>
          <w:b/>
          <w:sz w:val="18"/>
          <w:szCs w:val="18"/>
        </w:rPr>
        <w:t xml:space="preserve">ARTICULO 4º.-COMUNICAR, </w:t>
      </w:r>
      <w:r w:rsidRPr="006B659E">
        <w:rPr>
          <w:rFonts w:ascii="Arial Narrow" w:hAnsi="Arial Narrow"/>
          <w:sz w:val="18"/>
          <w:szCs w:val="18"/>
        </w:rPr>
        <w:t>publicar en el Boletín Oficial Municipal y archivar.-</w:t>
      </w:r>
    </w:p>
    <w:p w:rsidR="000F172A" w:rsidRPr="006B659E" w:rsidRDefault="000F172A" w:rsidP="000F172A">
      <w:pPr>
        <w:keepNext/>
        <w:tabs>
          <w:tab w:val="left" w:pos="0"/>
        </w:tabs>
        <w:ind w:right="51"/>
        <w:jc w:val="both"/>
        <w:outlineLvl w:val="3"/>
        <w:rPr>
          <w:rFonts w:ascii="Arial Narrow" w:hAnsi="Arial Narrow"/>
          <w:b/>
          <w:sz w:val="18"/>
          <w:szCs w:val="18"/>
        </w:rPr>
      </w:pPr>
    </w:p>
    <w:p w:rsidR="000F172A" w:rsidRPr="006B659E" w:rsidRDefault="000F172A" w:rsidP="000F172A">
      <w:pPr>
        <w:tabs>
          <w:tab w:val="left" w:pos="0"/>
        </w:tabs>
        <w:ind w:right="51"/>
        <w:jc w:val="center"/>
        <w:rPr>
          <w:rFonts w:ascii="Arial Narrow" w:hAnsi="Arial Narrow"/>
          <w:sz w:val="18"/>
          <w:szCs w:val="18"/>
        </w:rPr>
      </w:pPr>
      <w:r w:rsidRPr="006B659E">
        <w:rPr>
          <w:rFonts w:ascii="Arial Narrow" w:hAnsi="Arial Narrow"/>
          <w:sz w:val="18"/>
          <w:szCs w:val="18"/>
        </w:rPr>
        <w:t>ABELEIRA</w:t>
      </w:r>
    </w:p>
    <w:p w:rsidR="000F172A" w:rsidRPr="006B659E" w:rsidRDefault="000F172A" w:rsidP="000F172A">
      <w:pPr>
        <w:tabs>
          <w:tab w:val="left" w:pos="0"/>
        </w:tabs>
        <w:ind w:right="51"/>
        <w:jc w:val="center"/>
        <w:rPr>
          <w:rFonts w:ascii="Arial Narrow" w:hAnsi="Arial Narrow"/>
          <w:kern w:val="28"/>
          <w:sz w:val="18"/>
          <w:szCs w:val="18"/>
          <w:lang w:val="es-MX"/>
        </w:rPr>
      </w:pPr>
      <w:r w:rsidRPr="006B659E">
        <w:rPr>
          <w:rFonts w:ascii="Arial Narrow" w:hAnsi="Arial Narrow"/>
          <w:kern w:val="28"/>
          <w:sz w:val="18"/>
          <w:szCs w:val="18"/>
          <w:lang w:val="es-MX"/>
        </w:rPr>
        <w:t>*-*-*-*-*-*-*-*-*-*-*-*-*-*-*-*-*-*-*-*-*-*-*-*-*-*-*-*-*-*-*-*-*-*-*-*-*-*-*-*-*-*-*-*-</w:t>
      </w:r>
    </w:p>
    <w:p w:rsidR="000F172A" w:rsidRPr="006B659E" w:rsidRDefault="000F172A" w:rsidP="000F172A">
      <w:pPr>
        <w:tabs>
          <w:tab w:val="left" w:pos="0"/>
        </w:tabs>
        <w:ind w:right="51"/>
        <w:jc w:val="right"/>
        <w:rPr>
          <w:rFonts w:ascii="Arial Narrow" w:hAnsi="Arial Narrow" w:cs="Arial"/>
          <w:sz w:val="18"/>
          <w:szCs w:val="18"/>
          <w:lang w:val="es-ES_tradnl"/>
        </w:rPr>
      </w:pPr>
      <w:r w:rsidRPr="006B659E">
        <w:rPr>
          <w:rFonts w:ascii="Arial Narrow" w:hAnsi="Arial Narrow" w:cs="Arial"/>
          <w:b/>
          <w:sz w:val="18"/>
          <w:szCs w:val="18"/>
          <w:lang w:val="es-ES_tradnl"/>
        </w:rPr>
        <w:t>SALTA, 08 DE JULIO DE 2014</w:t>
      </w:r>
    </w:p>
    <w:p w:rsidR="000F172A" w:rsidRPr="006B659E" w:rsidRDefault="000F172A" w:rsidP="000F172A">
      <w:pPr>
        <w:tabs>
          <w:tab w:val="left" w:pos="0"/>
        </w:tabs>
        <w:ind w:right="51"/>
        <w:jc w:val="both"/>
        <w:rPr>
          <w:rFonts w:ascii="Arial Narrow" w:hAnsi="Arial Narrow" w:cs="Arial"/>
          <w:b/>
          <w:sz w:val="18"/>
          <w:szCs w:val="18"/>
          <w:lang w:val="es-ES_tradnl"/>
        </w:rPr>
      </w:pPr>
    </w:p>
    <w:p w:rsidR="000F172A" w:rsidRPr="006B659E" w:rsidRDefault="000F172A" w:rsidP="000F172A">
      <w:pPr>
        <w:tabs>
          <w:tab w:val="left" w:pos="0"/>
        </w:tabs>
        <w:ind w:right="51"/>
        <w:jc w:val="both"/>
        <w:rPr>
          <w:rFonts w:ascii="Arial Narrow" w:hAnsi="Arial Narrow" w:cs="Arial"/>
          <w:b/>
          <w:sz w:val="18"/>
          <w:szCs w:val="18"/>
          <w:lang w:val="es-ES_tradnl"/>
        </w:rPr>
      </w:pPr>
      <w:r w:rsidRPr="006B659E">
        <w:rPr>
          <w:rFonts w:ascii="Arial Narrow" w:hAnsi="Arial Narrow" w:cs="Arial"/>
          <w:b/>
          <w:sz w:val="18"/>
          <w:szCs w:val="18"/>
          <w:lang w:val="es-ES_tradnl"/>
        </w:rPr>
        <w:t>RESOLUCION Nº 318</w:t>
      </w:r>
    </w:p>
    <w:p w:rsidR="000F172A" w:rsidRPr="006B659E" w:rsidRDefault="000F172A" w:rsidP="000F172A">
      <w:pPr>
        <w:tabs>
          <w:tab w:val="left" w:pos="0"/>
        </w:tabs>
        <w:ind w:right="51"/>
        <w:jc w:val="both"/>
        <w:rPr>
          <w:rFonts w:ascii="Arial Narrow" w:hAnsi="Arial Narrow" w:cs="Arial"/>
          <w:b/>
          <w:sz w:val="18"/>
          <w:szCs w:val="18"/>
          <w:lang w:val="es-ES_tradnl"/>
        </w:rPr>
      </w:pPr>
      <w:r w:rsidRPr="006B659E">
        <w:rPr>
          <w:rFonts w:ascii="Arial Narrow" w:hAnsi="Arial Narrow" w:cs="Arial"/>
          <w:b/>
          <w:sz w:val="18"/>
          <w:szCs w:val="18"/>
          <w:lang w:val="es-ES_tradnl"/>
        </w:rPr>
        <w:t>SECRETARIA DE HACIENDA</w:t>
      </w:r>
    </w:p>
    <w:p w:rsidR="000F172A" w:rsidRPr="006B659E" w:rsidRDefault="000F172A" w:rsidP="000F172A">
      <w:pPr>
        <w:keepNext/>
        <w:tabs>
          <w:tab w:val="left" w:pos="0"/>
        </w:tabs>
        <w:ind w:right="51"/>
        <w:jc w:val="both"/>
        <w:outlineLvl w:val="0"/>
        <w:rPr>
          <w:rFonts w:ascii="Arial Narrow" w:hAnsi="Arial Narrow" w:cs="Arial"/>
          <w:b/>
          <w:sz w:val="18"/>
          <w:szCs w:val="18"/>
          <w:u w:val="single"/>
          <w:lang w:val="es-ES_tradnl"/>
        </w:rPr>
      </w:pPr>
      <w:r w:rsidRPr="006B659E">
        <w:rPr>
          <w:rFonts w:ascii="Arial Narrow" w:hAnsi="Arial Narrow" w:cs="Arial"/>
          <w:b/>
          <w:sz w:val="18"/>
          <w:szCs w:val="18"/>
          <w:u w:val="single"/>
          <w:lang w:val="es-ES_tradnl"/>
        </w:rPr>
        <w:t>REFERENCIA: EXPEDIENTES Nº</w:t>
      </w:r>
      <w:r w:rsidRPr="006B659E">
        <w:rPr>
          <w:rFonts w:ascii="Arial Narrow" w:hAnsi="Arial Narrow" w:cs="Arial"/>
          <w:b/>
          <w:sz w:val="18"/>
          <w:szCs w:val="18"/>
          <w:u w:val="single"/>
          <w:vertAlign w:val="superscript"/>
          <w:lang w:val="es-ES_tradnl"/>
        </w:rPr>
        <w:t>s</w:t>
      </w:r>
      <w:r w:rsidRPr="006B659E">
        <w:rPr>
          <w:rFonts w:ascii="Arial Narrow" w:hAnsi="Arial Narrow" w:cs="Arial"/>
          <w:b/>
          <w:sz w:val="18"/>
          <w:szCs w:val="18"/>
          <w:u w:val="single"/>
          <w:lang w:val="es-ES_tradnl"/>
        </w:rPr>
        <w:t xml:space="preserve"> 9833-SG-14 y 46113-SG-13.-</w:t>
      </w:r>
    </w:p>
    <w:p w:rsidR="000F172A" w:rsidRPr="006B659E" w:rsidRDefault="000F172A" w:rsidP="000F172A">
      <w:pPr>
        <w:tabs>
          <w:tab w:val="left" w:pos="0"/>
        </w:tabs>
        <w:ind w:right="51"/>
        <w:jc w:val="both"/>
        <w:rPr>
          <w:rFonts w:ascii="Arial Narrow" w:hAnsi="Arial Narrow" w:cs="Arial"/>
          <w:b/>
          <w:sz w:val="18"/>
          <w:szCs w:val="18"/>
          <w:lang w:val="es-ES_tradnl"/>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b/>
          <w:sz w:val="18"/>
          <w:szCs w:val="18"/>
        </w:rPr>
        <w:t xml:space="preserve">VISTO </w:t>
      </w:r>
      <w:r w:rsidRPr="006B659E">
        <w:rPr>
          <w:rFonts w:ascii="Arial Narrow" w:hAnsi="Arial Narrow"/>
          <w:sz w:val="18"/>
          <w:szCs w:val="18"/>
        </w:rPr>
        <w:t>las Notas de Pedido Nº</w:t>
      </w:r>
      <w:r w:rsidRPr="006B659E">
        <w:rPr>
          <w:rFonts w:ascii="Arial Narrow" w:hAnsi="Arial Narrow"/>
          <w:sz w:val="18"/>
          <w:szCs w:val="18"/>
          <w:vertAlign w:val="superscript"/>
        </w:rPr>
        <w:t>s</w:t>
      </w:r>
      <w:r w:rsidRPr="006B659E">
        <w:rPr>
          <w:rFonts w:ascii="Arial Narrow" w:hAnsi="Arial Narrow"/>
          <w:sz w:val="18"/>
          <w:szCs w:val="18"/>
        </w:rPr>
        <w:t xml:space="preserve"> 00345/14 (fs. 02/04) y 00391/14 (fs. 45), mediante las cuales Subsecretaría de Obras Públicas y Subsecretaría de Saneamiento y Políticas Ambientales, áreas dependientes de la Secretaría de Ambiente, Obras y Servicios Públicos, </w:t>
      </w:r>
      <w:r w:rsidRPr="006B659E">
        <w:rPr>
          <w:rFonts w:ascii="Arial Narrow" w:hAnsi="Arial Narrow" w:cs="Arial"/>
          <w:sz w:val="18"/>
          <w:szCs w:val="18"/>
        </w:rPr>
        <w:t xml:space="preserve">solicitan la </w:t>
      </w:r>
      <w:r w:rsidRPr="006B659E">
        <w:rPr>
          <w:rFonts w:ascii="Arial Narrow" w:hAnsi="Arial Narrow" w:cs="Arial"/>
          <w:b/>
          <w:sz w:val="18"/>
          <w:szCs w:val="18"/>
        </w:rPr>
        <w:t xml:space="preserve">“ADQUISICIÓN DE INDUMENTARIA DESTINADA A LA SECRETARÍA DE OBRAS PÚBLICAS y A LA SUBSECRETARÍA DE SANEAMIENTO Y POLITICAS AMBIENTALES”, </w:t>
      </w:r>
      <w:r w:rsidRPr="006B659E">
        <w:rPr>
          <w:rFonts w:ascii="Arial Narrow" w:hAnsi="Arial Narrow" w:cs="Arial"/>
          <w:sz w:val="18"/>
          <w:szCs w:val="18"/>
        </w:rPr>
        <w:t>y;</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cs="Arial"/>
          <w:b/>
          <w:sz w:val="18"/>
          <w:szCs w:val="18"/>
        </w:rPr>
        <w:t>CONSIDERANDO:</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olor w:val="000000"/>
          <w:sz w:val="18"/>
          <w:szCs w:val="18"/>
        </w:rPr>
      </w:pPr>
      <w:r w:rsidRPr="006B659E">
        <w:rPr>
          <w:rFonts w:ascii="Arial Narrow" w:hAnsi="Arial Narrow"/>
          <w:b/>
          <w:color w:val="000000"/>
          <w:sz w:val="18"/>
          <w:szCs w:val="18"/>
        </w:rPr>
        <w:t>QUE</w:t>
      </w:r>
      <w:r w:rsidRPr="006B659E">
        <w:rPr>
          <w:rFonts w:ascii="Arial Narrow" w:hAnsi="Arial Narrow"/>
          <w:color w:val="000000"/>
          <w:sz w:val="18"/>
          <w:szCs w:val="18"/>
        </w:rPr>
        <w:t xml:space="preserve"> a fs. 27/27 vta., y 55/55 vta., Dirección de Control del Gasto efectúa el análisis: presupuestario, del pedido, de calidad y de oportunidad del gasto;</w:t>
      </w:r>
    </w:p>
    <w:p w:rsidR="000F172A" w:rsidRPr="006B659E" w:rsidRDefault="000F172A" w:rsidP="000F172A">
      <w:pPr>
        <w:tabs>
          <w:tab w:val="left" w:pos="0"/>
        </w:tabs>
        <w:ind w:right="51"/>
        <w:jc w:val="both"/>
        <w:rPr>
          <w:rFonts w:ascii="Arial Narrow" w:hAnsi="Arial Narrow"/>
          <w:color w:val="000000"/>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color w:val="000000"/>
          <w:sz w:val="18"/>
          <w:szCs w:val="18"/>
        </w:rPr>
        <w:t xml:space="preserve">QUE </w:t>
      </w:r>
      <w:r w:rsidRPr="006B659E">
        <w:rPr>
          <w:rFonts w:ascii="Arial Narrow" w:hAnsi="Arial Narrow"/>
          <w:color w:val="000000"/>
          <w:sz w:val="18"/>
          <w:szCs w:val="18"/>
        </w:rPr>
        <w:t xml:space="preserve">a fs. 27 vta. y 55 vta. Subsecretaría de Planificación y Control Económico manifiesta que el monto del gasto ascendería a la suma de $ 501.673,66 (Pesos quinientos un mil seiscientos setenta y tres con 66/100), </w:t>
      </w:r>
      <w:r w:rsidRPr="006B659E">
        <w:rPr>
          <w:rFonts w:ascii="Arial Narrow" w:hAnsi="Arial Narrow"/>
          <w:sz w:val="18"/>
          <w:szCs w:val="18"/>
        </w:rPr>
        <w:t>resolviendo autorizar la continuación del trámite respectivo, debiendo ajustar la contratación al monto autorizado;</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QUE </w:t>
      </w:r>
      <w:r w:rsidRPr="006B659E">
        <w:rPr>
          <w:rFonts w:ascii="Arial Narrow" w:hAnsi="Arial Narrow" w:cs="Arial"/>
          <w:sz w:val="18"/>
          <w:szCs w:val="18"/>
        </w:rPr>
        <w:t>a fs. 56 Dirección de Contrataciones conforme lo establecido por el Decreto Reglamentario Nº 0931/96, Art. Nº 03, incs. 3) y 6), solicita a Subsecretaría de Contaduría General la confección y/o unificación del Comprobante de  Compras Mayores y la Unificación de la Factibilidad Financiera de los Expedientes de referencia;</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QUE </w:t>
      </w:r>
      <w:r w:rsidRPr="006B659E">
        <w:rPr>
          <w:rFonts w:ascii="Arial Narrow" w:hAnsi="Arial Narrow" w:cs="Arial"/>
          <w:sz w:val="18"/>
          <w:szCs w:val="18"/>
        </w:rPr>
        <w:t>a fs. 59/60 Dirección General de Presupuesto informa la existencia de partida presupuestaria correspondiente para la presente erogación;</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olor w:val="000000"/>
          <w:sz w:val="18"/>
          <w:szCs w:val="18"/>
        </w:rPr>
      </w:pPr>
      <w:r w:rsidRPr="006B659E">
        <w:rPr>
          <w:rFonts w:ascii="Arial Narrow" w:hAnsi="Arial Narrow"/>
          <w:b/>
          <w:color w:val="000000"/>
          <w:sz w:val="18"/>
          <w:szCs w:val="18"/>
        </w:rPr>
        <w:t>QUE</w:t>
      </w:r>
      <w:r w:rsidRPr="006B659E">
        <w:rPr>
          <w:rFonts w:ascii="Arial Narrow" w:hAnsi="Arial Narrow"/>
          <w:color w:val="000000"/>
          <w:sz w:val="18"/>
          <w:szCs w:val="18"/>
        </w:rPr>
        <w:t xml:space="preserve"> a fs. 61 Subsecretaría de Finanzas informa la factibilidad financiera e indica la siguiente condición de pago: 50% Contado y 50% 30 días;</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63 Dirección General de Contrataciones indica que teniendo en cuenta el presupuesto oficial, el mismo se encuadra en lo dispuesto en el Artículo Nº 09 de la Ley Provincial Nº 6.838 y Artículo Nº 9, punto 1) del Decreto Reglamentario Nº 0931/96, razón por la cual solicita autorización para la convocatoria a Licitación Pública;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conforme lo establece el Decreto Nº 0931/96, Art. Nº 3, inciso 4) la Dirección de Contrataciones, adjuntó proyecto de pliego que regirá el llamado a Licitación Pública;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w:t>
      </w:r>
      <w:r w:rsidRPr="006B659E">
        <w:rPr>
          <w:rFonts w:ascii="Arial Narrow" w:hAnsi="Arial Narrow"/>
          <w:b/>
          <w:sz w:val="18"/>
          <w:szCs w:val="18"/>
        </w:rPr>
        <w:t xml:space="preserve"> </w:t>
      </w:r>
      <w:r w:rsidRPr="006B659E">
        <w:rPr>
          <w:rFonts w:ascii="Arial Narrow" w:hAnsi="Arial Narrow"/>
          <w:sz w:val="18"/>
          <w:szCs w:val="18"/>
        </w:rPr>
        <w:t xml:space="preserve">70 Secretaría de Ambiente, Obras y Servicios Públicos sugiere funcionarios para integrar la Comisión de Preadjudicación, quienes tendrán a su cargo el estudio, evaluación, verificación y análisis del acto convocatorio pertinente, conforme lo establecido por el Artículo Nº 32 del Decreto Nº 0931/96;   </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b/>
          <w:sz w:val="18"/>
          <w:szCs w:val="18"/>
        </w:rPr>
        <w:t xml:space="preserve">QUE </w:t>
      </w:r>
      <w:r w:rsidRPr="006B659E">
        <w:rPr>
          <w:rFonts w:ascii="Arial Narrow" w:hAnsi="Arial Narrow"/>
          <w:sz w:val="18"/>
          <w:szCs w:val="18"/>
        </w:rPr>
        <w:t>de conformidad a lo dispuesto por el artículo 101 del Decreto Reglamentario Nº 0931/96, modificado según Decreto Nº 0992/12, corresponde emitir el instrumento legal pertinente;</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keepNext/>
        <w:tabs>
          <w:tab w:val="left" w:pos="0"/>
        </w:tabs>
        <w:ind w:right="51"/>
        <w:jc w:val="both"/>
        <w:outlineLvl w:val="2"/>
        <w:rPr>
          <w:rFonts w:ascii="Arial Narrow" w:hAnsi="Arial Narrow"/>
          <w:b/>
          <w:sz w:val="18"/>
          <w:szCs w:val="18"/>
        </w:rPr>
      </w:pPr>
      <w:r w:rsidRPr="006B659E">
        <w:rPr>
          <w:rFonts w:ascii="Arial Narrow" w:hAnsi="Arial Narrow"/>
          <w:b/>
          <w:sz w:val="18"/>
          <w:szCs w:val="18"/>
        </w:rPr>
        <w:t>POR ELLO:</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EL SECRETARIO DE HACIENDA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DE LA MUNICIPALIDAD DE SALTA</w:t>
      </w:r>
    </w:p>
    <w:p w:rsidR="000F172A" w:rsidRPr="006B659E" w:rsidRDefault="000F172A" w:rsidP="000F172A">
      <w:pPr>
        <w:tabs>
          <w:tab w:val="left" w:pos="0"/>
        </w:tabs>
        <w:ind w:right="51"/>
        <w:jc w:val="center"/>
        <w:rPr>
          <w:rFonts w:ascii="Arial Narrow" w:hAnsi="Arial Narrow"/>
          <w:b/>
          <w:sz w:val="18"/>
          <w:szCs w:val="18"/>
        </w:rPr>
      </w:pPr>
      <w:r w:rsidRPr="006B659E">
        <w:rPr>
          <w:rFonts w:ascii="Arial Narrow" w:hAnsi="Arial Narrow"/>
          <w:b/>
          <w:sz w:val="18"/>
          <w:szCs w:val="18"/>
        </w:rPr>
        <w:t>R E S U E L V E:</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 xml:space="preserve">ARTICULO 1º.-APROBAR </w:t>
      </w:r>
      <w:r w:rsidRPr="006B659E">
        <w:rPr>
          <w:rFonts w:ascii="Arial Narrow" w:hAnsi="Arial Narrow"/>
          <w:sz w:val="18"/>
          <w:szCs w:val="18"/>
        </w:rPr>
        <w:t xml:space="preserve">el </w:t>
      </w:r>
      <w:r w:rsidRPr="006B659E">
        <w:rPr>
          <w:rFonts w:ascii="Arial Narrow" w:hAnsi="Arial Narrow"/>
          <w:b/>
          <w:sz w:val="18"/>
          <w:szCs w:val="18"/>
        </w:rPr>
        <w:t>PLIEGO DE CONDICIONES</w:t>
      </w:r>
      <w:r w:rsidRPr="006B659E">
        <w:rPr>
          <w:rFonts w:ascii="Arial Narrow" w:hAnsi="Arial Narrow"/>
          <w:sz w:val="18"/>
          <w:szCs w:val="18"/>
        </w:rPr>
        <w:t xml:space="preserve"> que regirá el llamado a </w:t>
      </w:r>
      <w:r w:rsidRPr="006B659E">
        <w:rPr>
          <w:rFonts w:ascii="Arial Narrow" w:hAnsi="Arial Narrow"/>
          <w:b/>
          <w:sz w:val="18"/>
          <w:szCs w:val="18"/>
        </w:rPr>
        <w:t xml:space="preserve">LICITACIÓN PÚBLICA </w:t>
      </w:r>
      <w:r w:rsidRPr="006B659E">
        <w:rPr>
          <w:rFonts w:ascii="Arial Narrow" w:hAnsi="Arial Narrow"/>
          <w:sz w:val="18"/>
          <w:szCs w:val="18"/>
        </w:rPr>
        <w:t xml:space="preserve">para la </w:t>
      </w:r>
      <w:r w:rsidRPr="006B659E">
        <w:rPr>
          <w:rFonts w:ascii="Arial Narrow" w:hAnsi="Arial Narrow" w:cs="Arial"/>
          <w:b/>
          <w:sz w:val="18"/>
          <w:szCs w:val="18"/>
        </w:rPr>
        <w:t>“ADQUISICIÓN DE INDUMENTARIA DESTINADA A LA SECRETARÍA DE OBRAS PÚBLICAS  y A LA SUBSECRETARÍA DE SANEAMIENTO Y POLITICAS AMBIENTALES”</w:t>
      </w:r>
      <w:r w:rsidRPr="006B659E">
        <w:rPr>
          <w:rFonts w:ascii="Arial Narrow" w:hAnsi="Arial Narrow"/>
          <w:sz w:val="18"/>
          <w:szCs w:val="18"/>
        </w:rPr>
        <w:t>, el cual forma parte del presente instrumento legal.-</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ARTICULO</w:t>
      </w:r>
      <w:r w:rsidRPr="006B659E">
        <w:rPr>
          <w:rFonts w:ascii="Arial Narrow" w:hAnsi="Arial Narrow" w:cs="Arial"/>
          <w:b/>
          <w:sz w:val="18"/>
          <w:szCs w:val="18"/>
        </w:rPr>
        <w:t xml:space="preserve"> 2º.-AUTORIZAR </w:t>
      </w:r>
      <w:r w:rsidRPr="006B659E">
        <w:rPr>
          <w:rFonts w:ascii="Arial Narrow" w:hAnsi="Arial Narrow" w:cs="Arial"/>
          <w:sz w:val="18"/>
          <w:szCs w:val="18"/>
        </w:rPr>
        <w:t xml:space="preserve">a </w:t>
      </w:r>
      <w:r w:rsidRPr="006B659E">
        <w:rPr>
          <w:rFonts w:ascii="Arial Narrow" w:hAnsi="Arial Narrow" w:cs="Arial"/>
          <w:b/>
          <w:sz w:val="18"/>
          <w:szCs w:val="18"/>
        </w:rPr>
        <w:t>DIRECCION DE CONTRATACIONES</w:t>
      </w:r>
      <w:r w:rsidRPr="006B659E">
        <w:rPr>
          <w:rFonts w:ascii="Arial Narrow" w:hAnsi="Arial Narrow" w:cs="Arial"/>
          <w:sz w:val="18"/>
          <w:szCs w:val="18"/>
        </w:rPr>
        <w:t xml:space="preserve"> dependiente de Dirección General de Contrataciones a convocar el llamado a</w:t>
      </w:r>
      <w:r w:rsidRPr="006B659E">
        <w:rPr>
          <w:rFonts w:ascii="Arial Narrow" w:hAnsi="Arial Narrow"/>
          <w:b/>
          <w:sz w:val="18"/>
          <w:szCs w:val="18"/>
        </w:rPr>
        <w:t xml:space="preserve"> LICITACIÓN PÚBLICA</w:t>
      </w:r>
      <w:r w:rsidRPr="006B659E">
        <w:rPr>
          <w:rFonts w:ascii="Arial Narrow" w:hAnsi="Arial Narrow" w:cs="Arial"/>
          <w:sz w:val="18"/>
          <w:szCs w:val="18"/>
        </w:rPr>
        <w:t>, para</w:t>
      </w:r>
      <w:r w:rsidRPr="006B659E">
        <w:rPr>
          <w:rFonts w:ascii="Arial Narrow" w:hAnsi="Arial Narrow"/>
          <w:sz w:val="18"/>
          <w:szCs w:val="18"/>
        </w:rPr>
        <w:t xml:space="preserve"> la contratación mencionada en el Art. 1º de la presente Resolución,</w:t>
      </w:r>
      <w:r w:rsidRPr="006B659E">
        <w:rPr>
          <w:rFonts w:ascii="Arial Narrow" w:hAnsi="Arial Narrow" w:cs="Arial"/>
          <w:sz w:val="18"/>
          <w:szCs w:val="18"/>
        </w:rPr>
        <w:t xml:space="preserve"> por una inversión aproximada de </w:t>
      </w:r>
      <w:r w:rsidRPr="006B659E">
        <w:rPr>
          <w:rFonts w:ascii="Arial Narrow" w:hAnsi="Arial Narrow"/>
          <w:b/>
          <w:sz w:val="18"/>
          <w:szCs w:val="18"/>
        </w:rPr>
        <w:t xml:space="preserve">PESOS QUINIENTOS UN MIL SEISCIENTOS SETENTA Y TRES </w:t>
      </w:r>
      <w:r w:rsidRPr="006B659E">
        <w:rPr>
          <w:rFonts w:ascii="Arial Narrow" w:hAnsi="Arial Narrow"/>
          <w:b/>
          <w:sz w:val="18"/>
          <w:szCs w:val="18"/>
          <w:lang w:val="es-AR"/>
        </w:rPr>
        <w:t>CON 66</w:t>
      </w:r>
      <w:r w:rsidRPr="006B659E">
        <w:rPr>
          <w:rFonts w:ascii="Arial Narrow" w:hAnsi="Arial Narrow"/>
          <w:b/>
          <w:sz w:val="18"/>
          <w:szCs w:val="18"/>
        </w:rPr>
        <w:t>/100 ($ 501.673,66).-</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b/>
          <w:sz w:val="18"/>
          <w:szCs w:val="18"/>
        </w:rPr>
      </w:pPr>
      <w:r w:rsidRPr="006B659E">
        <w:rPr>
          <w:rFonts w:ascii="Arial Narrow" w:hAnsi="Arial Narrow"/>
          <w:b/>
          <w:sz w:val="18"/>
          <w:szCs w:val="18"/>
        </w:rPr>
        <w:t>ARTICULO</w:t>
      </w:r>
      <w:r w:rsidRPr="006B659E">
        <w:rPr>
          <w:rFonts w:ascii="Arial Narrow" w:hAnsi="Arial Narrow" w:cs="Arial"/>
          <w:sz w:val="18"/>
          <w:szCs w:val="18"/>
        </w:rPr>
        <w:t xml:space="preserve"> 3º.-</w:t>
      </w:r>
      <w:r w:rsidRPr="006B659E">
        <w:rPr>
          <w:rFonts w:ascii="Arial Narrow" w:hAnsi="Arial Narrow" w:cs="Arial"/>
          <w:b/>
          <w:sz w:val="18"/>
          <w:szCs w:val="18"/>
        </w:rPr>
        <w:t>DESIGNAR</w:t>
      </w:r>
      <w:r w:rsidRPr="006B659E">
        <w:rPr>
          <w:rFonts w:ascii="Arial Narrow" w:hAnsi="Arial Narrow" w:cs="Arial"/>
          <w:sz w:val="18"/>
          <w:szCs w:val="18"/>
        </w:rPr>
        <w:t xml:space="preserve"> </w:t>
      </w:r>
      <w:smartTag w:uri="urn:schemas-microsoft-com:office:smarttags" w:element="PersonName">
        <w:smartTagPr>
          <w:attr w:name="ProductID" w:val="la COMISION DE"/>
        </w:smartTagPr>
        <w:r w:rsidRPr="006B659E">
          <w:rPr>
            <w:rFonts w:ascii="Arial Narrow" w:hAnsi="Arial Narrow" w:cs="Arial"/>
            <w:b/>
            <w:sz w:val="18"/>
            <w:szCs w:val="18"/>
          </w:rPr>
          <w:t xml:space="preserve">la </w:t>
        </w:r>
        <w:r w:rsidRPr="006B659E">
          <w:rPr>
            <w:rFonts w:ascii="Arial Narrow" w:hAnsi="Arial Narrow" w:cs="Arial"/>
            <w:sz w:val="18"/>
            <w:szCs w:val="18"/>
          </w:rPr>
          <w:t>COMISION DE</w:t>
        </w:r>
      </w:smartTag>
      <w:r w:rsidRPr="006B659E">
        <w:rPr>
          <w:rFonts w:ascii="Arial Narrow" w:hAnsi="Arial Narrow" w:cs="Arial"/>
          <w:sz w:val="18"/>
          <w:szCs w:val="18"/>
        </w:rPr>
        <w:t xml:space="preserve"> PREADJUDICACION </w:t>
      </w:r>
      <w:r w:rsidRPr="006B659E">
        <w:rPr>
          <w:rFonts w:ascii="Arial Narrow" w:hAnsi="Arial Narrow" w:cs="Arial"/>
          <w:b/>
          <w:sz w:val="18"/>
          <w:szCs w:val="18"/>
        </w:rPr>
        <w:t>que tendrá a su cargo el estudio, evaluación, verificación y análisis de la convocatoria, la</w:t>
      </w:r>
      <w:r w:rsidRPr="006B659E">
        <w:rPr>
          <w:rFonts w:ascii="Arial Narrow" w:hAnsi="Arial Narrow" w:cs="Arial"/>
          <w:sz w:val="18"/>
          <w:szCs w:val="18"/>
        </w:rPr>
        <w:t xml:space="preserve"> </w:t>
      </w:r>
      <w:r w:rsidRPr="006B659E">
        <w:rPr>
          <w:rFonts w:ascii="Arial Narrow" w:hAnsi="Arial Narrow" w:cs="Arial"/>
          <w:b/>
          <w:sz w:val="18"/>
          <w:szCs w:val="18"/>
        </w:rPr>
        <w:t>que estará integrada de la siguiente manera:</w:t>
      </w:r>
    </w:p>
    <w:p w:rsidR="000F172A" w:rsidRPr="006B659E" w:rsidRDefault="000F172A" w:rsidP="000F172A">
      <w:pPr>
        <w:tabs>
          <w:tab w:val="left" w:pos="0"/>
        </w:tabs>
        <w:ind w:right="51"/>
        <w:jc w:val="both"/>
        <w:rPr>
          <w:rFonts w:ascii="Arial Narrow" w:hAnsi="Arial Narrow"/>
          <w:sz w:val="18"/>
          <w:szCs w:val="18"/>
        </w:rPr>
      </w:pPr>
    </w:p>
    <w:p w:rsidR="000F172A" w:rsidRPr="006B659E" w:rsidRDefault="000F172A" w:rsidP="000F172A">
      <w:pPr>
        <w:tabs>
          <w:tab w:val="left" w:pos="0"/>
        </w:tabs>
        <w:ind w:right="51"/>
        <w:jc w:val="both"/>
        <w:rPr>
          <w:rFonts w:ascii="Arial Narrow" w:hAnsi="Arial Narrow"/>
          <w:b/>
          <w:sz w:val="18"/>
          <w:szCs w:val="18"/>
          <w:lang w:val="es-AR"/>
        </w:rPr>
      </w:pPr>
      <w:r w:rsidRPr="006B659E">
        <w:rPr>
          <w:rFonts w:ascii="Arial Narrow" w:hAnsi="Arial Narrow"/>
          <w:b/>
          <w:sz w:val="18"/>
          <w:szCs w:val="18"/>
          <w:lang w:val="es-AR"/>
        </w:rPr>
        <w:t>Sr. JOSÉ EDUARDO SALES</w:t>
      </w:r>
      <w:r w:rsidRPr="006B659E">
        <w:rPr>
          <w:rFonts w:ascii="Arial Narrow" w:hAnsi="Arial Narrow"/>
          <w:b/>
          <w:sz w:val="18"/>
          <w:szCs w:val="18"/>
        </w:rPr>
        <w:t>:</w:t>
      </w:r>
      <w:r w:rsidRPr="006B659E">
        <w:rPr>
          <w:rFonts w:ascii="Arial Narrow" w:hAnsi="Arial Narrow"/>
          <w:b/>
          <w:sz w:val="18"/>
          <w:szCs w:val="18"/>
          <w:lang w:val="es-AR"/>
        </w:rPr>
        <w:t xml:space="preserve"> Secretaría de Ambiente, Obras y Servicios Públicos. </w:t>
      </w:r>
    </w:p>
    <w:p w:rsidR="000F172A" w:rsidRPr="006B659E" w:rsidRDefault="000F172A" w:rsidP="000F172A">
      <w:pPr>
        <w:tabs>
          <w:tab w:val="left" w:pos="0"/>
        </w:tabs>
        <w:ind w:right="51"/>
        <w:jc w:val="both"/>
        <w:rPr>
          <w:rFonts w:ascii="Arial Narrow" w:hAnsi="Arial Narrow"/>
          <w:b/>
          <w:sz w:val="18"/>
          <w:szCs w:val="18"/>
          <w:lang w:val="es-AR"/>
        </w:rPr>
      </w:pPr>
      <w:r w:rsidRPr="006B659E">
        <w:rPr>
          <w:rFonts w:ascii="Arial Narrow" w:hAnsi="Arial Narrow"/>
          <w:b/>
          <w:sz w:val="18"/>
          <w:szCs w:val="18"/>
          <w:lang w:val="es-AR"/>
        </w:rPr>
        <w:t>Sr. JOSÉ REMIGIO QUISPE</w:t>
      </w:r>
      <w:r w:rsidRPr="006B659E">
        <w:rPr>
          <w:rFonts w:ascii="Arial Narrow" w:hAnsi="Arial Narrow"/>
          <w:b/>
          <w:sz w:val="18"/>
          <w:szCs w:val="18"/>
        </w:rPr>
        <w:t xml:space="preserve">: </w:t>
      </w:r>
      <w:r w:rsidRPr="006B659E">
        <w:rPr>
          <w:rFonts w:ascii="Arial Narrow" w:hAnsi="Arial Narrow"/>
          <w:b/>
          <w:sz w:val="18"/>
          <w:szCs w:val="18"/>
          <w:lang w:val="es-AR"/>
        </w:rPr>
        <w:t>Secretaría de Ambiente, Obras y Servicios Públicos.</w:t>
      </w:r>
    </w:p>
    <w:p w:rsidR="000F172A" w:rsidRPr="006B659E" w:rsidRDefault="000F172A" w:rsidP="000F172A">
      <w:pPr>
        <w:tabs>
          <w:tab w:val="left" w:pos="0"/>
        </w:tabs>
        <w:ind w:right="51"/>
        <w:jc w:val="both"/>
        <w:rPr>
          <w:rFonts w:ascii="Arial Narrow" w:hAnsi="Arial Narrow"/>
          <w:b/>
          <w:sz w:val="18"/>
          <w:szCs w:val="18"/>
          <w:lang w:val="es-AR"/>
        </w:rPr>
      </w:pPr>
      <w:r w:rsidRPr="006B659E">
        <w:rPr>
          <w:rFonts w:ascii="Arial Narrow" w:hAnsi="Arial Narrow"/>
          <w:b/>
          <w:sz w:val="18"/>
          <w:szCs w:val="18"/>
          <w:lang w:val="es-AR"/>
        </w:rPr>
        <w:t xml:space="preserve">Dra. ANA LOURDES FERRARY: Secretaría de Ambiente Obras y Servicios Públicos.  </w:t>
      </w:r>
    </w:p>
    <w:p w:rsidR="000F172A" w:rsidRPr="006B659E" w:rsidRDefault="000F172A" w:rsidP="000F172A">
      <w:pPr>
        <w:tabs>
          <w:tab w:val="left" w:pos="0"/>
        </w:tabs>
        <w:ind w:right="51"/>
        <w:jc w:val="both"/>
        <w:rPr>
          <w:rFonts w:ascii="Arial Narrow" w:hAnsi="Arial Narrow"/>
          <w:b/>
          <w:sz w:val="18"/>
          <w:szCs w:val="18"/>
        </w:rPr>
      </w:pPr>
      <w:r w:rsidRPr="006B659E">
        <w:rPr>
          <w:rFonts w:ascii="Arial Narrow" w:hAnsi="Arial Narrow"/>
          <w:b/>
          <w:sz w:val="18"/>
          <w:szCs w:val="18"/>
        </w:rPr>
        <w:t>Dr. MARCELO ARANDA: Dirección de Control del Gasto.</w:t>
      </w:r>
    </w:p>
    <w:p w:rsidR="000F172A" w:rsidRPr="006B659E" w:rsidRDefault="000F172A" w:rsidP="000F172A">
      <w:pPr>
        <w:tabs>
          <w:tab w:val="left" w:pos="0"/>
        </w:tabs>
        <w:ind w:right="51"/>
        <w:jc w:val="both"/>
        <w:rPr>
          <w:rFonts w:ascii="Arial Narrow" w:hAnsi="Arial Narrow"/>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b/>
          <w:sz w:val="18"/>
          <w:szCs w:val="18"/>
        </w:rPr>
        <w:t>ARTICULO</w:t>
      </w:r>
      <w:r w:rsidRPr="006B659E">
        <w:rPr>
          <w:rFonts w:ascii="Arial Narrow" w:hAnsi="Arial Narrow" w:cs="Arial"/>
          <w:b/>
          <w:sz w:val="18"/>
          <w:szCs w:val="18"/>
        </w:rPr>
        <w:t xml:space="preserve"> 4º</w:t>
      </w:r>
      <w:r w:rsidRPr="006B659E">
        <w:rPr>
          <w:rFonts w:ascii="Arial Narrow" w:hAnsi="Arial Narrow" w:cs="Arial"/>
          <w:sz w:val="18"/>
          <w:szCs w:val="18"/>
        </w:rPr>
        <w:t>.-</w:t>
      </w:r>
      <w:r w:rsidRPr="006B659E">
        <w:rPr>
          <w:rFonts w:ascii="Arial Narrow" w:hAnsi="Arial Narrow" w:cs="Arial"/>
          <w:b/>
          <w:sz w:val="18"/>
          <w:szCs w:val="18"/>
        </w:rPr>
        <w:t>DEJAR</w:t>
      </w:r>
      <w:r w:rsidRPr="006B659E">
        <w:rPr>
          <w:rFonts w:ascii="Arial Narrow" w:hAnsi="Arial Narrow" w:cs="Arial"/>
          <w:sz w:val="18"/>
          <w:szCs w:val="18"/>
        </w:rPr>
        <w:t xml:space="preserve"> establecido que los integrantes de </w:t>
      </w:r>
      <w:smartTag w:uri="urn:schemas-microsoft-com:office:smarttags" w:element="PersonName">
        <w:smartTagPr>
          <w:attr w:name="ProductID" w:val="la Comisi￳n"/>
        </w:smartTagPr>
        <w:r w:rsidRPr="006B659E">
          <w:rPr>
            <w:rFonts w:ascii="Arial Narrow" w:hAnsi="Arial Narrow" w:cs="Arial"/>
            <w:sz w:val="18"/>
            <w:szCs w:val="18"/>
          </w:rPr>
          <w:t>la Comisión</w:t>
        </w:r>
      </w:smartTag>
      <w:r w:rsidRPr="006B659E">
        <w:rPr>
          <w:rFonts w:ascii="Arial Narrow" w:hAnsi="Arial Narrow" w:cs="Arial"/>
          <w:sz w:val="18"/>
          <w:szCs w:val="18"/>
        </w:rPr>
        <w:t xml:space="preserve"> de Preadjudicación designados en el Artículo Nº 3, no percibirán retribución alguna, siendo sus funciones complementarias a las asignadas en sus respectivos decretos de designación o aprobación de Contrato.-</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sz w:val="18"/>
          <w:szCs w:val="18"/>
        </w:rPr>
      </w:pPr>
      <w:r w:rsidRPr="006B659E">
        <w:rPr>
          <w:rFonts w:ascii="Arial Narrow" w:hAnsi="Arial Narrow"/>
          <w:b/>
          <w:sz w:val="18"/>
          <w:szCs w:val="18"/>
        </w:rPr>
        <w:t>ARTICULO 5º</w:t>
      </w:r>
      <w:r w:rsidRPr="006B659E">
        <w:rPr>
          <w:rFonts w:ascii="Arial Narrow" w:hAnsi="Arial Narrow"/>
          <w:sz w:val="18"/>
          <w:szCs w:val="18"/>
        </w:rPr>
        <w:t>.-</w:t>
      </w:r>
      <w:r w:rsidRPr="006B659E">
        <w:rPr>
          <w:rFonts w:ascii="Arial Narrow" w:hAnsi="Arial Narrow"/>
          <w:b/>
          <w:sz w:val="18"/>
          <w:szCs w:val="18"/>
        </w:rPr>
        <w:t xml:space="preserve">NOTIFICAR </w:t>
      </w:r>
      <w:r w:rsidRPr="006B659E">
        <w:rPr>
          <w:rFonts w:ascii="Arial Narrow" w:hAnsi="Arial Narrow"/>
          <w:sz w:val="18"/>
          <w:szCs w:val="18"/>
        </w:rPr>
        <w:t xml:space="preserve">por Dirección General de Coordinación de </w:t>
      </w:r>
      <w:smartTag w:uri="urn:schemas-microsoft-com:office:smarttags" w:element="PersonName">
        <w:smartTagPr>
          <w:attr w:name="ProductID" w:val="la Direcci￳n Gral."/>
        </w:smartTagPr>
        <w:r w:rsidRPr="006B659E">
          <w:rPr>
            <w:rFonts w:ascii="Arial Narrow" w:hAnsi="Arial Narrow"/>
            <w:sz w:val="18"/>
            <w:szCs w:val="18"/>
          </w:rPr>
          <w:t>la Secretaría</w:t>
        </w:r>
      </w:smartTag>
      <w:r w:rsidRPr="006B659E">
        <w:rPr>
          <w:rFonts w:ascii="Arial Narrow" w:hAnsi="Arial Narrow"/>
          <w:sz w:val="18"/>
          <w:szCs w:val="18"/>
        </w:rPr>
        <w:t xml:space="preserve"> de Hacienda, del contenido del presente Instrumento Legal a los Señores miembros de la Comisión de Preadjudicación.-</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ARTICULO 6º.-DAR </w:t>
      </w:r>
      <w:r w:rsidRPr="006B659E">
        <w:rPr>
          <w:rFonts w:ascii="Arial Narrow" w:hAnsi="Arial Narrow" w:cs="Arial"/>
          <w:sz w:val="18"/>
          <w:szCs w:val="18"/>
        </w:rPr>
        <w:t>por Dirección General de Presupuesto la imputación presupuestaria correspondiente.-</w:t>
      </w:r>
    </w:p>
    <w:p w:rsidR="000F172A" w:rsidRPr="006B659E" w:rsidRDefault="000F172A" w:rsidP="000F172A">
      <w:pPr>
        <w:tabs>
          <w:tab w:val="left" w:pos="0"/>
        </w:tabs>
        <w:ind w:right="51"/>
        <w:jc w:val="both"/>
        <w:rPr>
          <w:rFonts w:ascii="Arial Narrow" w:hAnsi="Arial Narrow" w:cs="Arial"/>
          <w:b/>
          <w:sz w:val="18"/>
          <w:szCs w:val="18"/>
        </w:rPr>
      </w:pPr>
    </w:p>
    <w:p w:rsidR="000F172A" w:rsidRPr="006B659E" w:rsidRDefault="000F172A" w:rsidP="000F172A">
      <w:pPr>
        <w:tabs>
          <w:tab w:val="left" w:pos="0"/>
        </w:tabs>
        <w:ind w:right="51"/>
        <w:jc w:val="both"/>
        <w:rPr>
          <w:rFonts w:ascii="Arial Narrow" w:hAnsi="Arial Narrow" w:cs="Arial"/>
          <w:sz w:val="18"/>
          <w:szCs w:val="18"/>
        </w:rPr>
      </w:pPr>
      <w:r w:rsidRPr="006B659E">
        <w:rPr>
          <w:rFonts w:ascii="Arial Narrow" w:hAnsi="Arial Narrow" w:cs="Arial"/>
          <w:b/>
          <w:sz w:val="18"/>
          <w:szCs w:val="18"/>
        </w:rPr>
        <w:t xml:space="preserve">ARTICULO 7º.-TOMAR </w:t>
      </w:r>
      <w:r w:rsidRPr="006B659E">
        <w:rPr>
          <w:rFonts w:ascii="Arial Narrow" w:hAnsi="Arial Narrow" w:cs="Arial"/>
          <w:sz w:val="18"/>
          <w:szCs w:val="18"/>
        </w:rPr>
        <w:t>conocimiento por Dirección de Contrataciones.-</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keepNext/>
        <w:tabs>
          <w:tab w:val="left" w:pos="0"/>
        </w:tabs>
        <w:ind w:right="51"/>
        <w:jc w:val="both"/>
        <w:outlineLvl w:val="3"/>
        <w:rPr>
          <w:rFonts w:ascii="Arial Narrow" w:hAnsi="Arial Narrow" w:cs="Arial"/>
          <w:sz w:val="18"/>
          <w:szCs w:val="18"/>
        </w:rPr>
      </w:pPr>
      <w:r w:rsidRPr="006B659E">
        <w:rPr>
          <w:rFonts w:ascii="Arial Narrow" w:hAnsi="Arial Narrow" w:cs="Arial"/>
          <w:b/>
          <w:sz w:val="18"/>
          <w:szCs w:val="18"/>
        </w:rPr>
        <w:t xml:space="preserve">ARTICULO 8º.-COMUNICAR, </w:t>
      </w:r>
      <w:r w:rsidRPr="006B659E">
        <w:rPr>
          <w:rFonts w:ascii="Arial Narrow" w:hAnsi="Arial Narrow" w:cs="Arial"/>
          <w:sz w:val="18"/>
          <w:szCs w:val="18"/>
        </w:rPr>
        <w:t>publicar en el Boletín Oficial Municipal y archivar.-</w:t>
      </w:r>
    </w:p>
    <w:p w:rsidR="000F172A" w:rsidRPr="006B659E" w:rsidRDefault="000F172A" w:rsidP="000F172A">
      <w:pPr>
        <w:tabs>
          <w:tab w:val="left" w:pos="0"/>
        </w:tabs>
        <w:ind w:right="51"/>
        <w:jc w:val="both"/>
        <w:rPr>
          <w:rFonts w:ascii="Arial Narrow" w:hAnsi="Arial Narrow" w:cs="Arial"/>
          <w:sz w:val="18"/>
          <w:szCs w:val="18"/>
        </w:rPr>
      </w:pPr>
    </w:p>
    <w:p w:rsidR="000F172A" w:rsidRPr="006B659E" w:rsidRDefault="000F172A" w:rsidP="000F172A">
      <w:pPr>
        <w:tabs>
          <w:tab w:val="left" w:pos="0"/>
        </w:tabs>
        <w:ind w:right="51"/>
        <w:jc w:val="center"/>
        <w:rPr>
          <w:rFonts w:ascii="Arial Narrow" w:hAnsi="Arial Narrow" w:cs="Arial"/>
          <w:sz w:val="18"/>
          <w:szCs w:val="18"/>
        </w:rPr>
      </w:pPr>
      <w:r w:rsidRPr="006B659E">
        <w:rPr>
          <w:rFonts w:ascii="Arial Narrow" w:hAnsi="Arial Narrow" w:cs="Arial"/>
          <w:sz w:val="18"/>
          <w:szCs w:val="18"/>
        </w:rPr>
        <w:t>ABELEIRA</w:t>
      </w:r>
    </w:p>
    <w:p w:rsidR="000F172A" w:rsidRPr="006B659E" w:rsidRDefault="000F172A" w:rsidP="000F172A">
      <w:pPr>
        <w:tabs>
          <w:tab w:val="left" w:pos="0"/>
        </w:tabs>
        <w:ind w:right="51"/>
        <w:jc w:val="center"/>
        <w:rPr>
          <w:rFonts w:ascii="Arial Narrow" w:hAnsi="Arial Narrow"/>
          <w:kern w:val="28"/>
          <w:sz w:val="18"/>
          <w:szCs w:val="18"/>
          <w:lang w:val="es-MX"/>
        </w:rPr>
      </w:pPr>
      <w:r w:rsidRPr="006B659E">
        <w:rPr>
          <w:rFonts w:ascii="Arial Narrow" w:hAnsi="Arial Narrow"/>
          <w:kern w:val="28"/>
          <w:sz w:val="18"/>
          <w:szCs w:val="18"/>
          <w:lang w:val="es-MX"/>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30 de Mayo de 2014</w:t>
      </w: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REF.: Expte. N° 27737-SG-2014.-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C. DIRECTA Nº 587/2014.-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400/14.-</w:t>
      </w:r>
    </w:p>
    <w:p w:rsidR="00A01731" w:rsidRPr="006B659E" w:rsidRDefault="00A01731" w:rsidP="00A01731">
      <w:pPr>
        <w:keepNext/>
        <w:jc w:val="both"/>
        <w:outlineLvl w:val="0"/>
        <w:rPr>
          <w:rFonts w:ascii="Arial Narrow" w:hAnsi="Arial Narrow"/>
          <w:b/>
          <w:sz w:val="18"/>
          <w:szCs w:val="18"/>
          <w:u w:val="single"/>
          <w:lang w:val="es-ES_tradnl" w:eastAsia="es-AR"/>
        </w:rPr>
      </w:pP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1118/2014 emitida por la Secretaría de Turismo y Cultura y;</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 xml:space="preserve">la citada Nota de Pedido corresponde a la “Contratación del Servicio de 10 (diez) Promotoras” para la Rueda de Negocios Salta –Tarija, que se llevará a cabo en el Hotel casa Real, los días 30 y 31 de Mayo en el horario de </w:t>
      </w:r>
      <w:smartTag w:uri="urn:schemas-microsoft-com:office:smarttags" w:element="metricconverter">
        <w:smartTagPr>
          <w:attr w:name="ProductID" w:val="14 a"/>
        </w:smartTagPr>
        <w:r w:rsidRPr="006B659E">
          <w:rPr>
            <w:rFonts w:ascii="Arial Narrow" w:eastAsiaTheme="minorEastAsia" w:hAnsi="Arial Narrow" w:cstheme="minorBidi"/>
            <w:sz w:val="18"/>
            <w:szCs w:val="18"/>
            <w:lang w:val="es-AR" w:eastAsia="es-AR"/>
          </w:rPr>
          <w:t>14 a</w:t>
        </w:r>
      </w:smartTag>
      <w:r w:rsidRPr="006B659E">
        <w:rPr>
          <w:rFonts w:ascii="Arial Narrow" w:eastAsiaTheme="minorEastAsia" w:hAnsi="Arial Narrow" w:cstheme="minorBidi"/>
          <w:sz w:val="18"/>
          <w:szCs w:val="18"/>
          <w:lang w:val="es-AR" w:eastAsia="es-AR"/>
        </w:rPr>
        <w:t xml:space="preserve"> 21;</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10 la Subsecretaría de Finanzas indica la siguiente forma de pago: “A 30 días C.F.C.-”;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y 11 vuelta la Dirección de Control del Gasto evalúa la oportunidad, mérito y conveniencia económica del gasto;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11 vuelta el Sub-Secretario de Planificación y Control Económico autoriza el gasto por un monto de  </w:t>
      </w:r>
      <w:r w:rsidRPr="006B659E">
        <w:rPr>
          <w:rFonts w:ascii="Arial Narrow" w:eastAsiaTheme="minorEastAsia" w:hAnsi="Arial Narrow" w:cstheme="minorBidi"/>
          <w:b/>
          <w:sz w:val="18"/>
          <w:szCs w:val="18"/>
          <w:lang w:val="es-AR" w:eastAsia="es-AR"/>
        </w:rPr>
        <w:t>$ 5.000,00;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la Dirección de Contrataciones emite Dictamen en el cual concluye que se imprima al expediente de referencia el procedimiento de contratación normado en el Art. 12 del Decreto 931/96 que expresa</w:t>
      </w:r>
      <w:r w:rsidRPr="006B659E">
        <w:rPr>
          <w:rFonts w:ascii="Arial Narrow" w:eastAsiaTheme="minorEastAsia" w:hAnsi="Arial Narrow" w:cstheme="minorBidi"/>
          <w:b/>
          <w:sz w:val="18"/>
          <w:szCs w:val="18"/>
          <w:lang w:val="es-AR" w:eastAsia="es-AR"/>
        </w:rPr>
        <w:t xml:space="preserve">…”se podrá contratar bajo la modalidad de Contratación Directa  por Libre Negociación hasta un monto máximo de $15.000 (Pesos Quince Mil)”, </w:t>
      </w:r>
      <w:r w:rsidRPr="006B659E">
        <w:rPr>
          <w:rFonts w:ascii="Arial Narrow" w:eastAsiaTheme="minorEastAsia" w:hAnsi="Arial Narrow" w:cstheme="minorBidi"/>
          <w:sz w:val="18"/>
          <w:szCs w:val="18"/>
          <w:lang w:val="es-AR" w:eastAsia="es-AR"/>
        </w:rPr>
        <w:t xml:space="preserve">criterio compartido por la Directora General de Contrataciones a pie de fs. 13;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del primer llamado de la contratación de referencia para el día 26/05/2014, a horas 09.30, se presentaron las firmas CLASSIQUE MODELOS de Graciela Tejerina Bermudez e INCANTO MODELOS de Evangelina García, con sus respectivas cotizaciones, según consta en Acta de fs. 16 y obrando cuadro comparativo a fs. 28;</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30 la dependencia originante emite Informe Técnico, en el cual manifiesta que la firma CLASSIQUE MODELOS de Graciela Tejerina Bermudez, se ajusta a las necesidades requeridas y cotiza dentro del presupuesto oficial autorizado;</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32 la Subsecretaría de Auditoria Interna, emite informe en el cual concluye que el expediente de referencia se ajusta a las disposiciones legales vigentes, considerando válido y razonable el cumplimiento de la normativa vigente;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keepNext/>
        <w:jc w:val="both"/>
        <w:outlineLvl w:val="2"/>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de acuerdo a los Art. 31 de la Ley 6838/96, Art. 34 del Decreto 931/96, y habiéndose realizada el análisis de las ofertas presentadas, resulta razonable adjudicar la contratación de referencia a la firma </w:t>
      </w:r>
      <w:r w:rsidRPr="006B659E">
        <w:rPr>
          <w:rFonts w:ascii="Arial Narrow" w:hAnsi="Arial Narrow"/>
          <w:b/>
          <w:sz w:val="18"/>
          <w:szCs w:val="18"/>
          <w:lang w:val="es-ES_tradnl"/>
        </w:rPr>
        <w:t xml:space="preserve">CLASSIQUE MODELOS de Graciela Tejerina Bermudez </w:t>
      </w:r>
      <w:r w:rsidRPr="006B659E">
        <w:rPr>
          <w:rFonts w:ascii="Arial Narrow" w:hAnsi="Arial Narrow"/>
          <w:sz w:val="18"/>
          <w:szCs w:val="18"/>
          <w:lang w:val="es-ES_tradnl"/>
        </w:rPr>
        <w:t>por ser la firma que cotiza por menor precio, ajustándose a lo solicitado y cotizar dentro del monto autorizado.-</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 xml:space="preserve">                                    </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RESUELVE: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llevado a cabo para la “Contratación del Servicio de 10 (diez) Promotoras” solicitado por la Secretaría de Turismo y Cultura mediante la Nota de Pedido Nº 1118/2014 con un presupuesto oficial de $ 5.000,00 (Pesos Cinco Mil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Adjudicar </w:t>
      </w:r>
      <w:r w:rsidRPr="006B659E">
        <w:rPr>
          <w:rFonts w:ascii="Arial Narrow" w:eastAsiaTheme="minorEastAsia" w:hAnsi="Arial Narrow" w:cstheme="minorBidi"/>
          <w:sz w:val="18"/>
          <w:szCs w:val="18"/>
          <w:lang w:val="es-AR" w:eastAsia="es-AR"/>
        </w:rPr>
        <w:t xml:space="preserve">la contratación citada en el art. 1º, en el marco de lo dispuesto por el art. 79 del Decreto 318/04 a la firma </w:t>
      </w:r>
      <w:r w:rsidRPr="006B659E">
        <w:rPr>
          <w:rFonts w:ascii="Arial Narrow" w:eastAsiaTheme="minorEastAsia" w:hAnsi="Arial Narrow" w:cstheme="minorBidi"/>
          <w:b/>
          <w:sz w:val="18"/>
          <w:szCs w:val="18"/>
          <w:lang w:val="es-AR" w:eastAsia="es-AR"/>
        </w:rPr>
        <w:t xml:space="preserve">CLASSIQUE MODELOS de Graciela Tejerina CUIT Nº 27-17354457-5, </w:t>
      </w:r>
      <w:r w:rsidRPr="006B659E">
        <w:rPr>
          <w:rFonts w:ascii="Arial Narrow" w:eastAsiaTheme="minorEastAsia" w:hAnsi="Arial Narrow" w:cstheme="minorBidi"/>
          <w:sz w:val="18"/>
          <w:szCs w:val="18"/>
          <w:lang w:val="es-AR" w:eastAsia="es-AR"/>
        </w:rPr>
        <w:t>por el monto de $ 5.000,00 (Pesos Cinco Mil con 00/100) con la condición de pago A 30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ARTÍCULO 4°: Comunicar, </w:t>
      </w:r>
      <w:r w:rsidRPr="006B659E">
        <w:rPr>
          <w:rFonts w:ascii="Arial Narrow" w:eastAsiaTheme="minorEastAsia" w:hAnsi="Arial Narrow" w:cstheme="minorBidi"/>
          <w:sz w:val="18"/>
          <w:szCs w:val="18"/>
          <w:lang w:val="es-AR" w:eastAsia="es-AR"/>
        </w:rPr>
        <w:t>publicar en el Boletín Oficial Municipal y 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Salta, 30 de  Mayo de 2014                                                                             </w:t>
      </w:r>
    </w:p>
    <w:p w:rsidR="00A01731" w:rsidRPr="006B659E" w:rsidRDefault="00A01731" w:rsidP="00A01731">
      <w:pPr>
        <w:tabs>
          <w:tab w:val="left" w:pos="5954"/>
          <w:tab w:val="left" w:pos="6096"/>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 Expte. </w:t>
      </w:r>
      <w:r w:rsidRPr="006B659E">
        <w:rPr>
          <w:rFonts w:ascii="Arial Narrow" w:eastAsiaTheme="minorEastAsia" w:hAnsi="Arial Narrow" w:cstheme="minorBidi"/>
          <w:b/>
          <w:sz w:val="18"/>
          <w:szCs w:val="18"/>
          <w:lang w:eastAsia="es-AR"/>
        </w:rPr>
        <w:t>N° 26448</w:t>
      </w:r>
      <w:r w:rsidRPr="006B659E">
        <w:rPr>
          <w:rFonts w:ascii="Arial Narrow" w:eastAsiaTheme="minorEastAsia" w:hAnsi="Arial Narrow" w:cstheme="minorBidi"/>
          <w:b/>
          <w:sz w:val="18"/>
          <w:szCs w:val="18"/>
          <w:lang w:val="es-AR" w:eastAsia="es-AR"/>
        </w:rPr>
        <w:t>-SG-2014</w:t>
      </w:r>
      <w:r w:rsidRPr="006B659E">
        <w:rPr>
          <w:rFonts w:ascii="Arial Narrow" w:eastAsiaTheme="minorEastAsia" w:hAnsi="Arial Narrow" w:cstheme="minorBidi"/>
          <w:b/>
          <w:sz w:val="18"/>
          <w:szCs w:val="18"/>
          <w:lang w:eastAsia="es-AR"/>
        </w:rPr>
        <w:t>.-</w:t>
      </w:r>
    </w:p>
    <w:p w:rsidR="00A01731" w:rsidRPr="006B659E" w:rsidRDefault="00A01731" w:rsidP="00A01731">
      <w:pPr>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 DIRECTA Nº 629/14.-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RESOLUCIÓN Nº 405/14           </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La Nota Pedido Nº 1058/2014 solicitada por la Secretaria de Turismo y Cultura y;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citado Pedido corresponde a la Contratación del Servicio de  Sonido, con destino al “Festival por la Vida-Cuarta Edición,” a llevarse a cabo en Plaza 9 de Julio, el día 31 de Mayo del corriente año, con una duración del servicio de Siete (7) horas;</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la Subsecretaría de Finanzas indica la siguiente forma de Pago: a 15  días Fact. Conf.</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y 12 vta. la Dirección de Control del Gasto evalúa el mérito,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vta. el Subsecretario de Planificación y Control Económico autoriza el monto de </w:t>
      </w:r>
      <w:r w:rsidRPr="006B659E">
        <w:rPr>
          <w:rFonts w:ascii="Arial Narrow" w:eastAsiaTheme="minorEastAsia" w:hAnsi="Arial Narrow" w:cstheme="minorBidi"/>
          <w:b/>
          <w:sz w:val="18"/>
          <w:szCs w:val="18"/>
          <w:lang w:val="es-AR" w:eastAsia="es-AR"/>
        </w:rPr>
        <w:t>$ 9.500,00 (Pesos  Nueve Mil Quinientos con 00/000)</w:t>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fs.13 la Dirección de Contrataciones emite dictamen en el cual concluye que se imprima al expediente de referencia el procedimiento de contratación normado en  el Art. 12 del Decreto 931/96: </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b/>
          <w:i/>
          <w:sz w:val="18"/>
          <w:szCs w:val="18"/>
          <w:lang w:val="es-AR" w:eastAsia="es-AR"/>
        </w:rPr>
        <w:t xml:space="preserve">Contratación Directa con precio testigo. (Art. 12 Ley 6.838)…El monto máximo de la operación, para la adquisición de bienes o servicios instrumentado por este procedimiento, no podrá exceder de $ 15.000 (Pesos Quince Mil)”, </w:t>
      </w:r>
      <w:r w:rsidRPr="006B659E">
        <w:rPr>
          <w:rFonts w:ascii="Arial Narrow" w:eastAsiaTheme="minorEastAsia" w:hAnsi="Arial Narrow" w:cstheme="minorBidi"/>
          <w:sz w:val="18"/>
          <w:szCs w:val="18"/>
          <w:lang w:val="es-AR" w:eastAsia="es-AR"/>
        </w:rPr>
        <w:t>criterio compartido por la Sra. Directora General de Contrataciones a pie fs. 13</w:t>
      </w:r>
      <w:r w:rsidRPr="006B659E">
        <w:rPr>
          <w:rFonts w:ascii="Arial Narrow" w:eastAsiaTheme="minorEastAsia" w:hAnsi="Arial Narrow" w:cstheme="minorBidi"/>
          <w:b/>
          <w:i/>
          <w:sz w:val="18"/>
          <w:szCs w:val="18"/>
          <w:lang w:val="es-AR" w:eastAsia="es-AR"/>
        </w:rPr>
        <w:t xml:space="preserve">;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Primer llamado a la Contratación de referencia para el día 30/05/2014 a horas 09:00, y cursado invitaciones a 4 (cuatro) firmas del medio a ofertar, se presentó la firma </w:t>
      </w:r>
      <w:r w:rsidRPr="006B659E">
        <w:rPr>
          <w:rFonts w:ascii="Arial Narrow" w:eastAsiaTheme="minorEastAsia" w:hAnsi="Arial Narrow" w:cstheme="minorBidi"/>
          <w:b/>
          <w:sz w:val="18"/>
          <w:szCs w:val="18"/>
          <w:lang w:val="es-AR" w:eastAsia="es-AR"/>
        </w:rPr>
        <w:t>MAMANI GONZALO MAURICIO (NOA LIVE SHOW)</w:t>
      </w:r>
      <w:r w:rsidRPr="006B659E">
        <w:rPr>
          <w:rFonts w:ascii="Arial Narrow" w:eastAsiaTheme="minorEastAsia" w:hAnsi="Arial Narrow" w:cstheme="minorBidi"/>
          <w:sz w:val="18"/>
          <w:szCs w:val="18"/>
          <w:lang w:val="es-AR" w:eastAsia="es-AR"/>
        </w:rPr>
        <w:t xml:space="preserve"> en carácter de único oferente con su respectiva cotización, conforme surge de Acta de fs.17;</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fs.27 rola Informe Técnico emitido por la Secretaria de Turismo y Cultura, en el cual indica que la firma </w:t>
      </w:r>
      <w:r w:rsidRPr="006B659E">
        <w:rPr>
          <w:rFonts w:ascii="Arial Narrow" w:eastAsiaTheme="minorEastAsia" w:hAnsi="Arial Narrow" w:cstheme="minorBidi"/>
          <w:b/>
          <w:sz w:val="18"/>
          <w:szCs w:val="18"/>
          <w:lang w:val="es-AR" w:eastAsia="es-AR"/>
        </w:rPr>
        <w:t xml:space="preserve">MAMANI GONZALO MAURICIO (NOA LIVE SHOW) </w:t>
      </w:r>
      <w:r w:rsidRPr="006B659E">
        <w:rPr>
          <w:rFonts w:ascii="Arial Narrow" w:eastAsiaTheme="minorEastAsia" w:hAnsi="Arial Narrow" w:cstheme="minorBidi"/>
          <w:sz w:val="18"/>
          <w:szCs w:val="18"/>
          <w:lang w:val="es-AR" w:eastAsia="es-AR"/>
        </w:rPr>
        <w:t>cumple con las expectativas requeridas y se encuentra dentro del presupuesto oficial;</w:t>
      </w:r>
    </w:p>
    <w:p w:rsidR="00A01731" w:rsidRPr="006B659E" w:rsidRDefault="00A01731" w:rsidP="00A01731">
      <w:pPr>
        <w:tabs>
          <w:tab w:val="left" w:pos="540"/>
        </w:tabs>
        <w:jc w:val="both"/>
        <w:rPr>
          <w:rFonts w:ascii="Arial Narrow" w:eastAsiaTheme="minorEastAsia" w:hAnsi="Arial Narrow" w:cstheme="minorBidi"/>
          <w:b/>
          <w:sz w:val="18"/>
          <w:szCs w:val="18"/>
          <w:lang w:val="es-AR" w:eastAsia="es-AR"/>
        </w:rPr>
      </w:pPr>
    </w:p>
    <w:p w:rsidR="00A01731" w:rsidRPr="006B659E" w:rsidRDefault="00A01731" w:rsidP="00A01731">
      <w:pPr>
        <w:tabs>
          <w:tab w:val="left" w:pos="54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Subsecretaría de Auditoria Interna, emite informe a fs. 29 y 29 Vuelta en el cual concluye que del control realizado surge que el procedimiento administrativo aplicado en el expediente de referencia es valido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en virtud a lo vertido en los párrafos anteriores y a los Artículos 31 de la Ley Nº 6838/96, Artículo 34 del Decreto 931/96, y al Informe Técnico referido Ut-Supra se procede a adjudicar, por ajustarse a lo solicitado y encontrarse dentro del presupuesto oficial autorizado a la firma </w:t>
      </w:r>
      <w:r w:rsidRPr="006B659E">
        <w:rPr>
          <w:rFonts w:ascii="Arial Narrow" w:eastAsiaTheme="minorEastAsia" w:hAnsi="Arial Narrow" w:cstheme="minorBidi"/>
          <w:b/>
          <w:sz w:val="18"/>
          <w:szCs w:val="18"/>
          <w:lang w:val="es-AR" w:eastAsia="es-AR"/>
        </w:rPr>
        <w:t>MAMANI GONZALO MAURICIO (NOA LIVE SHOW)</w:t>
      </w:r>
      <w:r w:rsidRPr="006B659E">
        <w:rPr>
          <w:rFonts w:ascii="Arial Narrow" w:eastAsiaTheme="minorEastAsia" w:hAnsi="Arial Narrow" w:cstheme="minorBidi"/>
          <w:sz w:val="18"/>
          <w:szCs w:val="18"/>
          <w:lang w:val="es-AR" w:eastAsia="es-AR"/>
        </w:rPr>
        <w:t xml:space="preserve"> como así también atento a la necesidad de contar con el servicio solicitado.-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lastRenderedPageBreak/>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tabs>
          <w:tab w:val="left" w:pos="567"/>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selectivo llevado a cabo para la Contratación del Servicio de Sonido, destinado al ”Festival por la Vida-Cuarta Edición” a llevarse acabo en Plaza 9 de Julio el día 31 de Mayo del corriente año, requerido por la Secretaria de Turismo y Cultura, mediante la Nota de Pedido Nº 1058/14 con un presupuesto oficial autorizado de $9.500,00 (Pesos Nueve Mil Quinientos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presente Contratación Directa, a la firma</w:t>
      </w:r>
      <w:r w:rsidRPr="006B659E">
        <w:rPr>
          <w:rFonts w:ascii="Arial Narrow" w:eastAsiaTheme="minorEastAsia" w:hAnsi="Arial Narrow" w:cstheme="minorBidi"/>
          <w:b/>
          <w:sz w:val="18"/>
          <w:szCs w:val="18"/>
          <w:lang w:val="es-AR" w:eastAsia="es-AR"/>
        </w:rPr>
        <w:t xml:space="preserve"> MAMANI GONZALO MAURICIO (NOA LIVE SHOW)</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20-32347400-2</w:t>
      </w:r>
      <w:r w:rsidRPr="006B659E">
        <w:rPr>
          <w:rFonts w:ascii="Arial Narrow" w:eastAsiaTheme="minorEastAsia" w:hAnsi="Arial Narrow" w:cstheme="minorBidi"/>
          <w:sz w:val="18"/>
          <w:szCs w:val="18"/>
          <w:lang w:val="es-AR" w:eastAsia="es-AR"/>
        </w:rPr>
        <w:t>, por el monto de $ 9.000 (Pesos Nueve Mil con 00/100) con la condición de Pago: A 15 días Fact. Conf. por resultar lo más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Comunicar y Publicar</w:t>
      </w:r>
      <w:r w:rsidRPr="006B659E">
        <w:rPr>
          <w:rFonts w:ascii="Arial Narrow" w:eastAsiaTheme="minorEastAsia" w:hAnsi="Arial Narrow" w:cstheme="minorBidi"/>
          <w:sz w:val="18"/>
          <w:szCs w:val="18"/>
          <w:lang w:val="es-AR" w:eastAsia="es-AR"/>
        </w:rPr>
        <w:t xml:space="preserve"> en el Boletín Oficial Municipal y </w:t>
      </w:r>
      <w:r w:rsidRPr="006B659E">
        <w:rPr>
          <w:rFonts w:ascii="Arial Narrow" w:eastAsiaTheme="minorEastAsia" w:hAnsi="Arial Narrow" w:cstheme="minorBidi"/>
          <w:b/>
          <w:sz w:val="18"/>
          <w:szCs w:val="18"/>
          <w:lang w:val="es-AR" w:eastAsia="es-AR"/>
        </w:rPr>
        <w:t>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30 de Mayo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val="pt-BR" w:eastAsia="es-AR"/>
        </w:rPr>
        <w:t>N° 26452-SG-2014</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632/14.-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406/14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1059/2014, solicitada por la Secretaría de Turismo y Cultura, y;</w:t>
      </w:r>
    </w:p>
    <w:p w:rsidR="00A01731" w:rsidRPr="006B659E" w:rsidRDefault="00A01731" w:rsidP="00A01731">
      <w:pPr>
        <w:tabs>
          <w:tab w:val="left" w:pos="1725"/>
        </w:tabs>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citada Nota de Pedido corresponde a la Contratación por el Alquiler de un Servicio de Escenario, destinado al “Festival por la Vida-Cuarta Edición” a llevarse a cabo en la Plaza 9 de Julio, el día 31 de Mayo del corriente año, a partir de las 19:00 a 02:00 hs, con una duración del servicio de 7 horas;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el Subsecretario de Finanzas indica la siguiente forma de pago: “A 30 días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y 11 vuelta la Dirección de Control del Gasto evalúa el mérito, conveniencia y oportunidad del gasto;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fs. 11 vuelta el Subsecretario de Planificación y Control Económico autoriza el monto de </w:t>
      </w:r>
      <w:r w:rsidRPr="006B659E">
        <w:rPr>
          <w:rFonts w:ascii="Arial Narrow" w:eastAsiaTheme="minorEastAsia" w:hAnsi="Arial Narrow" w:cstheme="minorBidi"/>
          <w:b/>
          <w:sz w:val="18"/>
          <w:szCs w:val="18"/>
          <w:lang w:val="es-AR" w:eastAsia="es-AR"/>
        </w:rPr>
        <w:t>$ 12.500,00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la Dirección de Contrataciones procede al encuadre del procedimiento de Contratación Directa de acuerdo al Artículo 12 del Decreto Nº 931/96, el cual establece que: “</w:t>
      </w:r>
      <w:r w:rsidRPr="006B659E">
        <w:rPr>
          <w:rFonts w:ascii="Arial Narrow" w:eastAsiaTheme="minorEastAsia" w:hAnsi="Arial Narrow" w:cstheme="minorBidi"/>
          <w:b/>
          <w:sz w:val="18"/>
          <w:szCs w:val="18"/>
          <w:lang w:val="es-AR" w:eastAsia="es-AR"/>
        </w:rPr>
        <w:t>Contratación Directa con precio testigo. (Art. 12 Ley 6.838) … El monto máximo de la operación, para la adquisición de bienes o servicios instrumentado por este procedimiento, no podrá exceder de $ 15.000 (Pesos Quince Mil)</w:t>
      </w:r>
      <w:r w:rsidRPr="006B659E">
        <w:rPr>
          <w:rFonts w:ascii="Arial Narrow" w:eastAsiaTheme="minorEastAsia" w:hAnsi="Arial Narrow" w:cstheme="minorBidi"/>
          <w:sz w:val="18"/>
          <w:szCs w:val="18"/>
          <w:lang w:val="es-AR" w:eastAsia="es-AR"/>
        </w:rPr>
        <w:t>; criterio compartido por la Directora General de Contrataciones a pie fs. 12;</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el llamado a la apertura de sobres para el día 30/05/14, a horas 10:15 se presentó la Firma </w:t>
      </w:r>
      <w:r w:rsidRPr="006B659E">
        <w:rPr>
          <w:rFonts w:ascii="Arial Narrow" w:eastAsiaTheme="minorEastAsia" w:hAnsi="Arial Narrow" w:cstheme="minorBidi"/>
          <w:b/>
          <w:sz w:val="18"/>
          <w:szCs w:val="18"/>
          <w:lang w:val="es-AR" w:eastAsia="es-AR"/>
        </w:rPr>
        <w:t>NOA LIVE SHOW de GONZALO MAURICIO MAMANI</w:t>
      </w:r>
      <w:r w:rsidRPr="006B659E">
        <w:rPr>
          <w:rFonts w:ascii="Arial Narrow" w:eastAsiaTheme="minorEastAsia" w:hAnsi="Arial Narrow" w:cstheme="minorBidi"/>
          <w:sz w:val="18"/>
          <w:szCs w:val="18"/>
          <w:lang w:val="es-AR" w:eastAsia="es-AR"/>
        </w:rPr>
        <w:t>, en carácter de único oferente, según consta en Acta de Apertura de fs. 15;</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del Informe Técnico obrante a fs. 25 emitido por la dependencia solicitante informa que la firma </w:t>
      </w:r>
      <w:r w:rsidRPr="006B659E">
        <w:rPr>
          <w:rFonts w:ascii="Arial Narrow" w:eastAsiaTheme="minorEastAsia" w:hAnsi="Arial Narrow" w:cstheme="minorBidi"/>
          <w:b/>
          <w:sz w:val="18"/>
          <w:szCs w:val="18"/>
          <w:lang w:val="es-AR" w:eastAsia="es-AR"/>
        </w:rPr>
        <w:t>NOA LIVE SHOW de GONZALO MAURICIO MAMANI</w:t>
      </w:r>
      <w:r w:rsidRPr="006B659E">
        <w:rPr>
          <w:rFonts w:ascii="Arial Narrow" w:eastAsiaTheme="minorEastAsia" w:hAnsi="Arial Narrow" w:cstheme="minorBidi"/>
          <w:sz w:val="18"/>
          <w:szCs w:val="18"/>
          <w:lang w:val="es-AR" w:eastAsia="es-AR"/>
        </w:rPr>
        <w:t xml:space="preserve"> se ajusta a las necesidades solicitadas;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Subsecretaría de Auditoría Interna, emite informe a fs. 27 y 27 vuelta en el que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virtud al informe técnico y a los Artículos 31 de la Ley Nº 6.838/96, y Artículo 34 del Decreto Nº 931/96, se procede a adjudicar por ajustarse a las necesidades solicitadas, ser único oferente, encontrarse dentro del presupuesto autorizado, como así también en especial consideración a la necesidad de contar con lo solicitado.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APROBAR</w:t>
      </w:r>
      <w:r w:rsidRPr="006B659E">
        <w:rPr>
          <w:rFonts w:ascii="Arial Narrow" w:eastAsiaTheme="minorEastAsia" w:hAnsi="Arial Narrow" w:cstheme="minorBidi"/>
          <w:sz w:val="18"/>
          <w:szCs w:val="18"/>
          <w:lang w:val="es-AR" w:eastAsia="es-AR"/>
        </w:rPr>
        <w:t xml:space="preserve"> el proceso selectivo llevado a cabo para la Contratación por el Alquiler de un Servicio de Escenario, solicitado mediante Nota de Pedido Nº 1059/2014 y con características expuestas en el Formulario de Cotización, con un presupuesto oficial de $ 12.500,00 (Pesos Doce Mil Quinientos con 00/100).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Contratación citada en el marco del Artículo 79 del Decreto 318/04, la oferta presentada por la Firma </w:t>
      </w:r>
      <w:r w:rsidRPr="006B659E">
        <w:rPr>
          <w:rFonts w:ascii="Arial Narrow" w:eastAsiaTheme="minorEastAsia" w:hAnsi="Arial Narrow" w:cstheme="minorBidi"/>
          <w:b/>
          <w:sz w:val="18"/>
          <w:szCs w:val="18"/>
          <w:lang w:val="es-AR" w:eastAsia="es-AR"/>
        </w:rPr>
        <w:t>NOA LIVE SHOW de GONZALO MAURICIO MAMANI, CUIT Nº 20-32347400-2,</w:t>
      </w:r>
      <w:r w:rsidRPr="006B659E">
        <w:rPr>
          <w:rFonts w:ascii="Arial Narrow" w:eastAsiaTheme="minorEastAsia" w:hAnsi="Arial Narrow" w:cstheme="minorBidi"/>
          <w:sz w:val="18"/>
          <w:szCs w:val="18"/>
          <w:lang w:val="es-AR" w:eastAsia="es-AR"/>
        </w:rPr>
        <w:t xml:space="preserve"> por la suma de $ 11.000,00 (Pesos Once Mil con 00/100) y en las Condiciones de Pago A 30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4°: COMUNICAR y PUBLICAR en el Boletín Oficial Municipal y ARCHIVAR.-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tabs>
          <w:tab w:val="left" w:pos="5954"/>
          <w:tab w:val="left" w:pos="6096"/>
        </w:tabs>
        <w:jc w:val="right"/>
        <w:rPr>
          <w:rFonts w:ascii="Arial Narrow" w:hAnsi="Arial Narrow"/>
          <w:sz w:val="18"/>
          <w:szCs w:val="18"/>
          <w:lang w:val="pt-BR"/>
        </w:rPr>
      </w:pPr>
      <w:r w:rsidRPr="006B659E">
        <w:rPr>
          <w:rFonts w:ascii="Arial Narrow" w:hAnsi="Arial Narrow"/>
          <w:sz w:val="18"/>
          <w:szCs w:val="18"/>
          <w:lang w:val="pt-BR"/>
        </w:rPr>
        <w:t>Salta, 08 de Julio de 2.014</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ab/>
        <w:t>Salta, 08 de Julio de 2.014</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34334-SG-2014.-</w:t>
      </w:r>
    </w:p>
    <w:p w:rsidR="00A01731" w:rsidRPr="006B659E" w:rsidRDefault="00A01731" w:rsidP="00A01731">
      <w:pPr>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b/>
          <w:sz w:val="18"/>
          <w:szCs w:val="18"/>
          <w:lang w:val="pt-BR" w:eastAsia="es-AR"/>
        </w:rPr>
        <w:t>C. DIRECTA Nº 710/14.-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450/14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1463/14, solicitado por Secretaria de Turismo y Cultura;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citado Pedido corresponde a la “Contratación de Alquiler de Un Escenario con Sistema All Round”, con destino al Festival en homenaje al Paso a la Inmortalidad  del Héroe Gaucho Martin Miguel de Güemes, a realizarse el día 15 de Junio de corriente año en la Plaza España, con una duración de 4 (cuatro) horas desde 20:00 a 24:00, organizado por la dependencia solicitante.-</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la Subsecretaría de Finanzas indica la siguiente forma de pago: “A 30 (Treinta) Días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y 10 vuelta la Dirección de Control del Gasto evalúa el merito,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pie de fs. 10 vuelta el Subsecretario de Planificación y Control Económico autoriza el monto total de </w:t>
      </w:r>
      <w:r w:rsidRPr="006B659E">
        <w:rPr>
          <w:rFonts w:ascii="Arial Narrow" w:eastAsiaTheme="minorEastAsia" w:hAnsi="Arial Narrow" w:cstheme="minorBidi"/>
          <w:b/>
          <w:sz w:val="18"/>
          <w:szCs w:val="18"/>
          <w:lang w:val="es-AR" w:eastAsia="es-AR"/>
        </w:rPr>
        <w:t>$ 15.000,00 (Pesos Quince Mil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la Dirección de Contrataciones emite dictamen en el cual concluye que se imprima al expediente de referencia el procedimiento de contratación normado en el Art. 12 del Dcto. 931/96: </w:t>
      </w:r>
      <w:r w:rsidRPr="006B659E">
        <w:rPr>
          <w:rFonts w:ascii="Arial Narrow" w:eastAsiaTheme="minorEastAsia" w:hAnsi="Arial Narrow" w:cstheme="minorBidi"/>
          <w:b/>
          <w:sz w:val="18"/>
          <w:szCs w:val="18"/>
          <w:lang w:val="es-AR" w:eastAsia="es-AR"/>
        </w:rPr>
        <w:t>“C</w:t>
      </w:r>
      <w:r w:rsidRPr="006B659E">
        <w:rPr>
          <w:rFonts w:ascii="Arial Narrow" w:eastAsiaTheme="minorEastAsia" w:hAnsi="Arial Narrow" w:cstheme="minorBidi"/>
          <w:b/>
          <w:i/>
          <w:sz w:val="18"/>
          <w:szCs w:val="18"/>
          <w:lang w:val="es-AR" w:eastAsia="es-AR"/>
        </w:rPr>
        <w:t xml:space="preserve">ontratación Directa con precio testigo… El monto máximo de la operación, para la adquisición de bienes o servicios instrumentado por este procedimiento, no podrá exceder de $15.000 (Pesos Quince Mil)”, </w:t>
      </w:r>
      <w:r w:rsidRPr="006B659E">
        <w:rPr>
          <w:rFonts w:ascii="Arial Narrow" w:eastAsiaTheme="minorEastAsia" w:hAnsi="Arial Narrow" w:cstheme="minorBidi"/>
          <w:sz w:val="18"/>
          <w:szCs w:val="18"/>
          <w:lang w:val="es-AR" w:eastAsia="es-AR"/>
        </w:rPr>
        <w:t>criterio compartido por la Directora General de Contrataciones a pie de fs. 11.-</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primer llamado para el día 06/06/14 a horas 09:00, se presentaron las firmas </w:t>
      </w:r>
      <w:r w:rsidRPr="006B659E">
        <w:rPr>
          <w:rFonts w:ascii="Arial Narrow" w:eastAsiaTheme="minorEastAsia" w:hAnsi="Arial Narrow" w:cstheme="minorBidi"/>
          <w:b/>
          <w:sz w:val="18"/>
          <w:szCs w:val="18"/>
          <w:lang w:val="es-AR" w:eastAsia="es-AR"/>
        </w:rPr>
        <w:t>NOA LIVE SHOW de Gonzalo Mamani y SONOTECH DE Federico Fernández Bernal,</w:t>
      </w:r>
      <w:r w:rsidRPr="006B659E">
        <w:rPr>
          <w:rFonts w:ascii="Arial Narrow" w:eastAsiaTheme="minorEastAsia" w:hAnsi="Arial Narrow" w:cstheme="minorBidi"/>
          <w:sz w:val="18"/>
          <w:szCs w:val="18"/>
          <w:lang w:val="es-AR" w:eastAsia="es-AR"/>
        </w:rPr>
        <w:t xml:space="preserve"> según consta en acta de fs. 15 y cuadro comparativo de fs. 23.</w:t>
      </w:r>
    </w:p>
    <w:p w:rsidR="00A01731" w:rsidRPr="006B659E" w:rsidRDefault="00A01731" w:rsidP="00A01731">
      <w:pPr>
        <w:tabs>
          <w:tab w:val="left" w:pos="3131"/>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b/>
          <w:sz w:val="18"/>
          <w:szCs w:val="18"/>
          <w:lang w:val="es-AR" w:eastAsia="es-AR"/>
        </w:rPr>
        <w:tab/>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25, rola informe técnico emitido por la dependencia solicitante en el cual sugiere la contratación de la firma </w:t>
      </w:r>
      <w:r w:rsidRPr="006B659E">
        <w:rPr>
          <w:rFonts w:ascii="Arial Narrow" w:eastAsiaTheme="minorEastAsia" w:hAnsi="Arial Narrow" w:cstheme="minorBidi"/>
          <w:b/>
          <w:sz w:val="18"/>
          <w:szCs w:val="18"/>
          <w:lang w:val="es-AR" w:eastAsia="es-AR"/>
        </w:rPr>
        <w:t xml:space="preserve">NOA LIVE SHOW de Gonzalo Mamani, </w:t>
      </w:r>
      <w:r w:rsidRPr="006B659E">
        <w:rPr>
          <w:rFonts w:ascii="Arial Narrow" w:eastAsiaTheme="minorEastAsia" w:hAnsi="Arial Narrow" w:cstheme="minorBidi"/>
          <w:sz w:val="18"/>
          <w:szCs w:val="18"/>
          <w:lang w:val="es-AR" w:eastAsia="es-AR"/>
        </w:rPr>
        <w:t>por cuanto cumple cfon las especificaciones requeridas, encontrándose dentro del presupuesto oficial y haber prestado servicios con anterioridad con responsabilidad y eficiencia.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las ofertas presentadas, como así también al informa técnico, surge la conveniencia de adjudicar a la firma </w:t>
      </w:r>
      <w:r w:rsidRPr="006B659E">
        <w:rPr>
          <w:rFonts w:ascii="Arial Narrow" w:eastAsiaTheme="minorEastAsia" w:hAnsi="Arial Narrow" w:cstheme="minorBidi"/>
          <w:b/>
          <w:sz w:val="18"/>
          <w:szCs w:val="18"/>
          <w:lang w:val="es-AR" w:eastAsia="es-AR"/>
        </w:rPr>
        <w:t>NOA LIVE SHOW de Gonzalo Mamani,</w:t>
      </w:r>
      <w:r w:rsidRPr="006B659E">
        <w:rPr>
          <w:rFonts w:ascii="Arial Narrow" w:eastAsiaTheme="minorEastAsia" w:hAnsi="Arial Narrow" w:cstheme="minorBidi"/>
          <w:sz w:val="18"/>
          <w:szCs w:val="18"/>
          <w:lang w:val="es-AR" w:eastAsia="es-AR"/>
        </w:rPr>
        <w:t xml:space="preserve"> por ajustarse a lo solicitado, cotizar menor precio dentro del presupuesto oficial autorizado, cumplir con la documentación requerida; como así también atento a la necesidad de contar con el servicio requerido.</w:t>
      </w:r>
    </w:p>
    <w:p w:rsidR="00A01731" w:rsidRPr="006B659E" w:rsidRDefault="00A01731" w:rsidP="00A01731">
      <w:pPr>
        <w:ind w:firstLine="426"/>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“Contratación de Alquiler de Un Escenario con Sistema All Round”, con destino al Festival en homenaje al Paso a la Inmortalidad  del Héroe Gaucho Martin Miguel de Güemes, a realizarse el día 15 de Junio de corriente año en la Plaza España, con una duración de 4 (cuatro) horas desde 20:00 a 24:00; solicitado por la Secretaria de Turismo y Cultura, en la Nota de Pedido Nº 1463/14, con un presupuesto oficial de $ 15.000,00 (Pesos Quince Mil con 00/100).</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12 del Decreto 931/96 a la firma</w:t>
      </w:r>
      <w:r w:rsidRPr="006B659E">
        <w:rPr>
          <w:rFonts w:ascii="Arial Narrow" w:eastAsiaTheme="minorEastAsia" w:hAnsi="Arial Narrow" w:cstheme="minorBidi"/>
          <w:b/>
          <w:sz w:val="18"/>
          <w:szCs w:val="18"/>
          <w:lang w:val="es-AR" w:eastAsia="es-AR"/>
        </w:rPr>
        <w:t xml:space="preserve"> NOA LIVE SHOW de Gonzalo Mamani</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20-32347400-2,</w:t>
      </w:r>
      <w:r w:rsidRPr="006B659E">
        <w:rPr>
          <w:rFonts w:ascii="Arial Narrow" w:eastAsiaTheme="minorEastAsia" w:hAnsi="Arial Narrow" w:cstheme="minorBidi"/>
          <w:sz w:val="18"/>
          <w:szCs w:val="18"/>
          <w:lang w:val="es-AR" w:eastAsia="es-AR"/>
        </w:rPr>
        <w:t xml:space="preserve"> por el monto total de $ 15.000,00 (Pesos Quince Mil con 00/100) con la condición de pago: A 30 (Treinta) días C.F.C.; por resultar lo más conveniente a los intereses del Estado Municipal, todo ello conforme a los considerandos expuestos en la presente resolución.</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ind w:left="4248" w:firstLine="708"/>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w:t>
      </w:r>
      <w:r w:rsidRPr="006B659E">
        <w:rPr>
          <w:rFonts w:ascii="Arial Narrow" w:hAnsi="Arial Narrow"/>
          <w:sz w:val="18"/>
          <w:szCs w:val="18"/>
          <w:lang w:val="es-ES_tradnl"/>
        </w:rPr>
        <w:t>Salta, 13 de Junio de 2.014</w:t>
      </w: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REF.: Expte. N° 34341-SG-2014.-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C. DIRECTA Nº 707/2014.-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451/2014.-</w:t>
      </w:r>
    </w:p>
    <w:p w:rsidR="00A01731" w:rsidRPr="006B659E" w:rsidRDefault="00A01731" w:rsidP="00A01731">
      <w:pPr>
        <w:keepNext/>
        <w:tabs>
          <w:tab w:val="left" w:pos="218"/>
        </w:tabs>
        <w:jc w:val="both"/>
        <w:outlineLvl w:val="0"/>
        <w:rPr>
          <w:rFonts w:ascii="Arial Narrow" w:hAnsi="Arial Narrow"/>
          <w:b/>
          <w:sz w:val="18"/>
          <w:szCs w:val="18"/>
          <w:u w:val="single"/>
          <w:lang w:val="es-ES_tradnl" w:eastAsia="es-AR"/>
        </w:rPr>
      </w:pP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1472/2014 emitida por la Secretaría de Turismo y Cultura y;</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CONSIDERANDO: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la citada Nota de Pedido corresponde a la “Contratación del Servicio de Amplificación y Sonido” con las características expuestas en el Formulario de Cotización y con destino al Festival “Paso a la Inmortalidad del Héroe Gaucho General Martín Miguel de Güemes” a llevarse a cabo el día 15 de Junio del corriente año de </w:t>
      </w:r>
      <w:smartTag w:uri="urn:schemas-microsoft-com:office:smarttags" w:element="metricconverter">
        <w:smartTagPr>
          <w:attr w:name="ProductID" w:val="20 a"/>
        </w:smartTagPr>
        <w:r w:rsidRPr="006B659E">
          <w:rPr>
            <w:rFonts w:ascii="Arial Narrow" w:eastAsiaTheme="minorEastAsia" w:hAnsi="Arial Narrow" w:cstheme="minorBidi"/>
            <w:sz w:val="18"/>
            <w:szCs w:val="18"/>
            <w:lang w:val="es-AR" w:eastAsia="es-AR"/>
          </w:rPr>
          <w:t>20 a</w:t>
        </w:r>
      </w:smartTag>
      <w:r w:rsidRPr="006B659E">
        <w:rPr>
          <w:rFonts w:ascii="Arial Narrow" w:eastAsiaTheme="minorEastAsia" w:hAnsi="Arial Narrow" w:cstheme="minorBidi"/>
          <w:sz w:val="18"/>
          <w:szCs w:val="18"/>
          <w:lang w:val="es-AR" w:eastAsia="es-AR"/>
        </w:rPr>
        <w:t xml:space="preserve"> 24 horas;</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10 la Subsecretaría de Finanzas indica la siguiente forma de pago: “A 30 días C.F.C.-”;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y 11 vuelta la Dirección de Control del Gasto evalúa la oportunidad, mérito y conveniencia económica del gasto;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11 vuelta el Sub-Secretario de Planificación y Control Económico autoriza el gasto por un monto de  </w:t>
      </w:r>
      <w:r w:rsidRPr="006B659E">
        <w:rPr>
          <w:rFonts w:ascii="Arial Narrow" w:eastAsiaTheme="minorEastAsia" w:hAnsi="Arial Narrow" w:cstheme="minorBidi"/>
          <w:b/>
          <w:sz w:val="18"/>
          <w:szCs w:val="18"/>
          <w:lang w:val="es-AR" w:eastAsia="es-AR"/>
        </w:rPr>
        <w:t>$ 15.000,00;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la Dirección de Contrataciones emite Dictamen en el cual concluye que se imprima al expediente de referencia el procedimiento de contratación normado en el Art. 12 del Decreto 931/04 que expresa: “</w:t>
      </w:r>
      <w:r w:rsidRPr="006B659E">
        <w:rPr>
          <w:rFonts w:ascii="Arial Narrow" w:eastAsiaTheme="minorEastAsia" w:hAnsi="Arial Narrow" w:cstheme="minorBidi"/>
          <w:b/>
          <w:sz w:val="18"/>
          <w:szCs w:val="18"/>
          <w:lang w:val="es-AR" w:eastAsia="es-AR"/>
        </w:rPr>
        <w:t xml:space="preserve">El monto máximo de la operación, para la adquisición de bienes o servicios instrumentado por este procedimiento, no podrá exceder de $15.000 (Pesos Quince Mil)”, </w:t>
      </w:r>
      <w:r w:rsidRPr="006B659E">
        <w:rPr>
          <w:rFonts w:ascii="Arial Narrow" w:eastAsiaTheme="minorEastAsia" w:hAnsi="Arial Narrow" w:cstheme="minorBidi"/>
          <w:sz w:val="18"/>
          <w:szCs w:val="18"/>
          <w:lang w:val="es-AR" w:eastAsia="es-AR"/>
        </w:rPr>
        <w:t xml:space="preserve">criterio compartido por la Directora General de Contrataciones a pie de fs. 12;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del primer llamado de la contratación de referencia para el día 13/06/2014, a horas 10.15, se presentaron las firmas NOA LIVE SHOW de Gonzalo Mamani y SONOTECH con sus respectivas cotizaciones, según consta en Acta de fs. 21 y obrando cuadro comparativo a fs. 32;</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34 la dependencia originante emite Informe Técnico en el cual manifiesta que la firma NOA LIVE SHOW de Gonzalo Mamani se ajusta a las necesidades requeridas y a su vez es la firma que cotiza por menor monto, por lo que sugiere su contratación;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36 la Subsecretaría de Auditoria Interna, emite informe en el cual concluye que el expediente de referencia se ajusta a las disposiciones legales vigentes, considerando válido y razonable el cumplimiento de la normativa vigente;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de acuerdo al Informe Técnico correspondiente y a los Art. 31 de la Ley 6838/96, Art. 34 del Decreto 931/96, resulta razonable adjudicar la contratación de referencia a la firma </w:t>
      </w:r>
      <w:r w:rsidRPr="006B659E">
        <w:rPr>
          <w:rFonts w:ascii="Arial Narrow" w:hAnsi="Arial Narrow"/>
          <w:b/>
          <w:sz w:val="18"/>
          <w:szCs w:val="18"/>
          <w:lang w:val="es-ES_tradnl"/>
        </w:rPr>
        <w:t>NOA LIVE SHOW de Gonzalo Mauricio Mamani</w:t>
      </w:r>
      <w:r w:rsidRPr="006B659E">
        <w:rPr>
          <w:rFonts w:ascii="Arial Narrow" w:hAnsi="Arial Narrow"/>
          <w:sz w:val="18"/>
          <w:szCs w:val="18"/>
          <w:lang w:val="es-ES_tradnl"/>
        </w:rPr>
        <w:t xml:space="preserve"> por ser la firma que cotiza por menor precio, haber presentado la documentación requerida, ajustándose a lo solicitado y cotizar dentro del monto autorizado.-</w:t>
      </w:r>
      <w:r w:rsidRPr="006B659E">
        <w:rPr>
          <w:rFonts w:ascii="Arial Narrow" w:hAnsi="Arial Narrow"/>
          <w:b/>
          <w:sz w:val="18"/>
          <w:szCs w:val="18"/>
          <w:lang w:val="es-ES_tradnl"/>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RESUELVE: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selectivo llevado a cabo para la “Contratación del Servicio de Amplificación y Sonido” solicitado por la Secretaría de Turismo y Cultura mediante la Nota de Pedido Nº 1472/2013 con un presupuesto oficial de $ 15.000,00 (Pesos Quince Mil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Adjudicar </w:t>
      </w:r>
      <w:r w:rsidRPr="006B659E">
        <w:rPr>
          <w:rFonts w:ascii="Arial Narrow" w:eastAsiaTheme="minorEastAsia" w:hAnsi="Arial Narrow" w:cstheme="minorBidi"/>
          <w:sz w:val="18"/>
          <w:szCs w:val="18"/>
          <w:lang w:val="es-AR" w:eastAsia="es-AR"/>
        </w:rPr>
        <w:t xml:space="preserve">la contratación citada en el art. 1º, en el marco de lo dispuesto por el art. 12 de la Ley </w:t>
      </w:r>
      <w:smartTag w:uri="urn:schemas-microsoft-com:office:smarttags" w:element="metricconverter">
        <w:smartTagPr>
          <w:attr w:name="ProductID" w:val="6838 a"/>
        </w:smartTagPr>
        <w:r w:rsidRPr="006B659E">
          <w:rPr>
            <w:rFonts w:ascii="Arial Narrow" w:eastAsiaTheme="minorEastAsia" w:hAnsi="Arial Narrow" w:cstheme="minorBidi"/>
            <w:sz w:val="18"/>
            <w:szCs w:val="18"/>
            <w:lang w:val="es-AR" w:eastAsia="es-AR"/>
          </w:rPr>
          <w:t>6838 a</w:t>
        </w:r>
      </w:smartTag>
      <w:r w:rsidRPr="006B659E">
        <w:rPr>
          <w:rFonts w:ascii="Arial Narrow" w:eastAsiaTheme="minorEastAsia" w:hAnsi="Arial Narrow" w:cstheme="minorBidi"/>
          <w:sz w:val="18"/>
          <w:szCs w:val="18"/>
          <w:lang w:val="es-AR" w:eastAsia="es-AR"/>
        </w:rPr>
        <w:t xml:space="preserve"> la firma </w:t>
      </w:r>
      <w:r w:rsidRPr="006B659E">
        <w:rPr>
          <w:rFonts w:ascii="Arial Narrow" w:eastAsiaTheme="minorEastAsia" w:hAnsi="Arial Narrow" w:cstheme="minorBidi"/>
          <w:b/>
          <w:sz w:val="18"/>
          <w:szCs w:val="18"/>
          <w:lang w:val="es-AR" w:eastAsia="es-AR"/>
        </w:rPr>
        <w:t xml:space="preserve">NOA LIVE SHOW de Gonzalo Mauricio Mamani CUIT Nº 30-32347400-2, </w:t>
      </w:r>
      <w:r w:rsidRPr="006B659E">
        <w:rPr>
          <w:rFonts w:ascii="Arial Narrow" w:eastAsiaTheme="minorEastAsia" w:hAnsi="Arial Narrow" w:cstheme="minorBidi"/>
          <w:sz w:val="18"/>
          <w:szCs w:val="18"/>
          <w:lang w:val="es-AR" w:eastAsia="es-AR"/>
        </w:rPr>
        <w:t>por el monto de $ 15.000,00 (Pesos Quince Mil con 00/100) con la condición de pago A 30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ARTÍCULO 4°: Comunicar, </w:t>
      </w:r>
      <w:r w:rsidRPr="006B659E">
        <w:rPr>
          <w:rFonts w:ascii="Arial Narrow" w:eastAsiaTheme="minorEastAsia" w:hAnsi="Arial Narrow" w:cstheme="minorBidi"/>
          <w:sz w:val="18"/>
          <w:szCs w:val="18"/>
          <w:lang w:val="es-AR" w:eastAsia="es-AR"/>
        </w:rPr>
        <w:t>publicar en el Boletín Oficial Municipal y 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19 de Junio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val="pt-BR" w:eastAsia="es-AR"/>
        </w:rPr>
        <w:t>N° 36053-SG-2014</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739/14.-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467/14</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1431/2014 solicitada por la Secretaría de Turismo y Cultura, y;</w:t>
      </w:r>
    </w:p>
    <w:p w:rsidR="00A01731" w:rsidRPr="006B659E" w:rsidRDefault="00A01731" w:rsidP="00A01731">
      <w:pPr>
        <w:tabs>
          <w:tab w:val="left" w:pos="1725"/>
        </w:tabs>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citada Nota de Pedido corresponde a la Contratación por el Alquiler de un Sistema de Sonido e Iluminación, destinados para el Festival Folclórico Musical a llevarse a cabo el día 20/06/2014 en el Barrio Hernando de Lerma, sito en calle Tucumán y Catamarca, a partir de horas 17:00 con una duración de cinco horas aproximadamente, evento organizado por la dependencia requirente, con motivo de celebrarse un nuevo aniversario de la creación de la bandera;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el Subsecretario de Finanzas indica la siguiente forma de pago: “A 15 días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y 10 vuelta la Dirección de Control del Gasto evalúa el mérito, conveniencia y oportunidad del gasto;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fs. 10 vuelta el Subsecretario de Planificación y Control Económico autoriza el monto de </w:t>
      </w:r>
      <w:r w:rsidRPr="006B659E">
        <w:rPr>
          <w:rFonts w:ascii="Arial Narrow" w:eastAsiaTheme="minorEastAsia" w:hAnsi="Arial Narrow" w:cstheme="minorBidi"/>
          <w:b/>
          <w:sz w:val="18"/>
          <w:szCs w:val="18"/>
          <w:lang w:val="es-AR" w:eastAsia="es-AR"/>
        </w:rPr>
        <w:t>$ 8.500,00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la Dirección de Contrataciones procede al encuadre del procedimiento de Contratación Directa de acuerdo al Artículo 12 del Decreto Nº 931/96, el cual establece que: “</w:t>
      </w:r>
      <w:r w:rsidRPr="006B659E">
        <w:rPr>
          <w:rFonts w:ascii="Arial Narrow" w:eastAsiaTheme="minorEastAsia" w:hAnsi="Arial Narrow" w:cstheme="minorBidi"/>
          <w:b/>
          <w:sz w:val="18"/>
          <w:szCs w:val="18"/>
          <w:lang w:val="es-AR" w:eastAsia="es-AR"/>
        </w:rPr>
        <w:t>Contratación Directa con precio testigo. (Art. 12 Ley 6.838) … El monto máximo de la operación, para la adquisición de bienes o servicios instrumentado por este procedimiento, no podrá exceder de $ 15.000 (Pesos Quince Mil)</w:t>
      </w:r>
      <w:r w:rsidRPr="006B659E">
        <w:rPr>
          <w:rFonts w:ascii="Arial Narrow" w:eastAsiaTheme="minorEastAsia" w:hAnsi="Arial Narrow" w:cstheme="minorBidi"/>
          <w:sz w:val="18"/>
          <w:szCs w:val="18"/>
          <w:lang w:val="es-AR" w:eastAsia="es-AR"/>
        </w:rPr>
        <w:t>; criterio compartido por la Directora General de Contrataciones a pie fs. 12;</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el llamado a la apertura de sobres para el día 19/06/14, a horas 10:15 se presentaron las Firmas </w:t>
      </w:r>
      <w:r w:rsidRPr="006B659E">
        <w:rPr>
          <w:rFonts w:ascii="Arial Narrow" w:eastAsiaTheme="minorEastAsia" w:hAnsi="Arial Narrow" w:cstheme="minorBidi"/>
          <w:b/>
          <w:sz w:val="18"/>
          <w:szCs w:val="18"/>
          <w:lang w:val="es-AR" w:eastAsia="es-AR"/>
        </w:rPr>
        <w:t>PASCAR de PASTOR CARI y SH SERVICIOS de SANDRA HERRERA</w:t>
      </w:r>
      <w:r w:rsidRPr="006B659E">
        <w:rPr>
          <w:rFonts w:ascii="Arial Narrow" w:eastAsiaTheme="minorEastAsia" w:hAnsi="Arial Narrow" w:cstheme="minorBidi"/>
          <w:sz w:val="18"/>
          <w:szCs w:val="18"/>
          <w:lang w:val="es-AR" w:eastAsia="es-AR"/>
        </w:rPr>
        <w:t>, quienes presentan cotización, según consta en Acta de Apertura de fs. 15, obrando cuadro comparativo a fs. 23;</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del Informe Técnico obrante a fs. 25 emitido por la dependencia solicitante surge que la oferta de la firma </w:t>
      </w:r>
      <w:r w:rsidRPr="006B659E">
        <w:rPr>
          <w:rFonts w:ascii="Arial Narrow" w:eastAsiaTheme="minorEastAsia" w:hAnsi="Arial Narrow" w:cstheme="minorBidi"/>
          <w:b/>
          <w:sz w:val="18"/>
          <w:szCs w:val="18"/>
          <w:lang w:val="es-AR" w:eastAsia="es-AR"/>
        </w:rPr>
        <w:t>PASCAR de PASTOR CARI</w:t>
      </w:r>
      <w:r w:rsidRPr="006B659E">
        <w:rPr>
          <w:rFonts w:ascii="Arial Narrow" w:eastAsiaTheme="minorEastAsia" w:hAnsi="Arial Narrow" w:cstheme="minorBidi"/>
          <w:sz w:val="18"/>
          <w:szCs w:val="18"/>
          <w:lang w:val="es-AR" w:eastAsia="es-AR"/>
        </w:rPr>
        <w:t>, se ajusta a las necesidades solicitadas, el precio cotizado resulta conveniente y por haber trabajado en otras oportunidades con esa firma;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Subsecretaría de Auditoría Interna, emite informe a fs. 27 y 27 vuelta en el que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virtud al Informe Técnico y a los Artículos 31 de la Ley Nº 6.838/96, y Artículo 34 del Decreto Nº 931/96, se procede a adjudicar por ajustarse a las necesidades solicitadas, menor precio, como así también en especial consideración a la necesidad de contar con éstos elementos.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lastRenderedPageBreak/>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APROBAR</w:t>
      </w:r>
      <w:r w:rsidRPr="006B659E">
        <w:rPr>
          <w:rFonts w:ascii="Arial Narrow" w:eastAsiaTheme="minorEastAsia" w:hAnsi="Arial Narrow" w:cstheme="minorBidi"/>
          <w:sz w:val="18"/>
          <w:szCs w:val="18"/>
          <w:lang w:val="es-AR" w:eastAsia="es-AR"/>
        </w:rPr>
        <w:t xml:space="preserve"> el proceso selectivo llevado a cabo para la Contratación por el Alquiler de un Sistema de Sonido e Iluminación, solicitado mediante Nota de Pedido Nº 1431/2014, con un presupuesto oficial de $ 8.500,00 (Pesos Ocho Mil Quinientos con 00/100).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Contratación citada en el marco del Artículo 79 del Decreto 318/04, la oferta presentada por la Firma </w:t>
      </w:r>
      <w:r w:rsidRPr="006B659E">
        <w:rPr>
          <w:rFonts w:ascii="Arial Narrow" w:eastAsiaTheme="minorEastAsia" w:hAnsi="Arial Narrow" w:cstheme="minorBidi"/>
          <w:b/>
          <w:sz w:val="18"/>
          <w:szCs w:val="18"/>
          <w:lang w:val="es-AR" w:eastAsia="es-AR"/>
        </w:rPr>
        <w:t>PASCAR de PASTOR CARI, CUIT Nº 20-11539209-4,</w:t>
      </w:r>
      <w:r w:rsidRPr="006B659E">
        <w:rPr>
          <w:rFonts w:ascii="Arial Narrow" w:eastAsiaTheme="minorEastAsia" w:hAnsi="Arial Narrow" w:cstheme="minorBidi"/>
          <w:sz w:val="18"/>
          <w:szCs w:val="18"/>
          <w:lang w:val="es-AR" w:eastAsia="es-AR"/>
        </w:rPr>
        <w:t xml:space="preserve"> por la suma de $ 8.500,00 (Pesos Ocho Mil Quinientos con 00/100) y en las Condiciones de Pago A 15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4°: COMUNICAR Y PUBLICAR en el Boletín Oficial Municipal.-</w:t>
      </w:r>
    </w:p>
    <w:p w:rsidR="00A01731" w:rsidRPr="006B659E" w:rsidRDefault="00A01731" w:rsidP="00A01731">
      <w:pPr>
        <w:jc w:val="center"/>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24 de Junio de 2.014</w:t>
      </w:r>
    </w:p>
    <w:p w:rsidR="00A01731" w:rsidRPr="006B659E" w:rsidRDefault="00A01731" w:rsidP="00A01731">
      <w:pPr>
        <w:keepNext/>
        <w:jc w:val="both"/>
        <w:outlineLvl w:val="1"/>
        <w:rPr>
          <w:rFonts w:ascii="Arial Narrow" w:hAnsi="Arial Narrow"/>
          <w:b/>
          <w:sz w:val="18"/>
          <w:szCs w:val="18"/>
          <w:lang w:val="pt-BR" w:eastAsia="es-AR"/>
        </w:rPr>
      </w:pPr>
      <w:r w:rsidRPr="006B659E">
        <w:rPr>
          <w:rFonts w:ascii="Arial Narrow" w:hAnsi="Arial Narrow"/>
          <w:b/>
          <w:sz w:val="18"/>
          <w:szCs w:val="18"/>
          <w:lang w:eastAsia="es-AR"/>
        </w:rPr>
        <w:t xml:space="preserve">REF.: Expte. </w:t>
      </w:r>
      <w:r w:rsidRPr="006B659E">
        <w:rPr>
          <w:rFonts w:ascii="Arial Narrow" w:hAnsi="Arial Narrow"/>
          <w:b/>
          <w:sz w:val="18"/>
          <w:szCs w:val="18"/>
          <w:lang w:val="pt-BR" w:eastAsia="es-AR"/>
        </w:rPr>
        <w:t>N° 34339-SG-2014.-</w:t>
      </w:r>
    </w:p>
    <w:p w:rsidR="00A01731" w:rsidRPr="006B659E" w:rsidRDefault="00A01731" w:rsidP="00A01731">
      <w:pPr>
        <w:keepNext/>
        <w:jc w:val="both"/>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746/2014.-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478/2014.-</w:t>
      </w:r>
    </w:p>
    <w:p w:rsidR="00A01731" w:rsidRPr="006B659E" w:rsidRDefault="00A01731" w:rsidP="00A01731">
      <w:pPr>
        <w:keepNext/>
        <w:ind w:firstLine="708"/>
        <w:jc w:val="both"/>
        <w:outlineLvl w:val="0"/>
        <w:rPr>
          <w:rFonts w:ascii="Arial Narrow" w:hAnsi="Arial Narrow"/>
          <w:b/>
          <w:sz w:val="18"/>
          <w:szCs w:val="18"/>
          <w:lang w:val="es-ES_tradnl" w:eastAsia="es-AR"/>
        </w:rPr>
      </w:pP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1464/2014 emitida por la Secretaría de Turismo y Cultura y;</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CONSIDERANDO:</w:t>
      </w:r>
    </w:p>
    <w:p w:rsidR="00A01731" w:rsidRPr="006B659E" w:rsidRDefault="00A01731" w:rsidP="00A01731">
      <w:pPr>
        <w:ind w:firstLine="1418"/>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citada Nota de Pedido corresponde a la “Contratación del Servicio de Alquiler de Escenario” con las características expuestas en el Formulario de Cotización y con destino al Festival Homenaje al creador de la Bandera General Manuel Belgrano, a llevarse a cabo el día 25 de Junio del corriente año a partir de horas 20:00 en Plaza España y con una duración de 4 (cuatro) horas;</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09 la Subsecretaría de Finanzas indica la siguiente forma de pago: “A 15 días C.F.C.-”;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y 10 vuelta la Dirección de Control del Gasto evalúa la oportunidad, mérito y conveniencia económica del gasto;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10 vuelta el Sub-Secretario de Planificación y Control Económico autoriza el gasto por un monto de  </w:t>
      </w:r>
      <w:r w:rsidRPr="006B659E">
        <w:rPr>
          <w:rFonts w:ascii="Arial Narrow" w:eastAsiaTheme="minorEastAsia" w:hAnsi="Arial Narrow" w:cstheme="minorBidi"/>
          <w:b/>
          <w:sz w:val="18"/>
          <w:szCs w:val="18"/>
          <w:lang w:val="es-AR" w:eastAsia="es-AR"/>
        </w:rPr>
        <w:t>$ 14.800,00;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la Dirección de Contrataciones emite Dictamen en el cual concluye que se imprima al expediente de referencia el procedimiento de contratación normado en el Art. 12 del Decreto 931/04 que expresa: “</w:t>
      </w:r>
      <w:r w:rsidRPr="006B659E">
        <w:rPr>
          <w:rFonts w:ascii="Arial Narrow" w:eastAsiaTheme="minorEastAsia" w:hAnsi="Arial Narrow" w:cstheme="minorBidi"/>
          <w:b/>
          <w:sz w:val="18"/>
          <w:szCs w:val="18"/>
          <w:lang w:val="es-AR" w:eastAsia="es-AR"/>
        </w:rPr>
        <w:t xml:space="preserve">El monto máximo de la operación, para la adquisición de bienes o servicios instrumentado por este procedimiento, no podrá exceder de $15.000 (Pesos Quince Mil)”, </w:t>
      </w:r>
      <w:r w:rsidRPr="006B659E">
        <w:rPr>
          <w:rFonts w:ascii="Arial Narrow" w:eastAsiaTheme="minorEastAsia" w:hAnsi="Arial Narrow" w:cstheme="minorBidi"/>
          <w:sz w:val="18"/>
          <w:szCs w:val="18"/>
          <w:lang w:val="es-AR" w:eastAsia="es-AR"/>
        </w:rPr>
        <w:t xml:space="preserve">criterio compartido por la Directora General de Contrataciones a pie de fs. 11;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del primer llamado de la contratación de referencia para el día 23/06/2014, a horas 09.30, se presentó la firma NOA LIVE SHOW de Gonzalo Mamani, en carácter de único oferente, según consta en Acta de fs. 15;</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27 la dependencia originante emite Informe Técnico en el cual manifiesta que la firma NOA LIVE SHOW de Gonzalo Mamani cumple con las especificaciones requeridas y se encuentra dentro del presupuesto oficial;</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29 la Subsecretaría de Auditoria Interna, emite informe en el cual concluye que el expediente de referencia se ajusta a las disposiciones legales vigentes, considerando válido y razonable el cumplimiento de la normativa vigente;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de acuerdo al Informe Técnico correspondiente y a los Art. 31 de la Ley 6838/96, Art. 34 del Decreto 931/96, resulta razonable adjudicar la contratación de referencia a la firma </w:t>
      </w:r>
      <w:r w:rsidRPr="006B659E">
        <w:rPr>
          <w:rFonts w:ascii="Arial Narrow" w:hAnsi="Arial Narrow"/>
          <w:b/>
          <w:sz w:val="18"/>
          <w:szCs w:val="18"/>
          <w:lang w:val="es-ES_tradnl"/>
        </w:rPr>
        <w:t>NOA LIVE SHOW de Gonzalo Mauricio Mamani</w:t>
      </w:r>
      <w:r w:rsidRPr="006B659E">
        <w:rPr>
          <w:rFonts w:ascii="Arial Narrow" w:hAnsi="Arial Narrow"/>
          <w:sz w:val="18"/>
          <w:szCs w:val="18"/>
          <w:lang w:val="es-ES_tradnl"/>
        </w:rPr>
        <w:t xml:space="preserve"> por ser la única firma cotizante, haber presentado la documentación requerida, ajustándose a lo solicitado y cotizar dentro del monto autorizado.-</w:t>
      </w:r>
      <w:r w:rsidRPr="006B659E">
        <w:rPr>
          <w:rFonts w:ascii="Arial Narrow" w:hAnsi="Arial Narrow"/>
          <w:b/>
          <w:sz w:val="18"/>
          <w:szCs w:val="18"/>
          <w:lang w:val="es-ES_tradnl"/>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GENERAL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selectivo llevado a cabo para la “Contratación del Servicio de Alquiler de Escenario” solicitado por la Secretaría de Turismo y Cultura mediante la Nota de Pedido Nº 1464/2013 con un presupuesto oficial de $ 14.800,00 (Pesos Catorce Mil Ochocientos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Adjudicar </w:t>
      </w:r>
      <w:r w:rsidRPr="006B659E">
        <w:rPr>
          <w:rFonts w:ascii="Arial Narrow" w:eastAsiaTheme="minorEastAsia" w:hAnsi="Arial Narrow" w:cstheme="minorBidi"/>
          <w:sz w:val="18"/>
          <w:szCs w:val="18"/>
          <w:lang w:val="es-AR" w:eastAsia="es-AR"/>
        </w:rPr>
        <w:t xml:space="preserve">la contratación citada en el art. 1º a la firma </w:t>
      </w:r>
      <w:r w:rsidRPr="006B659E">
        <w:rPr>
          <w:rFonts w:ascii="Arial Narrow" w:eastAsiaTheme="minorEastAsia" w:hAnsi="Arial Narrow" w:cstheme="minorBidi"/>
          <w:b/>
          <w:sz w:val="18"/>
          <w:szCs w:val="18"/>
          <w:lang w:val="es-AR" w:eastAsia="es-AR"/>
        </w:rPr>
        <w:t xml:space="preserve">NOA LIVE SHOW de Gonzalo Mauricio Mamani CUIT Nº 30-32347400-2, </w:t>
      </w:r>
      <w:r w:rsidRPr="006B659E">
        <w:rPr>
          <w:rFonts w:ascii="Arial Narrow" w:eastAsiaTheme="minorEastAsia" w:hAnsi="Arial Narrow" w:cstheme="minorBidi"/>
          <w:sz w:val="18"/>
          <w:szCs w:val="18"/>
          <w:lang w:val="es-AR" w:eastAsia="es-AR"/>
        </w:rPr>
        <w:t>por el monto de $ 14.800,00 (Pesos Catorce Mil Ochocientos con 00/100) con la condición de pago A 15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 y 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AGUILAR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24 de Junio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val="pt-BR" w:eastAsia="es-AR"/>
        </w:rPr>
        <w:t>N° 34358-SG-2014</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744/14.-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480/14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1467/2014, solicitada por la Secretaría de Turismo y Cultura, y;</w:t>
      </w:r>
    </w:p>
    <w:p w:rsidR="00A01731" w:rsidRPr="006B659E" w:rsidRDefault="00A01731" w:rsidP="00A01731">
      <w:pPr>
        <w:tabs>
          <w:tab w:val="left" w:pos="1725"/>
        </w:tabs>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citada Nota de Pedido corresponde a la Contratación por el Servicio de Amplificación y Sonido para el Festival que se realizará en homenaje al creador de la Bandera General Don Manuel Belgrano el día 25 de Junio del corriente año a horas 20:00, con una duración de 4 horas en la Plaza España;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el Subsecretario de Finanzas indica la siguiente forma de pago: “A 30 días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y 11 vuelta la Dirección de Control del Gasto evalúa el mérito, conveniencia y oportunidad del gasto;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fs. 11 vuelta el Subsecretario de Planificación y Control Económico autoriza el monto de </w:t>
      </w:r>
      <w:r w:rsidRPr="006B659E">
        <w:rPr>
          <w:rFonts w:ascii="Arial Narrow" w:eastAsiaTheme="minorEastAsia" w:hAnsi="Arial Narrow" w:cstheme="minorBidi"/>
          <w:b/>
          <w:sz w:val="18"/>
          <w:szCs w:val="18"/>
          <w:lang w:val="es-AR" w:eastAsia="es-AR"/>
        </w:rPr>
        <w:t>$ 15.000,00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12 la Dirección de Contrataciones procede al encuadre del procedimiento de Contratación Directa de acuerdo al Artículo 12 del Decreto Nº 931/96, el cual establece que: “</w:t>
      </w:r>
      <w:r w:rsidRPr="006B659E">
        <w:rPr>
          <w:rFonts w:ascii="Arial Narrow" w:eastAsiaTheme="minorEastAsia" w:hAnsi="Arial Narrow" w:cstheme="minorBidi"/>
          <w:b/>
          <w:sz w:val="18"/>
          <w:szCs w:val="18"/>
          <w:lang w:val="es-AR" w:eastAsia="es-AR"/>
        </w:rPr>
        <w:t>Contratación Directa con precio testigo. (Art. 12 Ley 6.838) … El monto máximo de la operación, para la adquisición de bienes o servicios instrumentado por este procedimiento, no podrá exceder de $ 15.000 (Pesos Quince Mil)</w:t>
      </w:r>
      <w:r w:rsidRPr="006B659E">
        <w:rPr>
          <w:rFonts w:ascii="Arial Narrow" w:eastAsiaTheme="minorEastAsia" w:hAnsi="Arial Narrow" w:cstheme="minorBidi"/>
          <w:sz w:val="18"/>
          <w:szCs w:val="18"/>
          <w:lang w:val="es-AR" w:eastAsia="es-AR"/>
        </w:rPr>
        <w:t>; criterio compartido por la Directora General de Contrataciones a pie fs. 12;</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el llamado a la apertura de sobres para el día 23/06/14, a horas 09:00 y habiéndose cursado invitaciones a 6 firmas del medio, se presentó la Firma </w:t>
      </w:r>
      <w:r w:rsidRPr="006B659E">
        <w:rPr>
          <w:rFonts w:ascii="Arial Narrow" w:eastAsiaTheme="minorEastAsia" w:hAnsi="Arial Narrow" w:cstheme="minorBidi"/>
          <w:b/>
          <w:sz w:val="18"/>
          <w:szCs w:val="18"/>
          <w:lang w:val="es-AR" w:eastAsia="es-AR"/>
        </w:rPr>
        <w:t>NOA LIVE SHOW de GONZALO MAURICIO MAMANI</w:t>
      </w:r>
      <w:r w:rsidRPr="006B659E">
        <w:rPr>
          <w:rFonts w:ascii="Arial Narrow" w:eastAsiaTheme="minorEastAsia" w:hAnsi="Arial Narrow" w:cstheme="minorBidi"/>
          <w:sz w:val="18"/>
          <w:szCs w:val="18"/>
          <w:lang w:val="es-AR" w:eastAsia="es-AR"/>
        </w:rPr>
        <w:t>, en carácter de único oferente, según consta en Acta de Apertura de fs. 17;</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del Informe Técnico obrante a fs. 23 emitido por la dependencia solicitante informa que la firma </w:t>
      </w:r>
      <w:r w:rsidRPr="006B659E">
        <w:rPr>
          <w:rFonts w:ascii="Arial Narrow" w:eastAsiaTheme="minorEastAsia" w:hAnsi="Arial Narrow" w:cstheme="minorBidi"/>
          <w:b/>
          <w:sz w:val="18"/>
          <w:szCs w:val="18"/>
          <w:lang w:val="es-AR" w:eastAsia="es-AR"/>
        </w:rPr>
        <w:t>NOA LIVE SHOW de GONZALO MAURICIO MAMANI</w:t>
      </w:r>
      <w:r w:rsidRPr="006B659E">
        <w:rPr>
          <w:rFonts w:ascii="Arial Narrow" w:eastAsiaTheme="minorEastAsia" w:hAnsi="Arial Narrow" w:cstheme="minorBidi"/>
          <w:sz w:val="18"/>
          <w:szCs w:val="18"/>
          <w:lang w:val="es-AR" w:eastAsia="es-AR"/>
        </w:rPr>
        <w:t xml:space="preserve"> se ajusta a las necesidades solicitadas;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Subsecretaría de Auditoría Interna, emite informe a fs. 25 y 25 vuelta en el que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virtud al informe técnico y a los Artículos 31 de la Ley Nº 6.838/96, y Artículo 34 del Decreto Nº 931/96, se procede a adjudicar por ajustarse a las necesidades solicitadas, ser único oferente, encontrarse dentro del presupuesto autorizado, como así también en especial consideración a la necesidad de contar con lo solicitado.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GENERAL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APROBAR</w:t>
      </w:r>
      <w:r w:rsidRPr="006B659E">
        <w:rPr>
          <w:rFonts w:ascii="Arial Narrow" w:eastAsiaTheme="minorEastAsia" w:hAnsi="Arial Narrow" w:cstheme="minorBidi"/>
          <w:sz w:val="18"/>
          <w:szCs w:val="18"/>
          <w:lang w:val="es-AR" w:eastAsia="es-AR"/>
        </w:rPr>
        <w:t xml:space="preserve"> el proceso selectivo llevado a cabo para la Contratación por el Servicio de Amplificación y Sonido, solicitado mediante Nota de Pedido Nº 1467/2014 y con características expuestas en el Formulario de Cotización, con un presupuesto oficial de $ 15.000,00 (Pesos Quince Mil con 00/100).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Contratación citada en el marco del Artículo 12 del Decreto Nº 931/96, la oferta presentada por la Firma </w:t>
      </w:r>
      <w:r w:rsidRPr="006B659E">
        <w:rPr>
          <w:rFonts w:ascii="Arial Narrow" w:eastAsiaTheme="minorEastAsia" w:hAnsi="Arial Narrow" w:cstheme="minorBidi"/>
          <w:b/>
          <w:sz w:val="18"/>
          <w:szCs w:val="18"/>
          <w:lang w:val="es-AR" w:eastAsia="es-AR"/>
        </w:rPr>
        <w:t>NOA LIVE SHOW de GONZALO MAURICIO MAMANI, CUIT Nº 20-32347400-2,</w:t>
      </w:r>
      <w:r w:rsidRPr="006B659E">
        <w:rPr>
          <w:rFonts w:ascii="Arial Narrow" w:eastAsiaTheme="minorEastAsia" w:hAnsi="Arial Narrow" w:cstheme="minorBidi"/>
          <w:sz w:val="18"/>
          <w:szCs w:val="18"/>
          <w:lang w:val="es-AR" w:eastAsia="es-AR"/>
        </w:rPr>
        <w:t xml:space="preserve"> por la suma de $ 15.000,00 (Pesos Quince Mil con 00/100) y en las Condiciones de Pago A 30 días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COMUNICAR y PUBLICAR en el Boletín Oficial Municipal y ARCHIVAR.-</w:t>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center"/>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30 de  Junio de 2014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RESOLUCIÓN Nº 492/14 </w:t>
      </w:r>
    </w:p>
    <w:p w:rsidR="00A01731" w:rsidRPr="006B659E" w:rsidRDefault="00A01731" w:rsidP="00A01731">
      <w:pPr>
        <w:keepNext/>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REF.: Expte. N ° 32899-SG-2014</w:t>
      </w:r>
      <w:r w:rsidRPr="006B659E">
        <w:rPr>
          <w:rFonts w:ascii="Arial Narrow" w:hAnsi="Arial Narrow"/>
          <w:sz w:val="18"/>
          <w:szCs w:val="18"/>
          <w:lang w:val="es-ES_tradnl" w:eastAsia="es-AR"/>
        </w:rPr>
        <w:t>.-</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C. DIRECTA Nº 674/2014.- </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1386/14 solicitada por la Dirección General de Deportes Especiales dependiente de la Secretaria de Acción Social y;</w:t>
      </w:r>
    </w:p>
    <w:p w:rsidR="00A01731" w:rsidRPr="006B659E" w:rsidRDefault="00A01731" w:rsidP="00A01731">
      <w:pPr>
        <w:keepNext/>
        <w:jc w:val="both"/>
        <w:outlineLvl w:val="1"/>
        <w:rPr>
          <w:rFonts w:ascii="Arial Narrow" w:hAnsi="Arial Narrow"/>
          <w:b/>
          <w:sz w:val="18"/>
          <w:szCs w:val="18"/>
          <w:lang w:val="es-ES_tradnl" w:eastAsia="es-AR"/>
        </w:rPr>
      </w:pP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CONSIDERANDO:</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lastRenderedPageBreak/>
        <w:t xml:space="preserve">Que </w:t>
      </w:r>
      <w:r w:rsidRPr="006B659E">
        <w:rPr>
          <w:rFonts w:ascii="Arial Narrow" w:hAnsi="Arial Narrow"/>
          <w:sz w:val="18"/>
          <w:szCs w:val="18"/>
          <w:lang w:val="es-ES_tradnl"/>
        </w:rPr>
        <w:t>el citado pedido corresponde a la Contratación 140 (Ciento Cuarenta) Servicios de Desayunos, 140 (Ciento Cuarenta) Servicios de Almuerzos y 120 (Ciento veinte) Servicios de Cena, con destino  a los deportistas que participarán el la Liga Nacional de Fútbol para Ciegos a realizarse los días 06, 07 y 08 de junio del corriente año y;</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07 y 08 la Dirección de Presupuesto realizó la imputación correspondiente al ejercicio 2014;</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09 la Subsecretaría de Finanzas indica la siguiente forma de Pago: Contado Fact. Conf.;</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11 y 11 vta. la Dirección de Control del Gasto evalúa el mérito, conveniencia y oportunidad del gasto;</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b/>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11 vta. El Subsecretario de Planificación y Control Económico autoriza el monto de </w:t>
      </w:r>
      <w:r w:rsidRPr="006B659E">
        <w:rPr>
          <w:rFonts w:ascii="Arial Narrow" w:hAnsi="Arial Narrow"/>
          <w:b/>
          <w:sz w:val="18"/>
          <w:szCs w:val="18"/>
          <w:lang w:val="es-ES_tradnl"/>
        </w:rPr>
        <w:t>$12.920,00 (Pesos Doce Mil Novecientos Viente con 00/100)</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12 la Dirección General de Contrataciones emite informe en el cual concluye que se imprima al expediente de referencia el procedimiento recontratación normado en  el Art. 12 del Decreto 931/96: </w:t>
      </w:r>
      <w:r w:rsidRPr="006B659E">
        <w:rPr>
          <w:rFonts w:ascii="Arial Narrow" w:hAnsi="Arial Narrow"/>
          <w:b/>
          <w:sz w:val="18"/>
          <w:szCs w:val="18"/>
          <w:lang w:val="es-ES_tradnl"/>
        </w:rPr>
        <w:t>“</w:t>
      </w:r>
      <w:r w:rsidRPr="006B659E">
        <w:rPr>
          <w:rFonts w:ascii="Arial Narrow" w:hAnsi="Arial Narrow"/>
          <w:b/>
          <w:i/>
          <w:sz w:val="18"/>
          <w:szCs w:val="18"/>
          <w:lang w:val="es-ES_tradnl"/>
        </w:rPr>
        <w:t xml:space="preserve">Contratación Directa con precio testigo. (Art. 12 Ley 6.838)…El monto máximo de la operación, para la adquisición de bienes o servicios instrumentado por este procedimiento, no podrá exceder de $ 15.000 (Pesos Quince Mil)”, </w:t>
      </w:r>
      <w:r w:rsidRPr="006B659E">
        <w:rPr>
          <w:rFonts w:ascii="Arial Narrow" w:hAnsi="Arial Narrow"/>
          <w:sz w:val="18"/>
          <w:szCs w:val="18"/>
          <w:lang w:val="es-ES_tradnl"/>
        </w:rPr>
        <w:t xml:space="preserve"> criterio compartido por  la Directora General de Contrataciones a pie fs 12;</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habiéndose realizado la apertura de sobres del 1º llamado a ofertar a la Contratación Directa de referencia, el día 06 /06/2014, a horas 09:45, se presentó la firma </w:t>
      </w:r>
      <w:r w:rsidRPr="006B659E">
        <w:rPr>
          <w:rFonts w:ascii="Arial Narrow" w:hAnsi="Arial Narrow"/>
          <w:b/>
          <w:sz w:val="18"/>
          <w:szCs w:val="18"/>
          <w:lang w:val="es-ES_tradnl"/>
        </w:rPr>
        <w:t xml:space="preserve">SER-COM </w:t>
      </w:r>
      <w:r w:rsidRPr="006B659E">
        <w:rPr>
          <w:rFonts w:ascii="Arial Narrow" w:hAnsi="Arial Narrow"/>
          <w:sz w:val="18"/>
          <w:szCs w:val="18"/>
          <w:lang w:val="es-ES_tradnl"/>
        </w:rPr>
        <w:t xml:space="preserve"> en carácter de único oferente, con su respectiva cotización según consta en Acta de fs.19;</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 xml:space="preserve">Que </w:t>
      </w:r>
      <w:r w:rsidRPr="006B659E">
        <w:rPr>
          <w:rFonts w:ascii="Arial Narrow" w:hAnsi="Arial Narrow"/>
          <w:sz w:val="18"/>
          <w:szCs w:val="18"/>
          <w:lang w:val="es-ES_tradnl"/>
        </w:rPr>
        <w:t xml:space="preserve"> al advertirse  que la única firma oferente no cuenta con la debida habilitación comercial en tiempo y forma, requerida en el formulario de cotización, y atento a  la fecha del evento, es imposible convocar un Segundo llamado, por lo que se considera conveniente desestimar dicha oferta  y dejar  </w:t>
      </w:r>
      <w:r w:rsidRPr="006B659E">
        <w:rPr>
          <w:rFonts w:ascii="Arial Narrow" w:hAnsi="Arial Narrow"/>
          <w:b/>
          <w:sz w:val="18"/>
          <w:szCs w:val="18"/>
          <w:lang w:val="es-ES_tradnl"/>
        </w:rPr>
        <w:t>SIN EFECTO</w:t>
      </w:r>
      <w:r w:rsidRPr="006B659E">
        <w:rPr>
          <w:rFonts w:ascii="Arial Narrow" w:hAnsi="Arial Narrow"/>
          <w:sz w:val="18"/>
          <w:szCs w:val="18"/>
          <w:lang w:val="es-ES_tradnl"/>
        </w:rPr>
        <w:t xml:space="preserve"> la presente Contratación;.</w:t>
      </w:r>
    </w:p>
    <w:p w:rsidR="00A01731" w:rsidRPr="006B659E" w:rsidRDefault="00A01731" w:rsidP="00A01731">
      <w:pPr>
        <w:keepNext/>
        <w:jc w:val="both"/>
        <w:outlineLvl w:val="2"/>
        <w:rPr>
          <w:rFonts w:ascii="Arial Narrow" w:hAnsi="Arial Narrow"/>
          <w:b/>
          <w:sz w:val="18"/>
          <w:szCs w:val="18"/>
          <w:lang w:val="es-ES_tradnl"/>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GENERAL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º: </w:t>
      </w:r>
      <w:r w:rsidRPr="006B659E">
        <w:rPr>
          <w:rFonts w:ascii="Arial Narrow" w:eastAsiaTheme="minorEastAsia" w:hAnsi="Arial Narrow" w:cstheme="minorBidi"/>
          <w:b/>
          <w:sz w:val="18"/>
          <w:szCs w:val="18"/>
          <w:lang w:val="es-AR" w:eastAsia="es-AR"/>
        </w:rPr>
        <w:t>Declarar</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FRACASADO </w:t>
      </w:r>
      <w:r w:rsidRPr="006B659E">
        <w:rPr>
          <w:rFonts w:ascii="Arial Narrow" w:eastAsiaTheme="minorEastAsia" w:hAnsi="Arial Narrow" w:cstheme="minorBidi"/>
          <w:sz w:val="18"/>
          <w:szCs w:val="18"/>
          <w:lang w:val="es-AR" w:eastAsia="es-AR"/>
        </w:rPr>
        <w:t>el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Primer llamado a la presente Contratación  y </w:t>
      </w:r>
      <w:r w:rsidRPr="006B659E">
        <w:rPr>
          <w:rFonts w:ascii="Arial Narrow" w:eastAsiaTheme="minorEastAsia" w:hAnsi="Arial Narrow" w:cstheme="minorBidi"/>
          <w:b/>
          <w:sz w:val="18"/>
          <w:szCs w:val="18"/>
          <w:lang w:val="es-AR" w:eastAsia="es-AR"/>
        </w:rPr>
        <w:t>DEJAR SIN EFECTO</w:t>
      </w:r>
      <w:r w:rsidRPr="006B659E">
        <w:rPr>
          <w:rFonts w:ascii="Arial Narrow" w:eastAsiaTheme="minorEastAsia" w:hAnsi="Arial Narrow" w:cstheme="minorBidi"/>
          <w:sz w:val="18"/>
          <w:szCs w:val="18"/>
          <w:lang w:val="es-AR" w:eastAsia="es-AR"/>
        </w:rPr>
        <w:t xml:space="preserve"> la misma por los motivos expuestos anteriormente.-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2º: SOLICITAR</w:t>
      </w:r>
      <w:r w:rsidRPr="006B659E">
        <w:rPr>
          <w:rFonts w:ascii="Arial Narrow" w:eastAsiaTheme="minorEastAsia" w:hAnsi="Arial Narrow" w:cstheme="minorBidi"/>
          <w:sz w:val="18"/>
          <w:szCs w:val="18"/>
          <w:lang w:val="es-AR" w:eastAsia="es-AR"/>
        </w:rPr>
        <w:t xml:space="preserve">  a la Dirección de Contabilidad y Presupuesto la desafectación de la partida presupuestaria correspondiente asignada a fs.07 y 08.</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3º: COMUNICAR</w:t>
      </w:r>
      <w:r w:rsidRPr="006B659E">
        <w:rPr>
          <w:rFonts w:ascii="Arial Narrow" w:eastAsiaTheme="minorEastAsia" w:hAnsi="Arial Narrow" w:cstheme="minorBidi"/>
          <w:sz w:val="18"/>
          <w:szCs w:val="18"/>
          <w:lang w:val="es-AR" w:eastAsia="es-AR"/>
        </w:rPr>
        <w:t xml:space="preserve">  al Dependencia solicitante lo resuelto por esta Dirección a fines que de persistir la necesidad de contar el Servicio requerido proceda adquirirlo por otros medios.-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4º</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 PUBLICAR</w:t>
      </w:r>
      <w:r w:rsidRPr="006B659E">
        <w:rPr>
          <w:rFonts w:ascii="Arial Narrow" w:eastAsiaTheme="minorEastAsia" w:hAnsi="Arial Narrow" w:cstheme="minorBidi"/>
          <w:sz w:val="18"/>
          <w:szCs w:val="18"/>
          <w:lang w:val="es-AR" w:eastAsia="es-AR"/>
        </w:rPr>
        <w:t xml:space="preserve"> en el Boletín Oficial Municipal y  </w:t>
      </w:r>
      <w:r w:rsidRPr="006B659E">
        <w:rPr>
          <w:rFonts w:ascii="Arial Narrow" w:eastAsiaTheme="minorEastAsia" w:hAnsi="Arial Narrow" w:cstheme="minorBidi"/>
          <w:b/>
          <w:sz w:val="18"/>
          <w:szCs w:val="18"/>
          <w:lang w:val="es-AR" w:eastAsia="es-AR"/>
        </w:rPr>
        <w:t>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30 de Junio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val="pt-BR" w:eastAsia="es-AR"/>
        </w:rPr>
        <w:t>N° 23706-SG-2014</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644/14.-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493/14</w:t>
      </w:r>
    </w:p>
    <w:p w:rsidR="00A01731" w:rsidRPr="006B659E" w:rsidRDefault="00A01731" w:rsidP="00A01731">
      <w:pPr>
        <w:keepNext/>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971/2014 solicitada por la Subsecretaría de Contaduría General, y;</w:t>
      </w:r>
    </w:p>
    <w:p w:rsidR="00A01731" w:rsidRPr="006B659E" w:rsidRDefault="00A01731" w:rsidP="00A01731">
      <w:pPr>
        <w:tabs>
          <w:tab w:val="left" w:pos="1725"/>
        </w:tabs>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CONSIDERANDO: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citada Nota de Pedido corresponde a la Adquisición de una Computadora, destinada para el normal desenvolvimiento de las tareas diarias de la nombrada dependencia;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11 el Subsecretario de Finanzas indica la siguiente forma de pago: “Contado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 y 14 vuelta la Dirección de Control del Gasto evalúa el mérito, conveniencia y oportunidad del gasto;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fs. 14 vuelta el Subsecretario de Planificación y Control Económico autoriza el monto de </w:t>
      </w:r>
      <w:r w:rsidRPr="006B659E">
        <w:rPr>
          <w:rFonts w:ascii="Arial Narrow" w:eastAsiaTheme="minorEastAsia" w:hAnsi="Arial Narrow" w:cstheme="minorBidi"/>
          <w:b/>
          <w:sz w:val="18"/>
          <w:szCs w:val="18"/>
          <w:lang w:val="es-AR" w:eastAsia="es-AR"/>
        </w:rPr>
        <w:t>$ 5.678,00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 la Dirección de Contrataciones procede al encuadre del procedimiento de Contratación Directa de acuerdo al Artículo 12 del Decreto Nº 931/96, el cual establece que: “</w:t>
      </w:r>
      <w:r w:rsidRPr="006B659E">
        <w:rPr>
          <w:rFonts w:ascii="Arial Narrow" w:eastAsiaTheme="minorEastAsia" w:hAnsi="Arial Narrow" w:cstheme="minorBidi"/>
          <w:b/>
          <w:sz w:val="18"/>
          <w:szCs w:val="18"/>
          <w:lang w:val="es-AR" w:eastAsia="es-AR"/>
        </w:rPr>
        <w:t>Contratación Directa con precio testigo. (Art. 12 Ley 6.838) … El monto máximo de la operación, para la adquisición de bienes o servicios instrumentado por este procedimiento, no podrá exceder de $ 15.000 (Pesos Quince Mil)</w:t>
      </w:r>
      <w:r w:rsidRPr="006B659E">
        <w:rPr>
          <w:rFonts w:ascii="Arial Narrow" w:eastAsiaTheme="minorEastAsia" w:hAnsi="Arial Narrow" w:cstheme="minorBidi"/>
          <w:sz w:val="18"/>
          <w:szCs w:val="18"/>
          <w:lang w:val="es-AR" w:eastAsia="es-AR"/>
        </w:rPr>
        <w:t>; criterio compartido por la Directora General de Contrataciones a pie fs. 15;</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el llamado a la apertura de sobres para el día 04/06/14, a horas 11:00 se presentó la Firma </w:t>
      </w:r>
      <w:r w:rsidRPr="006B659E">
        <w:rPr>
          <w:rFonts w:ascii="Arial Narrow" w:eastAsiaTheme="minorEastAsia" w:hAnsi="Arial Narrow" w:cstheme="minorBidi"/>
          <w:b/>
          <w:sz w:val="18"/>
          <w:szCs w:val="18"/>
          <w:lang w:val="es-AR" w:eastAsia="es-AR"/>
        </w:rPr>
        <w:t>NETCO S.R.L.</w:t>
      </w:r>
      <w:r w:rsidRPr="006B659E">
        <w:rPr>
          <w:rFonts w:ascii="Arial Narrow" w:eastAsiaTheme="minorEastAsia" w:hAnsi="Arial Narrow" w:cstheme="minorBidi"/>
          <w:sz w:val="18"/>
          <w:szCs w:val="18"/>
          <w:lang w:val="es-AR" w:eastAsia="es-AR"/>
        </w:rPr>
        <w:t>, en carácter de único oferente, según consta en Acta de Apertura de fs. 18;</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del Informe Técnico obrante a fs. 24 emitido por el Director de Administración y Soporte de la Subsecretaría de Tecnología y el Director General de Informática, surge que la firma NETCO S.R.L. cumple con los requerimientos mínimos recomendados y el precio se encuentra dentro del rango del mercado;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25 la Dirección de Contrataciones solicita autorización de mayor monto por la suma de </w:t>
      </w:r>
      <w:r w:rsidRPr="006B659E">
        <w:rPr>
          <w:rFonts w:ascii="Arial Narrow" w:eastAsiaTheme="minorEastAsia" w:hAnsi="Arial Narrow" w:cstheme="minorBidi"/>
          <w:b/>
          <w:sz w:val="18"/>
          <w:szCs w:val="18"/>
          <w:lang w:val="es-AR" w:eastAsia="es-AR"/>
        </w:rPr>
        <w:t>$ 632,00</w:t>
      </w:r>
      <w:r w:rsidRPr="006B659E">
        <w:rPr>
          <w:rFonts w:ascii="Arial Narrow" w:eastAsiaTheme="minorEastAsia" w:hAnsi="Arial Narrow" w:cstheme="minorBidi"/>
          <w:sz w:val="18"/>
          <w:szCs w:val="18"/>
          <w:lang w:val="es-AR" w:eastAsia="es-AR"/>
        </w:rPr>
        <w:t>, lo cual equivale a un incremento del 11,13% en relación al Presupuesto Oficial autorizado, ascendiendo la Contratación a la suma total de $ 6.310,00, incremento que se autoriza a fs. 29 por la Dirección de Control del Gasto y la Subsecretaría de Planificación y Control Económico, previa intervención de la Dirección General de Presupuesto y la Dirección General de Finanzas a fs. 27 y 28;</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Subsecretaría de Auditoría Interna, emite informe a fs. 31 y 31 vuelta en el que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virtud al Informe Técnico y a los Artículos 31 de la Ley Nº 6.838/96, y Artículo 34 del Decreto Nº 931/96, se procede a adjudicar por ajustarse a las necesidades solicitadas, ser único oferente, como así también en especial consideración a la necesidad de contar con éstos elementos.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APROBAR</w:t>
      </w:r>
      <w:r w:rsidRPr="006B659E">
        <w:rPr>
          <w:rFonts w:ascii="Arial Narrow" w:eastAsiaTheme="minorEastAsia" w:hAnsi="Arial Narrow" w:cstheme="minorBidi"/>
          <w:sz w:val="18"/>
          <w:szCs w:val="18"/>
          <w:lang w:val="es-AR" w:eastAsia="es-AR"/>
        </w:rPr>
        <w:t xml:space="preserve"> el proceso selectivo llevado a cabo para la Adquisición de una Computadora, solicitado mediante Nota de Pedido Nº 971/2014, con un presupuesto oficial ampliado de $ 6.310,00 (Pesos Seis Mil Trescientos Diez con 00/100).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Contratación citada en el marco del Artículo 12 del Decreto Nº 931/96, la oferta presentada por la Firma </w:t>
      </w:r>
      <w:r w:rsidRPr="006B659E">
        <w:rPr>
          <w:rFonts w:ascii="Arial Narrow" w:eastAsiaTheme="minorEastAsia" w:hAnsi="Arial Narrow" w:cstheme="minorBidi"/>
          <w:b/>
          <w:sz w:val="18"/>
          <w:szCs w:val="18"/>
          <w:lang w:val="es-AR" w:eastAsia="es-AR"/>
        </w:rPr>
        <w:t>NETCO S.R.L., CUIT Nº 30-67304271-2,</w:t>
      </w:r>
      <w:r w:rsidRPr="006B659E">
        <w:rPr>
          <w:rFonts w:ascii="Arial Narrow" w:eastAsiaTheme="minorEastAsia" w:hAnsi="Arial Narrow" w:cstheme="minorBidi"/>
          <w:sz w:val="18"/>
          <w:szCs w:val="18"/>
          <w:lang w:val="es-AR" w:eastAsia="es-AR"/>
        </w:rPr>
        <w:t xml:space="preserve"> por la suma de $ 6.310,00 </w:t>
      </w:r>
      <w:r w:rsidRPr="006B659E">
        <w:rPr>
          <w:rFonts w:ascii="Arial Narrow" w:eastAsiaTheme="minorEastAsia" w:hAnsi="Arial Narrow" w:cstheme="minorBidi"/>
          <w:sz w:val="18"/>
          <w:szCs w:val="18"/>
          <w:lang w:val="es-AR" w:eastAsia="es-AR"/>
        </w:rPr>
        <w:lastRenderedPageBreak/>
        <w:t>(Pesos Seis Mil Trescientos Diez con 00/100) y en las Condiciones de Pago Contado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4°: COMUNICAR, PUBLICAR en el Boletín Oficial Municipal y ARCHIVAR.-</w:t>
      </w:r>
    </w:p>
    <w:p w:rsidR="00A01731" w:rsidRPr="006B659E" w:rsidRDefault="00A01731" w:rsidP="00A01731">
      <w:pPr>
        <w:jc w:val="center"/>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02 de Julio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Exptes. </w:t>
      </w:r>
      <w:r w:rsidRPr="006B659E">
        <w:rPr>
          <w:rFonts w:ascii="Arial Narrow" w:hAnsi="Arial Narrow"/>
          <w:b/>
          <w:sz w:val="18"/>
          <w:szCs w:val="18"/>
          <w:lang w:val="pt-BR" w:eastAsia="es-AR"/>
        </w:rPr>
        <w:t>N° 69536-SG-2013</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606/14 – 2° llamado.-</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496/14</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3018/2013, mediante la cual la Secretaría de Turismo y Cultura, solicita la “ADQUISICIÓN DE UN DESFIBRILADOR EXTERNO AUTOMÁTICO Y UN GABINETE PARA D.E.A.”, ascendiendo el monto autorizado a la suma de $ 22.050,44 (Pesos Veintidós Mil Cincuenta con 44/100);</w:t>
      </w:r>
    </w:p>
    <w:p w:rsidR="00A01731" w:rsidRPr="006B659E" w:rsidRDefault="00A01731" w:rsidP="00A01731">
      <w:pPr>
        <w:keepNext/>
        <w:jc w:val="both"/>
        <w:outlineLvl w:val="1"/>
        <w:rPr>
          <w:rFonts w:ascii="Arial Narrow" w:hAnsi="Arial Narrow"/>
          <w:b/>
          <w:sz w:val="18"/>
          <w:szCs w:val="18"/>
          <w:lang w:val="es-ES_tradnl" w:eastAsia="es-AR"/>
        </w:rPr>
      </w:pP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CONSIDERANDO:</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84 obra Resolución Nº 238/14 de la Secretaría de Hacienda la cual Declara Desierto el llamado a Concurso de Precios Nº 08/14 y autoriza a la Dirección de Contrataciones a contratar bajo la modalidad de Contratación Directa – Libre Elección por Negociación Directa, en los términos del Art. 13 inc. b) de la Ley Nº 6838, por lo que se convoca a Contratación Directa Nº 1616/13;</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habiéndose programado el Segundo Llamado a la Contratación Directa de referencia, llevada a cabo el día 27/06/14 a horas 11:30, la misma resultó desierta por falta de oferentes, conforme Acta de apertura obrante a fs.173;</w:t>
      </w:r>
    </w:p>
    <w:p w:rsidR="00A01731" w:rsidRPr="006B659E" w:rsidRDefault="00A01731" w:rsidP="00A01731">
      <w:pPr>
        <w:keepNext/>
        <w:jc w:val="both"/>
        <w:outlineLvl w:val="2"/>
        <w:rPr>
          <w:rFonts w:ascii="Arial Narrow" w:hAnsi="Arial Narrow"/>
          <w:b/>
          <w:sz w:val="18"/>
          <w:szCs w:val="18"/>
          <w:lang w:val="es-ES_tradnl"/>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hAnsi="Arial Narrow"/>
          <w:sz w:val="18"/>
          <w:szCs w:val="18"/>
          <w:lang w:val="es-ES_tradnl"/>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DECLARAR</w:t>
      </w:r>
      <w:r w:rsidRPr="006B659E">
        <w:rPr>
          <w:rFonts w:ascii="Arial Narrow" w:eastAsiaTheme="minorEastAsia" w:hAnsi="Arial Narrow" w:cstheme="minorBidi"/>
          <w:sz w:val="18"/>
          <w:szCs w:val="18"/>
          <w:lang w:val="es-AR" w:eastAsia="es-AR"/>
        </w:rPr>
        <w:t xml:space="preserve"> DESIERTO el Segundo Llamado de la Presente Contratación Directa,</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realizada para la “ADQUISICIÓN DE UN DESFIBRILADOR EXTERNO AUTOMÁTICO Y UN GABINETE PARA D.E.A” por los motivos citados en los considerandos.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2</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CONVOCAR</w:t>
      </w:r>
      <w:r w:rsidRPr="006B659E">
        <w:rPr>
          <w:rFonts w:ascii="Arial Narrow" w:eastAsiaTheme="minorEastAsia" w:hAnsi="Arial Narrow" w:cstheme="minorBidi"/>
          <w:sz w:val="18"/>
          <w:szCs w:val="18"/>
          <w:lang w:val="es-AR" w:eastAsia="es-AR"/>
        </w:rPr>
        <w:t xml:space="preserve"> un Tercer Llamado a Contratación Directa con las mismas bases y condiciones del anterior.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 PUBLICAR en el Boletín Oficial Municipal.</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02 de Julio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Exptes. </w:t>
      </w:r>
      <w:r w:rsidRPr="006B659E">
        <w:rPr>
          <w:rFonts w:ascii="Arial Narrow" w:hAnsi="Arial Narrow"/>
          <w:b/>
          <w:sz w:val="18"/>
          <w:szCs w:val="18"/>
          <w:lang w:val="pt-BR" w:eastAsia="es-AR"/>
        </w:rPr>
        <w:t>N° 25977-SV-2013</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747/14.-</w:t>
      </w:r>
    </w:p>
    <w:p w:rsidR="00A01731" w:rsidRPr="006B659E" w:rsidRDefault="00A01731" w:rsidP="00A01731">
      <w:pPr>
        <w:keepNext/>
        <w:outlineLvl w:val="0"/>
        <w:rPr>
          <w:rFonts w:ascii="Arial Narrow" w:hAnsi="Arial Narrow"/>
          <w:b/>
          <w:sz w:val="18"/>
          <w:szCs w:val="18"/>
          <w:u w:val="single"/>
          <w:lang w:val="es-ES_tradnl" w:eastAsia="es-AR"/>
        </w:rPr>
      </w:pPr>
      <w:r w:rsidRPr="006B659E">
        <w:rPr>
          <w:rFonts w:ascii="Arial Narrow" w:hAnsi="Arial Narrow"/>
          <w:b/>
          <w:sz w:val="18"/>
          <w:szCs w:val="18"/>
          <w:lang w:val="es-ES_tradnl" w:eastAsia="es-AR"/>
        </w:rPr>
        <w:t>RESOLUCIÓN Nº 497/14</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1515/2014, mediante la cual la Secretaría de Tránsito y Seguridad Vial, solicita la “ADQUISICIÓN DE MATERIALES PARA INSTALACIÓN DE SEMÁFOROS SOLICITADOS POR LA SECRETARÍA DE TRÁNSITO Y SEGURIDAD VIAL”, ascendiendo el saldo del monto total autorizado a la suma de $ 54.664,47 (Pesos Cincuenta y Cuatro Mil Seiscientos Sesenta y Cuatro con 47/100);</w:t>
      </w: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lastRenderedPageBreak/>
        <w:t>CONSIDERANDO:</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197obra Resolución Nº 111/14 de la Secretaría de Hacienda, mediante la cual se adjudican ciertos ítems y se declaran fracasados y/o desiertos los restantes, pertenecientes a la Licitación Pública Nº 55/13 y, a su vez, autoriza a la Dirección de Contrataciones a contratar bajo la modalidad de Contratación Directa – Libre Elección por Negociación Directa, en los términos del Art. 13 inc. b) de la Ley Nº 6838 para la adquisición de los ítems que resultaron fracasados y/o desiertos, por lo que se convoca a Contratación Directa Nº 747/14;</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existe crédito presupuestario suficiente para el presente ejercicio, conforme constancias de autos obrantes a fs. 190/191;</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habiéndose cursado invitaciones a firmas del medio, a fin de participar como proponentes en la apertura de sobres del Primer Llamado a la Contratación Directa de referencia, llevada a cabo el día 02/07/14 a horas 11:00, la misma resultó DESIERTA por falta de oferentes, conforme se verifica mediante Acta de fs. 251;</w:t>
      </w:r>
    </w:p>
    <w:p w:rsidR="00A01731" w:rsidRPr="006B659E" w:rsidRDefault="00A01731" w:rsidP="00A01731">
      <w:pPr>
        <w:keepNext/>
        <w:jc w:val="both"/>
        <w:outlineLvl w:val="2"/>
        <w:rPr>
          <w:rFonts w:ascii="Arial Narrow" w:hAnsi="Arial Narrow"/>
          <w:b/>
          <w:sz w:val="18"/>
          <w:szCs w:val="18"/>
          <w:lang w:val="es-ES_tradnl"/>
        </w:rPr>
      </w:pP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DECLARAR</w:t>
      </w:r>
      <w:r w:rsidRPr="006B659E">
        <w:rPr>
          <w:rFonts w:ascii="Arial Narrow" w:eastAsiaTheme="minorEastAsia" w:hAnsi="Arial Narrow" w:cstheme="minorBidi"/>
          <w:sz w:val="18"/>
          <w:szCs w:val="18"/>
          <w:lang w:val="es-AR" w:eastAsia="es-AR"/>
        </w:rPr>
        <w:t xml:space="preserve"> DESIERTO por falta de oferentes el Primer Llamado de la Presente Contratación Directa,</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realizada para la “ADQUISICIÓN DE MATERIALES PARA INSTALACIÓN DE SEMÁFOROS SOLICITADOS POR LA SECRETARÍA DE TRÁNSITO Y SEGURIDAD VIAL”.-</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2</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CONVOCAR</w:t>
      </w:r>
      <w:r w:rsidRPr="006B659E">
        <w:rPr>
          <w:rFonts w:ascii="Arial Narrow" w:eastAsiaTheme="minorEastAsia" w:hAnsi="Arial Narrow" w:cstheme="minorBidi"/>
          <w:sz w:val="18"/>
          <w:szCs w:val="18"/>
          <w:lang w:val="es-AR" w:eastAsia="es-AR"/>
        </w:rPr>
        <w:t xml:space="preserve"> un Segundo Llamado a Contratación Directa con las mismas bases y condiciones del anterior.-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 PUBLICAR en el Boletín Oficial Municipal.-</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Salta 02 de Julio de 2014</w:t>
      </w:r>
    </w:p>
    <w:p w:rsidR="00A01731" w:rsidRPr="006B659E" w:rsidRDefault="00A01731" w:rsidP="00A01731">
      <w:pPr>
        <w:keepNext/>
        <w:outlineLvl w:val="1"/>
        <w:rPr>
          <w:rFonts w:ascii="Arial Narrow" w:hAnsi="Arial Narrow"/>
          <w:b/>
          <w:sz w:val="18"/>
          <w:szCs w:val="18"/>
          <w:lang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eastAsia="es-AR"/>
        </w:rPr>
        <w:t>N° 76381-SG-2013.-</w:t>
      </w:r>
    </w:p>
    <w:p w:rsidR="00A01731" w:rsidRPr="006B659E" w:rsidRDefault="00A01731" w:rsidP="00A01731">
      <w:pPr>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 DIRECTA Nº 95/14 – 3º (tercer) Llamado</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498/14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3080/13, solicitado por la Subsecretaria de Tecnología;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citado Pedido corresponde a la “Adquisición de 2 (Dos) Switch”, para brindar conectividad de datos a los nuevos puestos de trabajos pertenecientes a las Subsecretaria de Ingresos Públicos y de Planificación y Control Económico, que se ubicaran en las oficinas sitas en el segundo piso del edificio del Banco Hipotecario.-</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13,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14, la Subsecretaría de Finanzas indica la siguiente forma de pago: “A 15 (Quince) Días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 y 15 vuelta la Dirección de Control del Gasto evalúa el merito,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15 vuelta el Subsecretario de Planificación y Control Económico autoriza el monto total de </w:t>
      </w:r>
      <w:r w:rsidRPr="006B659E">
        <w:rPr>
          <w:rFonts w:ascii="Arial Narrow" w:eastAsiaTheme="minorEastAsia" w:hAnsi="Arial Narrow" w:cstheme="minorBidi"/>
          <w:b/>
          <w:sz w:val="18"/>
          <w:szCs w:val="18"/>
          <w:lang w:val="es-AR" w:eastAsia="es-AR"/>
        </w:rPr>
        <w:t>$ 5.758,00 (Pesos Cinco Mil Setecientos Cincuenta y Ocho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16, la Dirección de Contrataciones emite dictamen en el cual concluye que se imprima al expediente de referencia el procedimiento </w:t>
      </w:r>
      <w:r w:rsidRPr="006B659E">
        <w:rPr>
          <w:rFonts w:ascii="Arial Narrow" w:eastAsiaTheme="minorEastAsia" w:hAnsi="Arial Narrow" w:cstheme="minorBidi"/>
          <w:sz w:val="18"/>
          <w:szCs w:val="18"/>
          <w:lang w:val="es-AR" w:eastAsia="es-AR"/>
        </w:rPr>
        <w:lastRenderedPageBreak/>
        <w:t xml:space="preserve">de contratación normado en el Art. 79 del Decreto 318/04: </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b/>
          <w:i/>
          <w:sz w:val="18"/>
          <w:szCs w:val="18"/>
          <w:lang w:val="es-AR" w:eastAsia="es-AR"/>
        </w:rPr>
        <w:t>se podrá contratar bajo la modalidad de Contratación Directa por Libre Negociación hasta un monto máximo de $15.000 (Pesos Quince Mil)”,  criterio compartido por la Dirección General de Contrataciones a pie de fs. 16.-</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20 y 24, obran Resoluciones Nº 104/14 y 155/14 emitidas por ésta Dirección mediante las cuales se declara </w:t>
      </w:r>
      <w:r w:rsidRPr="006B659E">
        <w:rPr>
          <w:rFonts w:ascii="Arial Narrow" w:eastAsiaTheme="minorEastAsia" w:hAnsi="Arial Narrow" w:cstheme="minorBidi"/>
          <w:b/>
          <w:sz w:val="18"/>
          <w:szCs w:val="18"/>
          <w:lang w:val="es-AR" w:eastAsia="es-AR"/>
        </w:rPr>
        <w:t>DESIERTO</w:t>
      </w:r>
      <w:r w:rsidRPr="006B659E">
        <w:rPr>
          <w:rFonts w:ascii="Arial Narrow" w:eastAsiaTheme="minorEastAsia" w:hAnsi="Arial Narrow" w:cstheme="minorBidi"/>
          <w:sz w:val="18"/>
          <w:szCs w:val="18"/>
          <w:lang w:val="es-AR" w:eastAsia="es-AR"/>
        </w:rPr>
        <w:t xml:space="preserve"> el 1º (primer) y 2º (segundo) llamado, por falta de oferentes, resolviéndose en esta última convocar un 3º (tercer) llamado bajo las mismas bases y condiciones que los anteriores.-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3º (tercer) llamado para el día 06/03/14 a horas 10:00, se presentó la firma </w:t>
      </w:r>
      <w:r w:rsidRPr="006B659E">
        <w:rPr>
          <w:rFonts w:ascii="Arial Narrow" w:eastAsiaTheme="minorEastAsia" w:hAnsi="Arial Narrow" w:cstheme="minorBidi"/>
          <w:b/>
          <w:sz w:val="18"/>
          <w:szCs w:val="18"/>
          <w:lang w:val="es-AR" w:eastAsia="es-AR"/>
        </w:rPr>
        <w:t xml:space="preserve">NETCO S.R.L. </w:t>
      </w:r>
      <w:r w:rsidRPr="006B659E">
        <w:rPr>
          <w:rFonts w:ascii="Arial Narrow" w:eastAsiaTheme="minorEastAsia" w:hAnsi="Arial Narrow" w:cstheme="minorBidi"/>
          <w:sz w:val="18"/>
          <w:szCs w:val="18"/>
          <w:lang w:val="es-AR" w:eastAsia="es-AR"/>
        </w:rPr>
        <w:t>en carácter de único oferente</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según consta en acta de apertura de sobres de fs. 27.</w:t>
      </w:r>
    </w:p>
    <w:p w:rsidR="00A01731" w:rsidRPr="006B659E" w:rsidRDefault="00A01731" w:rsidP="00A01731">
      <w:pPr>
        <w:tabs>
          <w:tab w:val="left" w:pos="3131"/>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b/>
          <w:sz w:val="18"/>
          <w:szCs w:val="18"/>
          <w:lang w:val="es-AR" w:eastAsia="es-AR"/>
        </w:rPr>
        <w:tab/>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32, rola informe técnico emitido por la dependencia solicitante en la cual, informa que habiendo analizado la oferta presentada surge la conveniencia de adjudicar a la firma </w:t>
      </w:r>
      <w:r w:rsidRPr="006B659E">
        <w:rPr>
          <w:rFonts w:ascii="Arial Narrow" w:eastAsiaTheme="minorEastAsia" w:hAnsi="Arial Narrow" w:cstheme="minorBidi"/>
          <w:b/>
          <w:sz w:val="18"/>
          <w:szCs w:val="18"/>
          <w:lang w:val="es-AR" w:eastAsia="es-AR"/>
        </w:rPr>
        <w:t xml:space="preserve">NETCO S.R.L., </w:t>
      </w:r>
      <w:r w:rsidRPr="006B659E">
        <w:rPr>
          <w:rFonts w:ascii="Arial Narrow" w:eastAsiaTheme="minorEastAsia" w:hAnsi="Arial Narrow" w:cstheme="minorBidi"/>
          <w:sz w:val="18"/>
          <w:szCs w:val="18"/>
          <w:lang w:val="es-AR" w:eastAsia="es-AR"/>
        </w:rPr>
        <w:t>por ajustarse a lo solicitado, dejando aclarado que los precios presupuestados son de acuerdo a los de mercado con las actualizaciones correspondientes.-</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33, la Dirección de Contrataciones solicita autorización de mayor monto por la suma de $ 1.546,00 (Pesos Un Mil Quinientos Cuarenta y Seis con 00/100), ascendiendo la contratación a un valor total de $ 7.304,00, (Pesos Siete Mil Trescientos Cuatro con 00/100), el cual equivale a un incremento del 26,85% en relación al presupuesto oficial autorizado, incremento que se autoriza a fs. 37 por la Dirección de Control del Gasto y la Sub-Secretaría de Planificación y Control Económico, previa intervención de la Dirección General de Presupuesto y la Sub-Secretaría de Finanzas a fs. 35 y 36 respectivamente;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Subsecretaría de Auditoria Interna, emite informe a fs. 39 y 39 vuelta en el cual concluye que el expediente de referencia se ajusta a las disposiciones legales vigentes, en materia de contrataciones; considerando valido y razonable el cumplimiento de la normativa mencionada.-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40, se solicita a la firma </w:t>
      </w:r>
      <w:r w:rsidRPr="006B659E">
        <w:rPr>
          <w:rFonts w:ascii="Arial Narrow" w:eastAsiaTheme="minorEastAsia" w:hAnsi="Arial Narrow" w:cstheme="minorBidi"/>
          <w:b/>
          <w:sz w:val="18"/>
          <w:szCs w:val="18"/>
          <w:lang w:val="es-AR" w:eastAsia="es-AR"/>
        </w:rPr>
        <w:t xml:space="preserve">NETCO S.R.L., </w:t>
      </w:r>
      <w:r w:rsidRPr="006B659E">
        <w:rPr>
          <w:rFonts w:ascii="Arial Narrow" w:eastAsiaTheme="minorEastAsia" w:hAnsi="Arial Narrow" w:cstheme="minorBidi"/>
          <w:sz w:val="18"/>
          <w:szCs w:val="18"/>
          <w:lang w:val="es-AR" w:eastAsia="es-AR"/>
        </w:rPr>
        <w:t>ampliación de Validez de Oferta por el término de 10 (diez) días hábiles, debido al tiempo transcurrido desde el acto de apertura, siendo aceptada según consta en fs. 41.</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 oferta presentada, como así también al informa técnico, surge la conveniencia de adjudicar a la firma </w:t>
      </w:r>
      <w:r w:rsidRPr="006B659E">
        <w:rPr>
          <w:rFonts w:ascii="Arial Narrow" w:eastAsiaTheme="minorEastAsia" w:hAnsi="Arial Narrow" w:cstheme="minorBidi"/>
          <w:b/>
          <w:sz w:val="18"/>
          <w:szCs w:val="18"/>
          <w:lang w:val="es-AR" w:eastAsia="es-AR"/>
        </w:rPr>
        <w:t>NETCO S.R.L.,</w:t>
      </w:r>
      <w:r w:rsidRPr="006B659E">
        <w:rPr>
          <w:rFonts w:ascii="Arial Narrow" w:eastAsiaTheme="minorEastAsia" w:hAnsi="Arial Narrow" w:cstheme="minorBidi"/>
          <w:sz w:val="18"/>
          <w:szCs w:val="18"/>
          <w:lang w:val="es-AR" w:eastAsia="es-AR"/>
        </w:rPr>
        <w:t xml:space="preserve"> por ajustarse a lo solicitado y ser único oferente; como así también atento a la necesidad de contar con los materiales requerido.</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“Adquisición de 2 (Dos) Switch”, para brindar conectividad de datos a los nuevos puestos de trabajos, solicitado por la Subsecretaria de Tecnología, en la Nota de Pedido Nº 3080/13, con un presupuesto oficial ampliado de $ 7.304,00, (Pesos Siete Mil Trescientos Cuatro con 00/100).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12 de la Ley 6838/96 a la firma</w:t>
      </w:r>
      <w:r w:rsidRPr="006B659E">
        <w:rPr>
          <w:rFonts w:ascii="Arial Narrow" w:eastAsiaTheme="minorEastAsia" w:hAnsi="Arial Narrow" w:cstheme="minorBidi"/>
          <w:b/>
          <w:sz w:val="18"/>
          <w:szCs w:val="18"/>
          <w:lang w:val="es-AR" w:eastAsia="es-AR"/>
        </w:rPr>
        <w:t xml:space="preserve"> NETCO S.R.L.</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30-67304271-2,</w:t>
      </w:r>
      <w:r w:rsidRPr="006B659E">
        <w:rPr>
          <w:rFonts w:ascii="Arial Narrow" w:eastAsiaTheme="minorEastAsia" w:hAnsi="Arial Narrow" w:cstheme="minorBidi"/>
          <w:sz w:val="18"/>
          <w:szCs w:val="18"/>
          <w:lang w:val="es-AR" w:eastAsia="es-AR"/>
        </w:rPr>
        <w:t xml:space="preserve"> por el monto total de $ 7.304,00, (Pesos Siete Mil Trescientos Cuatro con 00/100) con la condición de pago: A 15 (quince) días C.F.C.; por resultar lo más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03 de Julio de 2014</w:t>
      </w: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REF.: Expte. N° 19470-SG-2014.-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C. DIRECTA Nº 620/2014.-</w:t>
      </w: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499/14</w:t>
      </w:r>
    </w:p>
    <w:p w:rsidR="00A01731" w:rsidRPr="006B659E" w:rsidRDefault="00A01731" w:rsidP="00A01731">
      <w:pPr>
        <w:keepNext/>
        <w:jc w:val="both"/>
        <w:outlineLvl w:val="0"/>
        <w:rPr>
          <w:rFonts w:ascii="Arial Narrow" w:hAnsi="Arial Narrow"/>
          <w:b/>
          <w:sz w:val="18"/>
          <w:szCs w:val="18"/>
          <w:lang w:val="es-ES_tradnl" w:eastAsia="es-AR"/>
        </w:rPr>
      </w:pPr>
    </w:p>
    <w:p w:rsidR="00A01731" w:rsidRPr="006B659E" w:rsidRDefault="00A01731" w:rsidP="00A01731">
      <w:pPr>
        <w:keepNext/>
        <w:jc w:val="both"/>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668/2014 emitida por la Dirección General de Integración Comunitaria y;</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 citada Nota de Pedido corresponde a la “Renovación de Obleas de GNC” con destino a 5 (cinco) automotores dependientes de la Sub-Secretaría de Promoción y Organización Comunitaria;</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14 la Subsecretaría de Finanzas indica la siguiente forma de pago: “Contado C.F.C.-”;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24 y 24 vuelta la Dirección de Control del Gasto evalúa la oportunidad, mérito y conveniencia económica del gasto;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24 vuelta el Sub-Secretario de Planificación y Control Económico autoriza el gasto por un monto de  </w:t>
      </w:r>
      <w:r w:rsidRPr="006B659E">
        <w:rPr>
          <w:rFonts w:ascii="Arial Narrow" w:eastAsiaTheme="minorEastAsia" w:hAnsi="Arial Narrow" w:cstheme="minorBidi"/>
          <w:b/>
          <w:sz w:val="18"/>
          <w:szCs w:val="18"/>
          <w:lang w:val="es-AR" w:eastAsia="es-AR"/>
        </w:rPr>
        <w:t>$ 1.000,00;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25 la Dirección de Contrataciones emite Dictamen en el cual concluye que se imprima al expediente de referencia el procedimiento de contratación normado en el Art. 12 del Decreto 931/96 que expresa</w:t>
      </w:r>
      <w:r w:rsidRPr="006B659E">
        <w:rPr>
          <w:rFonts w:ascii="Arial Narrow" w:eastAsiaTheme="minorEastAsia" w:hAnsi="Arial Narrow" w:cstheme="minorBidi"/>
          <w:b/>
          <w:sz w:val="18"/>
          <w:szCs w:val="18"/>
          <w:lang w:val="es-AR" w:eastAsia="es-AR"/>
        </w:rPr>
        <w:t xml:space="preserve">…”se podrá contratar bajo la modalidad de Contratación Directa  por Libre Negociación hasta un monto máximo de $15.000 (Pesos Quince Mil)”, </w:t>
      </w:r>
      <w:r w:rsidRPr="006B659E">
        <w:rPr>
          <w:rFonts w:ascii="Arial Narrow" w:eastAsiaTheme="minorEastAsia" w:hAnsi="Arial Narrow" w:cstheme="minorBidi"/>
          <w:sz w:val="18"/>
          <w:szCs w:val="18"/>
          <w:lang w:val="es-AR" w:eastAsia="es-AR"/>
        </w:rPr>
        <w:t xml:space="preserve">criterio compartido por la Directora General de Contrataciones a pie de fs. 25;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del primer llamado de la contratación de referencia para el día 29/05/2014, a horas 10.30, se presentó la firma EL MUNDO DEL GNC S.R.L., en carácter de único oferente, según consta en Acta de fs. 28;</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32 la dependencia originante emite Informe Técnico, en el cual manifiesta que la única firma cotizante se ajusta técnicamente a las necesidades requeridas;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33 la Dirección de Contrataciones solicita autorización de mayor monto por la suma de $ 250,00 ascendiendo la contratación a un valor total de $ 1.250,00, monto que implica un incremento del 25% en relación al presupuesto oficial y que se autoriza a fs. 37 por la Dirección de Control del Gasto y la Sub-Secretaría de Planificación y Control Económico previa intervención de la Dirección de Presupuesto y la Sub-Secretaría de Finanzas a fs. 35 y 36 respectivamente;</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39 la Subsecretaría de Auditoria Interna, emite informe en el cual concluye que el expediente de referencia se ajusta a las disposiciones legales vigentes, considerando válido y razonable el cumplimiento de la normativa vigente;</w:t>
      </w:r>
    </w:p>
    <w:p w:rsidR="00A01731" w:rsidRPr="006B659E" w:rsidRDefault="00A01731" w:rsidP="00A01731">
      <w:pPr>
        <w:keepNext/>
        <w:jc w:val="both"/>
        <w:outlineLvl w:val="2"/>
        <w:rPr>
          <w:rFonts w:ascii="Arial Narrow" w:eastAsiaTheme="minorEastAsia" w:hAnsi="Arial Narrow" w:cstheme="minorBidi"/>
          <w:sz w:val="18"/>
          <w:szCs w:val="18"/>
          <w:lang w:val="es-AR" w:eastAsia="es-AR"/>
        </w:rPr>
      </w:pP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de acuerdo a los Art. 31 de la Ley 6838/96, Art. 34 del Decreto 931/96, y habiéndose realizada el análisis de la oferta presentada, resulta razonable adjudicar la contratación de referencia a la firma </w:t>
      </w:r>
      <w:r w:rsidRPr="006B659E">
        <w:rPr>
          <w:rFonts w:ascii="Arial Narrow" w:hAnsi="Arial Narrow"/>
          <w:b/>
          <w:sz w:val="18"/>
          <w:szCs w:val="18"/>
          <w:lang w:val="es-ES_tradnl"/>
        </w:rPr>
        <w:t xml:space="preserve">EL MUNDO DEL GNC S.R.L. </w:t>
      </w:r>
      <w:r w:rsidRPr="006B659E">
        <w:rPr>
          <w:rFonts w:ascii="Arial Narrow" w:hAnsi="Arial Narrow"/>
          <w:sz w:val="18"/>
          <w:szCs w:val="18"/>
          <w:lang w:val="es-ES_tradnl"/>
        </w:rPr>
        <w:t>por ser la única firma cotizante, ajustándose a lo solicitado.-</w:t>
      </w:r>
      <w:r w:rsidRPr="006B659E">
        <w:rPr>
          <w:rFonts w:ascii="Arial Narrow" w:hAnsi="Arial Narrow"/>
          <w:b/>
          <w:sz w:val="18"/>
          <w:szCs w:val="18"/>
          <w:lang w:val="es-ES_tradnl"/>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RESUELVE: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llevado a cabo para la “Renovación de Obleas de GNC” solicitado por la Dirección General de Integración Comunitaria mediante la Nota de Pedido Nº 668/2014 con un presupuesto ampliado de $ 1.250,00 (Pesos Un Mil Doscientos Cincuenta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 Adjudicar </w:t>
      </w:r>
      <w:r w:rsidRPr="006B659E">
        <w:rPr>
          <w:rFonts w:ascii="Arial Narrow" w:eastAsiaTheme="minorEastAsia" w:hAnsi="Arial Narrow" w:cstheme="minorBidi"/>
          <w:sz w:val="18"/>
          <w:szCs w:val="18"/>
          <w:lang w:val="es-AR" w:eastAsia="es-AR"/>
        </w:rPr>
        <w:t xml:space="preserve">la contratación citada en el art. 1º, en el marco de lo dispuesto por el art. 79 del Decreto 318/04 a la firma </w:t>
      </w:r>
      <w:r w:rsidRPr="006B659E">
        <w:rPr>
          <w:rFonts w:ascii="Arial Narrow" w:eastAsiaTheme="minorEastAsia" w:hAnsi="Arial Narrow" w:cstheme="minorBidi"/>
          <w:b/>
          <w:sz w:val="18"/>
          <w:szCs w:val="18"/>
          <w:lang w:val="es-AR" w:eastAsia="es-AR"/>
        </w:rPr>
        <w:t xml:space="preserve">EL MUNDO DEL GNC S.R.L. CUIT Nº 30-70928777-6, </w:t>
      </w:r>
      <w:r w:rsidRPr="006B659E">
        <w:rPr>
          <w:rFonts w:ascii="Arial Narrow" w:eastAsiaTheme="minorEastAsia" w:hAnsi="Arial Narrow" w:cstheme="minorBidi"/>
          <w:sz w:val="18"/>
          <w:szCs w:val="18"/>
          <w:lang w:val="es-AR" w:eastAsia="es-AR"/>
        </w:rPr>
        <w:t>por el monto de $ 1.250,00 (Pesos Un Mil Doscientos Cincuenta con 00/100) con la condición de pago Contado C.F.C.; por resultar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 y Archivar.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03 de Julio de 2014</w:t>
      </w:r>
    </w:p>
    <w:p w:rsidR="00A01731" w:rsidRPr="006B659E" w:rsidRDefault="00A01731" w:rsidP="00A01731">
      <w:pPr>
        <w:keepNext/>
        <w:outlineLvl w:val="1"/>
        <w:rPr>
          <w:rFonts w:ascii="Arial Narrow" w:hAnsi="Arial Narrow"/>
          <w:sz w:val="18"/>
          <w:szCs w:val="18"/>
          <w:lang w:val="pt-BR" w:eastAsia="es-AR"/>
        </w:rPr>
      </w:pPr>
      <w:r w:rsidRPr="006B659E">
        <w:rPr>
          <w:rFonts w:ascii="Arial Narrow" w:hAnsi="Arial Narrow"/>
          <w:b/>
          <w:sz w:val="18"/>
          <w:szCs w:val="18"/>
          <w:lang w:val="es-ES_tradnl" w:eastAsia="es-AR"/>
        </w:rPr>
        <w:t xml:space="preserve">REF.: Exptes. </w:t>
      </w:r>
      <w:r w:rsidRPr="006B659E">
        <w:rPr>
          <w:rFonts w:ascii="Arial Narrow" w:hAnsi="Arial Narrow"/>
          <w:b/>
          <w:sz w:val="18"/>
          <w:szCs w:val="18"/>
          <w:lang w:val="pt-BR" w:eastAsia="es-AR"/>
        </w:rPr>
        <w:t>N° 35121-SG-2013</w:t>
      </w:r>
      <w:r w:rsidRPr="006B659E">
        <w:rPr>
          <w:rFonts w:ascii="Arial Narrow" w:hAnsi="Arial Narrow"/>
          <w:sz w:val="18"/>
          <w:szCs w:val="18"/>
          <w:lang w:val="pt-BR" w:eastAsia="es-AR"/>
        </w:rPr>
        <w:t>.-</w:t>
      </w:r>
    </w:p>
    <w:p w:rsidR="00A01731" w:rsidRPr="006B659E" w:rsidRDefault="00A01731" w:rsidP="00A01731">
      <w:pPr>
        <w:keepNext/>
        <w:outlineLvl w:val="0"/>
        <w:rPr>
          <w:rFonts w:ascii="Arial Narrow" w:hAnsi="Arial Narrow"/>
          <w:b/>
          <w:sz w:val="18"/>
          <w:szCs w:val="18"/>
          <w:lang w:val="pt-BR" w:eastAsia="es-AR"/>
        </w:rPr>
      </w:pPr>
      <w:r w:rsidRPr="006B659E">
        <w:rPr>
          <w:rFonts w:ascii="Arial Narrow" w:hAnsi="Arial Narrow"/>
          <w:b/>
          <w:sz w:val="18"/>
          <w:szCs w:val="18"/>
          <w:lang w:val="pt-BR" w:eastAsia="es-AR"/>
        </w:rPr>
        <w:t>C. DIRECTA Nº 1431/13 2º Llamado.-</w:t>
      </w:r>
    </w:p>
    <w:p w:rsidR="00A01731" w:rsidRPr="006B659E" w:rsidRDefault="00A01731" w:rsidP="00A01731">
      <w:pPr>
        <w:keepNext/>
        <w:outlineLvl w:val="0"/>
        <w:rPr>
          <w:rFonts w:ascii="Arial Narrow" w:hAnsi="Arial Narrow"/>
          <w:b/>
          <w:sz w:val="18"/>
          <w:szCs w:val="18"/>
          <w:u w:val="single"/>
          <w:lang w:val="es-ES_tradnl" w:eastAsia="es-AR"/>
        </w:rPr>
      </w:pPr>
      <w:r w:rsidRPr="006B659E">
        <w:rPr>
          <w:rFonts w:ascii="Arial Narrow" w:hAnsi="Arial Narrow"/>
          <w:b/>
          <w:sz w:val="18"/>
          <w:szCs w:val="18"/>
          <w:lang w:val="es-ES_tradnl" w:eastAsia="es-AR"/>
        </w:rPr>
        <w:t>RESOLUCIÓN Nº 500/14</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sz w:val="18"/>
          <w:szCs w:val="18"/>
          <w:lang w:val="es-ES_tradnl"/>
        </w:rPr>
        <w:t>La Nota de Pedido Nº 1517/2014, mediante la cual Jefatura de Gabinete, solicita la “ADQUISICIÓN DE INDUMENTARIA DESTINADA AL PERSONAL DE MESA DE ENTRADA DE DISTINTAS DEPENDENCIAS MUNICIPALES”, ascendiendo el saldo del monto total autorizado a la suma de $ 171.822,63 (Pesos Ciento Setenta y Un Mil Ochocientos Veintidós con 63/100);</w:t>
      </w:r>
    </w:p>
    <w:p w:rsidR="00A01731" w:rsidRPr="006B659E" w:rsidRDefault="00A01731" w:rsidP="00A01731">
      <w:pPr>
        <w:keepNext/>
        <w:jc w:val="both"/>
        <w:outlineLvl w:val="1"/>
        <w:rPr>
          <w:rFonts w:ascii="Arial Narrow" w:hAnsi="Arial Narrow"/>
          <w:b/>
          <w:sz w:val="18"/>
          <w:szCs w:val="18"/>
          <w:lang w:val="es-ES_tradnl" w:eastAsia="es-AR"/>
        </w:rPr>
      </w:pPr>
    </w:p>
    <w:p w:rsidR="00A01731" w:rsidRPr="006B659E" w:rsidRDefault="00A01731" w:rsidP="00A01731">
      <w:pPr>
        <w:keepNext/>
        <w:jc w:val="both"/>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CONSIDERANDO:</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 fs. 211 obra Resolución Nº 131/14 de la Secretaría de Hacienda, mediante la cual se adjudica el ítem Nº 2 y se declaran desiertos los restantes, autorizando a la Dirección de Contrataciones a contratar bajo la modalidad de Contratación Directa – Libre Elección por Negociación Directa, en los términos del Art. 13 inc. b) de la Ley Nº 6838 para la adquisición de los ítems que resultaron desiertos;</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existe crédito presupuestario suficiente para el presente ejercicio, conforme constancias de autos obrantes a fs. 205/206;</w:t>
      </w:r>
    </w:p>
    <w:p w:rsidR="00A01731" w:rsidRPr="006B659E" w:rsidRDefault="00A01731" w:rsidP="00A01731">
      <w:pPr>
        <w:jc w:val="both"/>
        <w:rPr>
          <w:rFonts w:ascii="Arial Narrow" w:hAnsi="Arial Narrow"/>
          <w:b/>
          <w:sz w:val="18"/>
          <w:szCs w:val="18"/>
          <w:lang w:val="es-ES_tradnl"/>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habiéndose cursado invitaciones a firmas del medio, a fin de participar como proponentes en la apertura de sobres del 2º Llamado a la Contratación Directa de referencia, llevada a cabo el día 02/07/14 a horas 12:00, la misma resultó DESIERTA por falta de oferentes, conforme se verifica mediante Acta de fs. 257;</w:t>
      </w:r>
    </w:p>
    <w:p w:rsidR="00A01731" w:rsidRPr="006B659E" w:rsidRDefault="00A01731" w:rsidP="00A01731">
      <w:pPr>
        <w:keepNext/>
        <w:jc w:val="center"/>
        <w:outlineLvl w:val="2"/>
        <w:rPr>
          <w:rFonts w:ascii="Arial Narrow" w:hAnsi="Arial Narrow"/>
          <w:sz w:val="18"/>
          <w:szCs w:val="18"/>
          <w:lang w:val="es-ES_tradnl"/>
        </w:rPr>
      </w:pP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hAnsi="Arial Narrow"/>
          <w:sz w:val="18"/>
          <w:szCs w:val="18"/>
          <w:lang w:val="es-ES_tradnl"/>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DECLARAR</w:t>
      </w:r>
      <w:r w:rsidRPr="006B659E">
        <w:rPr>
          <w:rFonts w:ascii="Arial Narrow" w:eastAsiaTheme="minorEastAsia" w:hAnsi="Arial Narrow" w:cstheme="minorBidi"/>
          <w:sz w:val="18"/>
          <w:szCs w:val="18"/>
          <w:lang w:val="es-AR" w:eastAsia="es-AR"/>
        </w:rPr>
        <w:t xml:space="preserve"> DESIERTO por falta de oferentes el 2º Llamado de la Presente Contratación Directa,</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realizada para la </w:t>
      </w:r>
      <w:r w:rsidRPr="006B659E">
        <w:rPr>
          <w:rFonts w:ascii="Arial Narrow" w:eastAsiaTheme="minorEastAsia" w:hAnsi="Arial Narrow" w:cstheme="minorBidi"/>
          <w:sz w:val="18"/>
          <w:szCs w:val="18"/>
          <w:lang w:val="es-AR" w:eastAsia="es-AR"/>
        </w:rPr>
        <w:lastRenderedPageBreak/>
        <w:t>“ADQUISICIÓN DE INDUMENTARIA DESTINADA AL PERSONAL DE MESA DE ENTRADA DE DISTINTAS DEPENDENCIAS MUNICIPALES”.-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2</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CONVOCAR</w:t>
      </w:r>
      <w:r w:rsidRPr="006B659E">
        <w:rPr>
          <w:rFonts w:ascii="Arial Narrow" w:eastAsiaTheme="minorEastAsia" w:hAnsi="Arial Narrow" w:cstheme="minorBidi"/>
          <w:sz w:val="18"/>
          <w:szCs w:val="18"/>
          <w:lang w:val="es-AR" w:eastAsia="es-AR"/>
        </w:rPr>
        <w:t xml:space="preserve"> un 3º Llamado a Contratación Directa con las mismas bases y condiciones del anterior.-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 PUBLICAR en el Boletín Oficial Municipal.-</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Salta, 08 de Julio de 2.014</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36057-SG-2014</w:t>
      </w:r>
    </w:p>
    <w:p w:rsidR="00A01731" w:rsidRPr="006B659E" w:rsidRDefault="00A01731" w:rsidP="00A01731">
      <w:pPr>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b/>
          <w:sz w:val="18"/>
          <w:szCs w:val="18"/>
          <w:lang w:val="pt-BR" w:eastAsia="es-AR"/>
        </w:rPr>
        <w:t>C. DIRECTA Nº 740/14.-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517/14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ind w:firstLine="708"/>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1503/13, solicitado por la Secretaria de Turismo y Cultura;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citado Pedido corresponde a la “Contratación de Un (1) Servicio de Lunch, para Doscientas (200) Personas”, destinado para el festival folclórico musical en el marco de de los actos programados con motivo de un nuevo aniversario de la creación de la Bandera Argentina que se llevará a cabo el día 20 de Junio del corriente año en el Barrio Hernando de Lerma sito en calle Tucumán y Catamarca, a partir de hs. 17:00, con una duración de 5 (cinco) horas aproximadamente, evento organizado por la dependencia arriba citada según fs 11.-</w:t>
      </w: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la Subsecretaría de Finanzas indica la siguiente forma de pago: “A 15 (quince) Días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y 10 vuelta la Dirección de Control del Gasto evalúa el mérito,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10 vuelta el Subsecretario de Planificación y Control Económico autoriza el monto total de </w:t>
      </w:r>
      <w:r w:rsidRPr="006B659E">
        <w:rPr>
          <w:rFonts w:ascii="Arial Narrow" w:eastAsiaTheme="minorEastAsia" w:hAnsi="Arial Narrow" w:cstheme="minorBidi"/>
          <w:b/>
          <w:sz w:val="18"/>
          <w:szCs w:val="18"/>
          <w:lang w:val="es-AR" w:eastAsia="es-AR"/>
        </w:rPr>
        <w:t>$ 10.000,00 (Pesos Diez Mil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la Dirección de Contrataciones emite dictamen en el cual concluye que se imprima al expediente de referencia el procedimiento de contratación normado en el Art. 12 de la Ley 6838/96: </w:t>
      </w:r>
      <w:r w:rsidRPr="006B659E">
        <w:rPr>
          <w:rFonts w:ascii="Arial Narrow" w:eastAsiaTheme="minorEastAsia" w:hAnsi="Arial Narrow" w:cstheme="minorBidi"/>
          <w:b/>
          <w:sz w:val="18"/>
          <w:szCs w:val="18"/>
          <w:lang w:val="es-AR" w:eastAsia="es-AR"/>
        </w:rPr>
        <w:t>“C</w:t>
      </w:r>
      <w:r w:rsidRPr="006B659E">
        <w:rPr>
          <w:rFonts w:ascii="Arial Narrow" w:eastAsiaTheme="minorEastAsia" w:hAnsi="Arial Narrow" w:cstheme="minorBidi"/>
          <w:b/>
          <w:i/>
          <w:sz w:val="18"/>
          <w:szCs w:val="18"/>
          <w:lang w:val="es-AR" w:eastAsia="es-AR"/>
        </w:rPr>
        <w:t>ontratación Directa con precio testigo… El monto máximo de la operación, para la adquisición de bienes o servicios instrumentado por este procedimiento, no podrá exceder de $15.000 (Pesos Quince Mil)”; criterio compartido por la Dirección General de Contrataciones a pie de fs. 12.-</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del 1º (primer) llamado para el día 19/06/13 a horas 10:45, y habiendo resultado desierta por falta de oferentes, conforme se verifica mediante Acta obrante a fs. 16.-</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Que</w:t>
      </w:r>
      <w:r w:rsidRPr="006B659E">
        <w:rPr>
          <w:rFonts w:ascii="Arial Narrow" w:hAnsi="Arial Narrow"/>
          <w:sz w:val="18"/>
          <w:szCs w:val="18"/>
          <w:lang w:val="es-ES_tradnl"/>
        </w:rPr>
        <w:t xml:space="preserve"> atento el estado de las presentes actuaciones y considerando la fecha para la cual se requiere el servicio (20 de Junio del corriente año) resulta imposible materialmente la convocatoria de un nuevo llamado, por lo que surge la necesidad de declarar FRACASADA y DEJAR SIN EFECTO la presente contratación.</w:t>
      </w:r>
    </w:p>
    <w:p w:rsidR="00A01731" w:rsidRPr="006B659E" w:rsidRDefault="00A01731" w:rsidP="00A01731">
      <w:pPr>
        <w:jc w:val="both"/>
        <w:rPr>
          <w:rFonts w:ascii="Arial Narrow" w:hAnsi="Arial Narrow"/>
          <w:sz w:val="18"/>
          <w:szCs w:val="18"/>
          <w:lang w:val="es-ES_tradnl"/>
        </w:rPr>
      </w:pPr>
    </w:p>
    <w:p w:rsidR="00A01731" w:rsidRPr="006B659E" w:rsidRDefault="00A01731" w:rsidP="00A01731">
      <w:pPr>
        <w:jc w:val="center"/>
        <w:rPr>
          <w:rFonts w:ascii="Arial Narrow" w:hAnsi="Arial Narrow"/>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hAnsi="Arial Narrow"/>
          <w:b/>
          <w:sz w:val="18"/>
          <w:szCs w:val="18"/>
          <w:lang w:val="es-ES_tradnl"/>
        </w:rPr>
      </w:pPr>
      <w:r w:rsidRPr="006B659E">
        <w:rPr>
          <w:rFonts w:ascii="Arial Narrow" w:hAnsi="Arial Narrow"/>
          <w:b/>
          <w:sz w:val="18"/>
          <w:szCs w:val="18"/>
          <w:lang w:val="es-ES_tradnl"/>
        </w:rPr>
        <w:t>LA DIRECTORA DE CONTRATACIONES</w:t>
      </w:r>
    </w:p>
    <w:p w:rsidR="00A01731" w:rsidRPr="006B659E" w:rsidRDefault="00A01731" w:rsidP="00A01731">
      <w:pPr>
        <w:jc w:val="center"/>
        <w:rPr>
          <w:rFonts w:ascii="Arial Narrow" w:hAnsi="Arial Narrow"/>
          <w:b/>
          <w:sz w:val="18"/>
          <w:szCs w:val="18"/>
          <w:lang w:val="es-ES_tradnl"/>
        </w:rPr>
      </w:pPr>
      <w:r w:rsidRPr="006B659E">
        <w:rPr>
          <w:rFonts w:ascii="Arial Narrow" w:hAnsi="Arial Narrow"/>
          <w:b/>
          <w:sz w:val="18"/>
          <w:szCs w:val="18"/>
          <w:lang w:val="es-ES_tradnl"/>
        </w:rPr>
        <w:t>RESUELVE:</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ARTÍCULO 1°: Declarar</w:t>
      </w:r>
      <w:r w:rsidRPr="006B659E">
        <w:rPr>
          <w:rFonts w:ascii="Arial Narrow" w:eastAsiaTheme="minorEastAsia" w:hAnsi="Arial Narrow" w:cstheme="minorBidi"/>
          <w:sz w:val="18"/>
          <w:szCs w:val="18"/>
          <w:lang w:val="es-AR" w:eastAsia="es-AR"/>
        </w:rPr>
        <w:t xml:space="preserve"> FRACASADO el 1º (primer) llamado y </w:t>
      </w:r>
      <w:r w:rsidRPr="006B659E">
        <w:rPr>
          <w:rFonts w:ascii="Arial Narrow" w:eastAsiaTheme="minorEastAsia" w:hAnsi="Arial Narrow" w:cstheme="minorBidi"/>
          <w:b/>
          <w:sz w:val="18"/>
          <w:szCs w:val="18"/>
          <w:lang w:val="es-AR" w:eastAsia="es-AR"/>
        </w:rPr>
        <w:t>Dejar</w:t>
      </w:r>
      <w:r w:rsidRPr="006B659E">
        <w:rPr>
          <w:rFonts w:ascii="Arial Narrow" w:eastAsiaTheme="minorEastAsia" w:hAnsi="Arial Narrow" w:cstheme="minorBidi"/>
          <w:sz w:val="18"/>
          <w:szCs w:val="18"/>
          <w:lang w:val="es-AR" w:eastAsia="es-AR"/>
        </w:rPr>
        <w:t xml:space="preserve"> SIN EFECTO la presente contratación por los motivos citados ut-supra.-</w:t>
      </w: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 xml:space="preserve">ARTÍCULO 2º: Comunicar </w:t>
      </w:r>
      <w:r w:rsidRPr="006B659E">
        <w:rPr>
          <w:rFonts w:ascii="Arial Narrow" w:hAnsi="Arial Narrow"/>
          <w:sz w:val="18"/>
          <w:szCs w:val="18"/>
          <w:lang w:val="es-ES_tradnl"/>
        </w:rPr>
        <w:t>a la dependencia solicitante, lo resuelto por ésta Dirección.</w:t>
      </w: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hAnsi="Arial Narrow"/>
          <w:sz w:val="18"/>
          <w:szCs w:val="18"/>
          <w:lang w:val="es-ES_tradnl"/>
        </w:rPr>
      </w:pPr>
      <w:r w:rsidRPr="006B659E">
        <w:rPr>
          <w:rFonts w:ascii="Arial Narrow" w:hAnsi="Arial Narrow"/>
          <w:b/>
          <w:sz w:val="18"/>
          <w:szCs w:val="18"/>
          <w:lang w:val="es-ES_tradnl"/>
        </w:rPr>
        <w:t xml:space="preserve">ARTÍCULO 3º: Solicitar </w:t>
      </w:r>
      <w:r w:rsidRPr="006B659E">
        <w:rPr>
          <w:rFonts w:ascii="Arial Narrow" w:hAnsi="Arial Narrow"/>
          <w:sz w:val="18"/>
          <w:szCs w:val="18"/>
          <w:lang w:val="es-ES_tradnl"/>
        </w:rPr>
        <w:t>a la Dirección General de Presupuesto la Desafectación de la partida presupuestaria asignada al expediente de referencia.-</w:t>
      </w:r>
    </w:p>
    <w:p w:rsidR="00A01731" w:rsidRPr="006B659E" w:rsidRDefault="00A01731" w:rsidP="00A01731">
      <w:pPr>
        <w:ind w:left="1701" w:hanging="1701"/>
        <w:jc w:val="both"/>
        <w:rPr>
          <w:rFonts w:ascii="Arial Narrow" w:hAnsi="Arial Narrow"/>
          <w:sz w:val="18"/>
          <w:szCs w:val="18"/>
          <w:lang w:val="es-ES_tradnl"/>
        </w:rPr>
      </w:pP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4º: COMUNICAR, PÚBLICAR EN EL BOLETIN OFICIAL MUNICIPAL Y ARCHIVAR.-</w:t>
      </w: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 xml:space="preserve">              Salta, 08 de Julio de 2.014</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28369-SG-2014.-</w:t>
      </w:r>
    </w:p>
    <w:p w:rsidR="00A01731" w:rsidRPr="006B659E" w:rsidRDefault="00A01731" w:rsidP="00A01731">
      <w:pPr>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b/>
          <w:sz w:val="18"/>
          <w:szCs w:val="18"/>
          <w:lang w:val="pt-BR" w:eastAsia="es-AR"/>
        </w:rPr>
        <w:t>C. DIRECTA Nº 672/14.-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518 /14</w:t>
      </w:r>
    </w:p>
    <w:p w:rsidR="00A01731" w:rsidRPr="006B659E" w:rsidRDefault="00A01731" w:rsidP="00A01731">
      <w:pPr>
        <w:keepNext/>
        <w:ind w:firstLine="708"/>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keepNext/>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sz w:val="18"/>
          <w:szCs w:val="18"/>
          <w:lang w:val="es-ES_tradnl" w:eastAsia="es-AR"/>
        </w:rPr>
        <w:t>La Nota de Pedido Nº 1137/14, solicitado por la Dirección General de Coordinación de la Secretaria de Hacienda;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citado Pedido corresponde a la Contratación del “Servicio de Encuadernación de 14 (catorce) Libros de Resoluciones”, los cuales se destinan para su resguardo, como libros de Instrumentos Legales (originales) emitidos por la Secretaria de hacienda.-</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06,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07, la Subsecretaría de Finanzas indica la siguiente forma de pago: “A 15 (Quince) Días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y 09 vuelta la Dirección de Control del Gasto evalúa el merito,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09 vuelta el Subsecretario de Planificación y Control Económico autoriza el monto total de </w:t>
      </w:r>
      <w:r w:rsidRPr="006B659E">
        <w:rPr>
          <w:rFonts w:ascii="Arial Narrow" w:eastAsiaTheme="minorEastAsia" w:hAnsi="Arial Narrow" w:cstheme="minorBidi"/>
          <w:b/>
          <w:sz w:val="18"/>
          <w:szCs w:val="18"/>
          <w:lang w:val="es-AR" w:eastAsia="es-AR"/>
        </w:rPr>
        <w:t>$ 2.520,00 (Pesos Dos Mil Quinientos veinte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la Dirección de Contrataciones emite dictamen en el cual concluye que se imprima al expediente de referencia el procedimiento de contratación normado en el Art. 12 del Dcto. 931/96: </w:t>
      </w:r>
      <w:r w:rsidRPr="006B659E">
        <w:rPr>
          <w:rFonts w:ascii="Arial Narrow" w:eastAsiaTheme="minorEastAsia" w:hAnsi="Arial Narrow" w:cstheme="minorBidi"/>
          <w:b/>
          <w:sz w:val="18"/>
          <w:szCs w:val="18"/>
          <w:lang w:val="es-AR" w:eastAsia="es-AR"/>
        </w:rPr>
        <w:t>“C</w:t>
      </w:r>
      <w:r w:rsidRPr="006B659E">
        <w:rPr>
          <w:rFonts w:ascii="Arial Narrow" w:eastAsiaTheme="minorEastAsia" w:hAnsi="Arial Narrow" w:cstheme="minorBidi"/>
          <w:b/>
          <w:i/>
          <w:sz w:val="18"/>
          <w:szCs w:val="18"/>
          <w:lang w:val="es-AR" w:eastAsia="es-AR"/>
        </w:rPr>
        <w:t xml:space="preserve">ontratación Directa con precio testigo… El monto máximo de la operación, para la adquisición de bienes o servicios instrumentado por este procedimiento, no podrá exceder de $15.000 (Pesos Quince Mil)”, </w:t>
      </w:r>
      <w:r w:rsidRPr="006B659E">
        <w:rPr>
          <w:rFonts w:ascii="Arial Narrow" w:eastAsiaTheme="minorEastAsia" w:hAnsi="Arial Narrow" w:cstheme="minorBidi"/>
          <w:sz w:val="18"/>
          <w:szCs w:val="18"/>
          <w:lang w:val="es-AR" w:eastAsia="es-AR"/>
        </w:rPr>
        <w:t>criterio compartido por la Directora General de Contrataciones a pie de fs. 10.-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primer llamado para el día 12/06/14 a horas 10:00, se presentó la firma </w:t>
      </w:r>
      <w:r w:rsidRPr="006B659E">
        <w:rPr>
          <w:rFonts w:ascii="Arial Narrow" w:eastAsiaTheme="minorEastAsia" w:hAnsi="Arial Narrow" w:cstheme="minorBidi"/>
          <w:b/>
          <w:sz w:val="18"/>
          <w:szCs w:val="18"/>
          <w:lang w:val="es-AR" w:eastAsia="es-AR"/>
        </w:rPr>
        <w:t>VELASQUEZ ROBERTO RICARDO,</w:t>
      </w:r>
      <w:r w:rsidRPr="006B659E">
        <w:rPr>
          <w:rFonts w:ascii="Arial Narrow" w:eastAsiaTheme="minorEastAsia" w:hAnsi="Arial Narrow" w:cstheme="minorBidi"/>
          <w:sz w:val="18"/>
          <w:szCs w:val="18"/>
          <w:lang w:val="es-AR" w:eastAsia="es-AR"/>
        </w:rPr>
        <w:t xml:space="preserve"> en carácter de único oferente, según consta en acta de apertura de sobres de fs. 13.-</w:t>
      </w:r>
    </w:p>
    <w:p w:rsidR="00A01731" w:rsidRPr="006B659E" w:rsidRDefault="00A01731" w:rsidP="00A01731">
      <w:pPr>
        <w:tabs>
          <w:tab w:val="left" w:pos="3131"/>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18, rola informe técnico emitido por la dependencia solicitante en la cual, informa que la única oferta presentada por el Sr. </w:t>
      </w:r>
      <w:r w:rsidRPr="006B659E">
        <w:rPr>
          <w:rFonts w:ascii="Arial Narrow" w:eastAsiaTheme="minorEastAsia" w:hAnsi="Arial Narrow" w:cstheme="minorBidi"/>
          <w:b/>
          <w:sz w:val="18"/>
          <w:szCs w:val="18"/>
          <w:lang w:val="es-AR" w:eastAsia="es-AR"/>
        </w:rPr>
        <w:t xml:space="preserve">VELASQUEZ ROBERTO RICARDO, </w:t>
      </w:r>
      <w:r w:rsidRPr="006B659E">
        <w:rPr>
          <w:rFonts w:ascii="Arial Narrow" w:eastAsiaTheme="minorEastAsia" w:hAnsi="Arial Narrow" w:cstheme="minorBidi"/>
          <w:sz w:val="18"/>
          <w:szCs w:val="18"/>
          <w:lang w:val="es-AR" w:eastAsia="es-AR"/>
        </w:rPr>
        <w:t>se ajusta a las necesidades requeridas y se encuentra dentro del presupuesto oficial asignado.</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Subsecretaría de Auditoria Interna, emite informe a fs. 20 y 20 vuelta,  en el cual concluye que el expediente de referencia se ajusta a las disposiciones legales vigentes, en materia de contrataciones; considerando valido y razonable el cumplimiento de la normativa mencionada.-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 oferta presentada, como así también teniendo en cuenta él informa técnico, surge la conveniencia de adjudicar a la firma </w:t>
      </w:r>
      <w:r w:rsidRPr="006B659E">
        <w:rPr>
          <w:rFonts w:ascii="Arial Narrow" w:eastAsiaTheme="minorEastAsia" w:hAnsi="Arial Narrow" w:cstheme="minorBidi"/>
          <w:b/>
          <w:sz w:val="18"/>
          <w:szCs w:val="18"/>
          <w:lang w:val="es-AR" w:eastAsia="es-AR"/>
        </w:rPr>
        <w:t>VELASQUEZ ROBERTO RICARDO,</w:t>
      </w:r>
      <w:r w:rsidRPr="006B659E">
        <w:rPr>
          <w:rFonts w:ascii="Arial Narrow" w:eastAsiaTheme="minorEastAsia" w:hAnsi="Arial Narrow" w:cstheme="minorBidi"/>
          <w:sz w:val="18"/>
          <w:szCs w:val="18"/>
          <w:lang w:val="es-AR" w:eastAsia="es-AR"/>
        </w:rPr>
        <w:t xml:space="preserve"> por ajustarse a lo solicitado y cotizar dentro del presupuesto oficial autorizado; como así también atento a la necesidad de contar con el servicio requerido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Contratación del “Servicio de Encuadernación de 14 (catorce) Libros de Resoluciones”, solicitado por la Dirección General de Coordinación de la Secretaria de Hacienda, en la Nota de Pedido Nº 1137/14, con un presupuesto oficial de $ $ 2.520,00 (Pesos Dos mil Quinientos Veinte con 00/100)</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12 del Decreto 931/96 a la firma</w:t>
      </w:r>
      <w:r w:rsidRPr="006B659E">
        <w:rPr>
          <w:rFonts w:ascii="Arial Narrow" w:eastAsiaTheme="minorEastAsia" w:hAnsi="Arial Narrow" w:cstheme="minorBidi"/>
          <w:b/>
          <w:sz w:val="18"/>
          <w:szCs w:val="18"/>
          <w:lang w:val="es-AR" w:eastAsia="es-AR"/>
        </w:rPr>
        <w:t xml:space="preserve"> VELASQUEZ ROBERTO RICARDO</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20-90494228-9,</w:t>
      </w:r>
      <w:r w:rsidRPr="006B659E">
        <w:rPr>
          <w:rFonts w:ascii="Arial Narrow" w:eastAsiaTheme="minorEastAsia" w:hAnsi="Arial Narrow" w:cstheme="minorBidi"/>
          <w:sz w:val="18"/>
          <w:szCs w:val="18"/>
          <w:lang w:val="es-AR" w:eastAsia="es-AR"/>
        </w:rPr>
        <w:t xml:space="preserve"> por el monto total de $ 2.520,00 (Pesos Dos mil Quinientos Veinte con 00/100) con la condición de pago: A 15 (Quince) Días C.F.C.; por resultar lo más conveniente a los intereses del Estado Municipal, todo ello conforme a los considerandos expuestos en la presente resolución.</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ind w:left="4248" w:firstLine="708"/>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p>
    <w:p w:rsidR="00A01731" w:rsidRPr="006B659E" w:rsidRDefault="00A01731" w:rsidP="00A01731">
      <w:pPr>
        <w:jc w:val="right"/>
        <w:rPr>
          <w:rFonts w:ascii="Arial Narrow" w:hAnsi="Arial Narrow"/>
          <w:sz w:val="18"/>
          <w:szCs w:val="18"/>
          <w:lang w:val="es-ES_tradnl"/>
        </w:rPr>
      </w:pPr>
      <w:r w:rsidRPr="006B659E">
        <w:rPr>
          <w:rFonts w:ascii="Arial Narrow" w:hAnsi="Arial Narrow"/>
          <w:sz w:val="18"/>
          <w:szCs w:val="18"/>
          <w:lang w:val="es-ES_tradnl"/>
        </w:rPr>
        <w:t>Salta, 08 de Julio de 2.014</w:t>
      </w:r>
    </w:p>
    <w:p w:rsidR="00A01731" w:rsidRPr="006B659E" w:rsidRDefault="00A01731" w:rsidP="00A01731">
      <w:pPr>
        <w:keepNext/>
        <w:outlineLvl w:val="1"/>
        <w:rPr>
          <w:rFonts w:ascii="Arial Narrow" w:hAnsi="Arial Narrow"/>
          <w:sz w:val="18"/>
          <w:szCs w:val="18"/>
          <w:lang w:eastAsia="es-AR"/>
        </w:rPr>
      </w:pPr>
      <w:r w:rsidRPr="006B659E">
        <w:rPr>
          <w:rFonts w:ascii="Arial Narrow" w:hAnsi="Arial Narrow"/>
          <w:b/>
          <w:sz w:val="18"/>
          <w:szCs w:val="18"/>
          <w:lang w:val="es-ES_tradnl" w:eastAsia="es-AR"/>
        </w:rPr>
        <w:t xml:space="preserve">REF.: Exptes. </w:t>
      </w:r>
      <w:r w:rsidRPr="006B659E">
        <w:rPr>
          <w:rFonts w:ascii="Arial Narrow" w:hAnsi="Arial Narrow"/>
          <w:b/>
          <w:sz w:val="18"/>
          <w:szCs w:val="18"/>
          <w:lang w:eastAsia="es-AR"/>
        </w:rPr>
        <w:t>N° 21587-SG-2014 y 13356-SG-2014</w:t>
      </w:r>
      <w:r w:rsidRPr="006B659E">
        <w:rPr>
          <w:rFonts w:ascii="Arial Narrow" w:hAnsi="Arial Narrow"/>
          <w:sz w:val="18"/>
          <w:szCs w:val="18"/>
          <w:lang w:eastAsia="es-AR"/>
        </w:rPr>
        <w:t>.-</w:t>
      </w:r>
    </w:p>
    <w:p w:rsidR="00A01731" w:rsidRPr="006B659E" w:rsidRDefault="00A01731" w:rsidP="00A01731">
      <w:pPr>
        <w:keepNext/>
        <w:outlineLvl w:val="0"/>
        <w:rPr>
          <w:rFonts w:ascii="Arial Narrow" w:hAnsi="Arial Narrow"/>
          <w:b/>
          <w:sz w:val="18"/>
          <w:szCs w:val="18"/>
          <w:lang w:eastAsia="es-AR"/>
        </w:rPr>
      </w:pPr>
      <w:r w:rsidRPr="006B659E">
        <w:rPr>
          <w:rFonts w:ascii="Arial Narrow" w:hAnsi="Arial Narrow"/>
          <w:b/>
          <w:sz w:val="18"/>
          <w:szCs w:val="18"/>
          <w:lang w:eastAsia="es-AR"/>
        </w:rPr>
        <w:t>C. DIRECTA Nº 671/14.-</w:t>
      </w: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RESOLUCIÓN Nº 519/2014.-</w:t>
      </w:r>
    </w:p>
    <w:p w:rsidR="00A01731" w:rsidRPr="006B659E" w:rsidRDefault="00A01731" w:rsidP="00A01731">
      <w:pPr>
        <w:keepNext/>
        <w:ind w:firstLine="708"/>
        <w:outlineLvl w:val="0"/>
        <w:rPr>
          <w:rFonts w:ascii="Arial Narrow" w:hAnsi="Arial Narrow"/>
          <w:b/>
          <w:sz w:val="18"/>
          <w:szCs w:val="18"/>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 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Las Notas de Pedidos Nº 471/2014 y 369/2014 solicitadas por la Subsecretaría de Control Comercial y la Jefatura de Gabinete, y;</w:t>
      </w:r>
    </w:p>
    <w:p w:rsidR="00A01731" w:rsidRPr="006B659E" w:rsidRDefault="00A01731" w:rsidP="00A01731">
      <w:pPr>
        <w:tabs>
          <w:tab w:val="left" w:pos="1725"/>
        </w:tabs>
        <w:ind w:firstLine="727"/>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A01731" w:rsidRPr="006B659E" w:rsidRDefault="00A01731" w:rsidP="00A01731">
      <w:pPr>
        <w:ind w:firstLine="1134"/>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las citadas Notas de Pedidos corresponden a la Adquisición de Artículos de Librería, destinados a las dependencias solicitantes;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a 09 y 18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y 19 el Subsecretario de Finanzas indica la siguiente forma de pago: “Contado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11 vuelta, 26 y 26 vuelta la Dirección de Control del Gasto evalúa el mérito, conveniencia y oportunidad del gasto;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fs. 11 vuelta y 26 vuelta el Subsecretario de Planificación y Control Económico autoriza el monto de </w:t>
      </w:r>
      <w:r w:rsidRPr="006B659E">
        <w:rPr>
          <w:rFonts w:ascii="Arial Narrow" w:eastAsiaTheme="minorEastAsia" w:hAnsi="Arial Narrow" w:cstheme="minorBidi"/>
          <w:b/>
          <w:sz w:val="18"/>
          <w:szCs w:val="18"/>
          <w:lang w:val="es-AR" w:eastAsia="es-AR"/>
        </w:rPr>
        <w:t>$ 5.426,00 y $ 5.723,22</w:t>
      </w:r>
      <w:r w:rsidRPr="006B659E">
        <w:rPr>
          <w:rFonts w:ascii="Arial Narrow" w:eastAsiaTheme="minorEastAsia" w:hAnsi="Arial Narrow" w:cstheme="minorBidi"/>
          <w:sz w:val="18"/>
          <w:szCs w:val="18"/>
          <w:lang w:val="es-AR" w:eastAsia="es-AR"/>
        </w:rPr>
        <w:t>, respectivamente;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27 se solicita la unificación de los Comprobantes de Compra Mayores y de las factibilidades financieras correspondientes a los expedientes de referencia, por tratarse de pedidos de un mismo rubro;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30 a 32 la Dirección General de Presupuesto realizó la unificación de los comprobantes mencionados en el párrafo anterior, por un monto total de </w:t>
      </w:r>
      <w:r w:rsidRPr="006B659E">
        <w:rPr>
          <w:rFonts w:ascii="Arial Narrow" w:eastAsiaTheme="minorEastAsia" w:hAnsi="Arial Narrow" w:cstheme="minorBidi"/>
          <w:b/>
          <w:sz w:val="18"/>
          <w:szCs w:val="18"/>
          <w:lang w:val="es-AR" w:eastAsia="es-AR"/>
        </w:rPr>
        <w:t>$ 11.149,22</w:t>
      </w:r>
      <w:r w:rsidRPr="006B659E">
        <w:rPr>
          <w:rFonts w:ascii="Arial Narrow" w:eastAsiaTheme="minorEastAsia" w:hAnsi="Arial Narrow" w:cstheme="minorBidi"/>
          <w:sz w:val="18"/>
          <w:szCs w:val="18"/>
          <w:lang w:val="es-AR" w:eastAsia="es-AR"/>
        </w:rPr>
        <w:t xml:space="preserve">; y a fs. 33 el Subsecretario de Finanzas </w:t>
      </w:r>
      <w:r w:rsidRPr="006B659E">
        <w:rPr>
          <w:rFonts w:ascii="Arial Narrow" w:eastAsiaTheme="minorEastAsia" w:hAnsi="Arial Narrow" w:cstheme="minorBidi"/>
          <w:sz w:val="18"/>
          <w:szCs w:val="18"/>
          <w:lang w:val="es-AR" w:eastAsia="es-AR"/>
        </w:rPr>
        <w:lastRenderedPageBreak/>
        <w:t>procede a la unificación de la factibilidad financiera indicando la forma de pago: “Contado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34 ésta Dirección emite Resolución interna mediante la cual se procede agrupar los Expedientes de referencia;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35 la Dirección de Contrataciones procede al encuadre del procedimiento de Contratación Directa de acuerdo al Artículo 12 del Decreto Nº 931/96, el cual establece que: “</w:t>
      </w:r>
      <w:r w:rsidRPr="006B659E">
        <w:rPr>
          <w:rFonts w:ascii="Arial Narrow" w:eastAsiaTheme="minorEastAsia" w:hAnsi="Arial Narrow" w:cstheme="minorBidi"/>
          <w:b/>
          <w:sz w:val="18"/>
          <w:szCs w:val="18"/>
          <w:lang w:val="es-AR" w:eastAsia="es-AR"/>
        </w:rPr>
        <w:t>Contratación Directa con precio testigo. (Art. 12 Ley 6.838) … El monto máximo de la operación, para la adquisición de bienes o servicios instrumentado por este procedimiento, no podrá exceder de $ 15.000 (Pesos Quince Mil)</w:t>
      </w:r>
      <w:r w:rsidRPr="006B659E">
        <w:rPr>
          <w:rFonts w:ascii="Arial Narrow" w:eastAsiaTheme="minorEastAsia" w:hAnsi="Arial Narrow" w:cstheme="minorBidi"/>
          <w:sz w:val="18"/>
          <w:szCs w:val="18"/>
          <w:lang w:val="es-AR" w:eastAsia="es-AR"/>
        </w:rPr>
        <w:t>; criterio compartido por la Directora General de Contrataciones a pie fs. 35;</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el llamado a la apertura de sobres para el día 13/06/14, a horas 11:00 se presentó la Firma</w:t>
      </w:r>
      <w:r w:rsidRPr="006B659E">
        <w:rPr>
          <w:rFonts w:ascii="Arial Narrow" w:eastAsiaTheme="minorEastAsia" w:hAnsi="Arial Narrow" w:cstheme="minorBidi"/>
          <w:b/>
          <w:sz w:val="18"/>
          <w:szCs w:val="18"/>
          <w:lang w:val="es-AR" w:eastAsia="es-AR"/>
        </w:rPr>
        <w:t xml:space="preserve"> HERSAPEL S.R.L.</w:t>
      </w:r>
      <w:r w:rsidRPr="006B659E">
        <w:rPr>
          <w:rFonts w:ascii="Arial Narrow" w:eastAsiaTheme="minorEastAsia" w:hAnsi="Arial Narrow" w:cstheme="minorBidi"/>
          <w:sz w:val="18"/>
          <w:szCs w:val="18"/>
          <w:lang w:val="es-AR" w:eastAsia="es-AR"/>
        </w:rPr>
        <w:t>, en carácter de único oferente, según consta en Acta de Apertura de fs. 45;</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51 y 53 rolan informes técnicos de las dependencias solicitantes en los que informa que la firma HERSAPEL S.R.L.  se ajusta a las necesidades solicitadas;</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virtud a los Artículos 31 de la Ley Nº 6.838/96, y Artículo 34 del Decreto Nº 931/96, se procede a adjudicar por ajustarse a las necesidades solicitadas, ser único oferente, encontrarse dentro del presupuesto autorizado, como así también en especial consideración a la necesidad de contar con lo solicitado.</w:t>
      </w:r>
    </w:p>
    <w:p w:rsidR="00A01731" w:rsidRPr="006B659E" w:rsidRDefault="00A01731" w:rsidP="00A01731">
      <w:pPr>
        <w:keepNext/>
        <w:outlineLvl w:val="2"/>
        <w:rPr>
          <w:rFonts w:ascii="Arial Narrow" w:hAnsi="Arial Narrow"/>
          <w:b/>
          <w:sz w:val="18"/>
          <w:szCs w:val="18"/>
          <w:lang w:val="es-ES_tradnl"/>
        </w:rPr>
      </w:pP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 APROBAR</w:t>
      </w:r>
      <w:r w:rsidRPr="006B659E">
        <w:rPr>
          <w:rFonts w:ascii="Arial Narrow" w:eastAsiaTheme="minorEastAsia" w:hAnsi="Arial Narrow" w:cstheme="minorBidi"/>
          <w:sz w:val="18"/>
          <w:szCs w:val="18"/>
          <w:lang w:val="es-AR" w:eastAsia="es-AR"/>
        </w:rPr>
        <w:t xml:space="preserve"> el proceso selectivo llevado a cabo para a la Adquisición de Artículos de Librería, solicitado mediante Notas de Pedidos Nº 471/2014 y 369/2014, con un presupuesto oficial de $ 11.149,22 (Pesos Once Mil Ciento Cuarenta y Nueve con 22/100).</w:t>
      </w: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 ADJUDICAR</w:t>
      </w:r>
      <w:r w:rsidRPr="006B659E">
        <w:rPr>
          <w:rFonts w:ascii="Arial Narrow" w:eastAsiaTheme="minorEastAsia" w:hAnsi="Arial Narrow" w:cstheme="minorBidi"/>
          <w:sz w:val="18"/>
          <w:szCs w:val="18"/>
          <w:lang w:val="es-AR" w:eastAsia="es-AR"/>
        </w:rPr>
        <w:t xml:space="preserve"> la Contratación citada en el marco del Artículo 79 del Decreto 318/04, los ítems Nº 01 al 16 y 18 al 42 de la oferta presentada por la Firma </w:t>
      </w:r>
      <w:r w:rsidRPr="006B659E">
        <w:rPr>
          <w:rFonts w:ascii="Arial Narrow" w:eastAsiaTheme="minorEastAsia" w:hAnsi="Arial Narrow" w:cstheme="minorBidi"/>
          <w:b/>
          <w:sz w:val="18"/>
          <w:szCs w:val="18"/>
          <w:lang w:val="es-AR" w:eastAsia="es-AR"/>
        </w:rPr>
        <w:t>HERSAPEL S.R.L., CUIT Nº 30-63371747-4,</w:t>
      </w:r>
      <w:r w:rsidRPr="006B659E">
        <w:rPr>
          <w:rFonts w:ascii="Arial Narrow" w:eastAsiaTheme="minorEastAsia" w:hAnsi="Arial Narrow" w:cstheme="minorBidi"/>
          <w:sz w:val="18"/>
          <w:szCs w:val="18"/>
          <w:lang w:val="es-AR" w:eastAsia="es-AR"/>
        </w:rPr>
        <w:t xml:space="preserve"> por la suma de $ 10.237,30 (Pesos Diez Mil Doscientos Treinta y Siete con 30/100) y en las Condiciones de Pago Contado C.F.C.; por resultar conveniente a los intereses del Estado Municipal, todo ello conforme a los considerandos expuestos en la presente resolución.</w:t>
      </w:r>
    </w:p>
    <w:p w:rsidR="00A01731" w:rsidRPr="006B659E" w:rsidRDefault="00A01731" w:rsidP="00A01731">
      <w:pPr>
        <w:ind w:left="1701" w:hanging="1701"/>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 DECLARAR DESIERTO</w:t>
      </w:r>
      <w:r w:rsidRPr="006B659E">
        <w:rPr>
          <w:rFonts w:ascii="Arial Narrow" w:eastAsiaTheme="minorEastAsia" w:hAnsi="Arial Narrow" w:cstheme="minorBidi"/>
          <w:sz w:val="18"/>
          <w:szCs w:val="18"/>
          <w:lang w:val="es-AR" w:eastAsia="es-AR"/>
        </w:rPr>
        <w:t xml:space="preserve"> el ítem Nº 17 y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xml:space="preserve"> a la Dependencia solicitante lo dispuesto por esta Dirección y en caso de persistir la necesidad de contar con el ítem nombrado, el mismo deberá adquirirse por otros medios.</w:t>
      </w:r>
    </w:p>
    <w:p w:rsidR="00A01731" w:rsidRPr="006B659E" w:rsidRDefault="00A01731" w:rsidP="00A01731">
      <w:pPr>
        <w:ind w:left="1701" w:hanging="1701"/>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5°: COMUNICAR y PUBLICAR en el Boletín Oficial Municipal y ARCHIVAR.-</w:t>
      </w:r>
    </w:p>
    <w:p w:rsidR="00A01731" w:rsidRPr="006B659E" w:rsidRDefault="00A01731" w:rsidP="00A01731">
      <w:pPr>
        <w:ind w:left="1701" w:hanging="1701"/>
        <w:jc w:val="both"/>
        <w:rPr>
          <w:rFonts w:ascii="Arial Narrow" w:eastAsiaTheme="minorEastAsia" w:hAnsi="Arial Narrow" w:cstheme="minorBidi"/>
          <w:b/>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TAMER</w:t>
      </w:r>
    </w:p>
    <w:p w:rsidR="00A01731" w:rsidRPr="006B659E" w:rsidRDefault="00A01731" w:rsidP="00A01731">
      <w:pPr>
        <w:jc w:val="center"/>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w:t>
      </w:r>
    </w:p>
    <w:p w:rsidR="00A01731" w:rsidRPr="006B659E" w:rsidRDefault="00A01731" w:rsidP="00A01731">
      <w:pPr>
        <w:jc w:val="both"/>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sz w:val="18"/>
          <w:szCs w:val="18"/>
          <w:lang w:val="pt-BR" w:eastAsia="es-AR"/>
        </w:rPr>
        <w:tab/>
      </w:r>
      <w:r w:rsidRPr="006B659E">
        <w:rPr>
          <w:rFonts w:ascii="Arial Narrow" w:eastAsiaTheme="minorEastAsia" w:hAnsi="Arial Narrow" w:cstheme="minorBidi"/>
          <w:sz w:val="18"/>
          <w:szCs w:val="18"/>
          <w:lang w:val="pt-BR" w:eastAsia="es-AR"/>
        </w:rPr>
        <w:tab/>
      </w:r>
      <w:r w:rsidRPr="006B659E">
        <w:rPr>
          <w:rFonts w:ascii="Arial Narrow" w:eastAsiaTheme="minorEastAsia" w:hAnsi="Arial Narrow" w:cstheme="minorBidi"/>
          <w:sz w:val="18"/>
          <w:szCs w:val="18"/>
          <w:lang w:val="pt-BR" w:eastAsia="es-AR"/>
        </w:rPr>
        <w:tab/>
      </w:r>
      <w:r w:rsidRPr="006B659E">
        <w:rPr>
          <w:rFonts w:ascii="Arial Narrow" w:eastAsiaTheme="minorEastAsia" w:hAnsi="Arial Narrow" w:cstheme="minorBidi"/>
          <w:sz w:val="18"/>
          <w:szCs w:val="18"/>
          <w:lang w:val="pt-BR" w:eastAsia="es-AR"/>
        </w:rPr>
        <w:tab/>
        <w:t xml:space="preserve">Salta, 08 de Julio de 2.014                                                                      </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9663-SG-2014</w:t>
      </w:r>
    </w:p>
    <w:p w:rsidR="00A01731" w:rsidRPr="006B659E" w:rsidRDefault="00A01731" w:rsidP="00A01731">
      <w:pPr>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b/>
          <w:sz w:val="18"/>
          <w:szCs w:val="18"/>
          <w:lang w:val="pt-BR" w:eastAsia="es-AR"/>
        </w:rPr>
        <w:t>C. DIRECTA Nº 246/14.-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520/14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343/14, solicitado por la Secretaria de Turismo y Cultura;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citado Pedido corresponde a la </w:t>
      </w:r>
      <w:r w:rsidRPr="006B659E">
        <w:rPr>
          <w:rFonts w:ascii="Arial Narrow" w:eastAsiaTheme="minorEastAsia" w:hAnsi="Arial Narrow" w:cstheme="minorBidi"/>
          <w:b/>
          <w:sz w:val="18"/>
          <w:szCs w:val="18"/>
          <w:lang w:val="es-AR" w:eastAsia="es-AR"/>
        </w:rPr>
        <w:t xml:space="preserve">“Adquisición de 60 (sesenta) Placas de 64x50 cm. Corrugado Plástico con Grafica Doble Faz”, </w:t>
      </w:r>
      <w:r w:rsidRPr="006B659E">
        <w:rPr>
          <w:rFonts w:ascii="Arial Narrow" w:eastAsiaTheme="minorEastAsia" w:hAnsi="Arial Narrow" w:cstheme="minorBidi"/>
          <w:sz w:val="18"/>
          <w:szCs w:val="18"/>
          <w:lang w:val="es-AR" w:eastAsia="es-AR"/>
        </w:rPr>
        <w:t>que serán utilizados en los juegos memotest, del programa “Formando Pequeños Anfitriones”, según nota de fs. 10; destinado a niños de todos los barrios de nuestra ciudad, para hacerlos participe de la actividad turística, generando conciencia del valor que tiene la naturaleza, la cultura, la historia y la tradición de nuestra ciudad.</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07,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Subsecretaría de Finanzas indica la siguiente forma de pago: “A 30 (Treinta) Días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y 13 vuelta la Dirección de Control del Gasto evalúa el mérito,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13 vuelta el Subsecretario de Planificación y Control Económico autoriza el monto total de </w:t>
      </w:r>
      <w:r w:rsidRPr="006B659E">
        <w:rPr>
          <w:rFonts w:ascii="Arial Narrow" w:eastAsiaTheme="minorEastAsia" w:hAnsi="Arial Narrow" w:cstheme="minorBidi"/>
          <w:b/>
          <w:sz w:val="18"/>
          <w:szCs w:val="18"/>
          <w:lang w:val="es-AR" w:eastAsia="es-AR"/>
        </w:rPr>
        <w:t>$ 7.260,00 (Pesos Siete Mil Doscientos Sesenta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 la Dirección de Contrataciones emite dictamen en el cual concluye que se imprima al expediente de referencia el procedimiento de contratación normado en el Art. 79 del Decreto 318/04: </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b/>
          <w:i/>
          <w:sz w:val="18"/>
          <w:szCs w:val="18"/>
          <w:lang w:val="es-AR" w:eastAsia="es-AR"/>
        </w:rPr>
        <w:t>se podrá contratar bajo la modalidad de Contratación Directa por Libre Negociación hasta un monto máximo de $15.000 (Pesos Quince Mil)”; criterio compartido por la Dirección General de Contrataciones a pie de fs. 14.-</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18, obra Resolución Nº 222/14 emitido por ésta Dirección mediante la cual se declara </w:t>
      </w:r>
      <w:r w:rsidRPr="006B659E">
        <w:rPr>
          <w:rFonts w:ascii="Arial Narrow" w:eastAsiaTheme="minorEastAsia" w:hAnsi="Arial Narrow" w:cstheme="minorBidi"/>
          <w:b/>
          <w:sz w:val="18"/>
          <w:szCs w:val="18"/>
          <w:lang w:val="es-AR" w:eastAsia="es-AR"/>
        </w:rPr>
        <w:t>DESIERTO</w:t>
      </w:r>
      <w:r w:rsidRPr="006B659E">
        <w:rPr>
          <w:rFonts w:ascii="Arial Narrow" w:eastAsiaTheme="minorEastAsia" w:hAnsi="Arial Narrow" w:cstheme="minorBidi"/>
          <w:sz w:val="18"/>
          <w:szCs w:val="18"/>
          <w:lang w:val="es-AR" w:eastAsia="es-AR"/>
        </w:rPr>
        <w:t xml:space="preserve"> el 1º (primer), por falta de oferentes, resolviéndose convocar un 2º (segundo) llamado bajo las mismas bases y condiciones que el anterior.-</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2º (segundo) llamado para el día 05/06/14 a horas 11:15, se presentó la firma </w:t>
      </w:r>
      <w:r w:rsidRPr="006B659E">
        <w:rPr>
          <w:rFonts w:ascii="Arial Narrow" w:eastAsiaTheme="minorEastAsia" w:hAnsi="Arial Narrow" w:cstheme="minorBidi"/>
          <w:b/>
          <w:sz w:val="18"/>
          <w:szCs w:val="18"/>
          <w:lang w:val="es-AR" w:eastAsia="es-AR"/>
        </w:rPr>
        <w:t xml:space="preserve">PIXEL de Cristian Albo, </w:t>
      </w:r>
      <w:r w:rsidRPr="006B659E">
        <w:rPr>
          <w:rFonts w:ascii="Arial Narrow" w:eastAsiaTheme="minorEastAsia" w:hAnsi="Arial Narrow" w:cstheme="minorBidi"/>
          <w:sz w:val="18"/>
          <w:szCs w:val="18"/>
          <w:lang w:val="es-AR" w:eastAsia="es-AR"/>
        </w:rPr>
        <w:t>en carácter de único oferente, según consta en acta de fs. 21.-</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25, la Dirección de Contrataciones solicita autorización de mayor monto por la suma de $ 2.490,00 (Pesos Dos Mil Cuatrocientos Noventa con 00/100), ascendiendo la contratación a un valor total de $ 9.750,00, (Pesos Nueve Mil Setecientos Cincuenta con 00/100), el cual equivale a un incremento del 34,3% en relación al presupuesto oficial autorizado, incremento que se autoriza a fs. 29 por la Dirección de Control del Gasto y la Sub-Secretaría de Planificación y Control Económico, previa intervención de la Dirección General de Presupuesto y la Sub-Secretaría de Finanzas a fs. 27 y 28 respectivamente;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Subsecretaría de Auditoria Interna, emite informe a fs. 31 y 31 vuelta en el que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 oferta presentada, surge la conveniencia de adjudicar a la firma </w:t>
      </w:r>
      <w:r w:rsidRPr="006B659E">
        <w:rPr>
          <w:rFonts w:ascii="Arial Narrow" w:eastAsiaTheme="minorEastAsia" w:hAnsi="Arial Narrow" w:cstheme="minorBidi"/>
          <w:b/>
          <w:sz w:val="18"/>
          <w:szCs w:val="18"/>
          <w:lang w:val="es-AR" w:eastAsia="es-AR"/>
        </w:rPr>
        <w:t>PIXEL de Cristian Albo,</w:t>
      </w:r>
      <w:r w:rsidRPr="006B659E">
        <w:rPr>
          <w:rFonts w:ascii="Arial Narrow" w:eastAsiaTheme="minorEastAsia" w:hAnsi="Arial Narrow" w:cstheme="minorBidi"/>
          <w:sz w:val="18"/>
          <w:szCs w:val="18"/>
          <w:lang w:val="es-AR" w:eastAsia="es-AR"/>
        </w:rPr>
        <w:t xml:space="preserve"> por ajustarse a lo solicitado, ser único oferente; como así también atento a la necesidad de contar con el servicio y material requerido.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w:t>
      </w:r>
      <w:r w:rsidRPr="006B659E">
        <w:rPr>
          <w:rFonts w:ascii="Arial Narrow" w:eastAsiaTheme="minorEastAsia" w:hAnsi="Arial Narrow" w:cstheme="minorBidi"/>
          <w:b/>
          <w:sz w:val="18"/>
          <w:szCs w:val="18"/>
          <w:lang w:val="es-AR" w:eastAsia="es-AR"/>
        </w:rPr>
        <w:t xml:space="preserve">Adquisición de 60 (sesenta) Placas de 64x50 cm. Corrugado Plástico con Grafica Doble Faz”, </w:t>
      </w:r>
      <w:r w:rsidRPr="006B659E">
        <w:rPr>
          <w:rFonts w:ascii="Arial Narrow" w:eastAsiaTheme="minorEastAsia" w:hAnsi="Arial Narrow" w:cstheme="minorBidi"/>
          <w:sz w:val="18"/>
          <w:szCs w:val="18"/>
          <w:lang w:val="es-AR" w:eastAsia="es-AR"/>
        </w:rPr>
        <w:t xml:space="preserve">que serán utilizados en los juegos </w:t>
      </w:r>
      <w:r w:rsidRPr="006B659E">
        <w:rPr>
          <w:rFonts w:ascii="Arial Narrow" w:eastAsiaTheme="minorEastAsia" w:hAnsi="Arial Narrow" w:cstheme="minorBidi"/>
          <w:sz w:val="18"/>
          <w:szCs w:val="18"/>
          <w:lang w:val="es-AR" w:eastAsia="es-AR"/>
        </w:rPr>
        <w:lastRenderedPageBreak/>
        <w:t>memotest, del programa “Formando Pequeños Anfitriones”; solicitado por la Secretaria de Turismo y Cultura, en la Nota de Pedido Nº 343/14, con un presupuesto oficial ampliado de $ 9.750,00 (Pesos Nueve mil Setecientos Cincuenta con 00/100).</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79 de la Decreto 318/04 a la firma</w:t>
      </w:r>
      <w:r w:rsidRPr="006B659E">
        <w:rPr>
          <w:rFonts w:ascii="Arial Narrow" w:eastAsiaTheme="minorEastAsia" w:hAnsi="Arial Narrow" w:cstheme="minorBidi"/>
          <w:b/>
          <w:sz w:val="18"/>
          <w:szCs w:val="18"/>
          <w:lang w:val="es-AR" w:eastAsia="es-AR"/>
        </w:rPr>
        <w:t xml:space="preserve"> PIXEL de Cristian Albo</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20-25993872-5,</w:t>
      </w:r>
      <w:r w:rsidRPr="006B659E">
        <w:rPr>
          <w:rFonts w:ascii="Arial Narrow" w:eastAsiaTheme="minorEastAsia" w:hAnsi="Arial Narrow" w:cstheme="minorBidi"/>
          <w:sz w:val="18"/>
          <w:szCs w:val="18"/>
          <w:lang w:val="es-AR" w:eastAsia="es-AR"/>
        </w:rPr>
        <w:t xml:space="preserve"> por el monto total de $ 9.750,00 (Pesos Nueve mil Setecientos Cincuenta con 00/100) con la condición de pago: A 30 (Treinta) días C.F.C.; por resultar lo más conveniente a los intereses del Estado Municipal, todo ello conforme a los considerandos expuestos en la presente resolución.</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eastAsia="es-AR"/>
        </w:rPr>
      </w:pPr>
      <w:r w:rsidRPr="006B659E">
        <w:rPr>
          <w:rFonts w:ascii="Arial Narrow" w:eastAsiaTheme="minorEastAsia" w:hAnsi="Arial Narrow" w:cstheme="minorBidi"/>
          <w:sz w:val="18"/>
          <w:szCs w:val="18"/>
          <w:lang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Salta    08 de Julio de 2.014                                                                  </w:t>
      </w:r>
    </w:p>
    <w:p w:rsidR="00A01731" w:rsidRPr="006B659E" w:rsidRDefault="00A01731" w:rsidP="00A01731">
      <w:pPr>
        <w:keepNext/>
        <w:outlineLvl w:val="1"/>
        <w:rPr>
          <w:rFonts w:ascii="Arial Narrow" w:hAnsi="Arial Narrow"/>
          <w:b/>
          <w:sz w:val="18"/>
          <w:szCs w:val="18"/>
          <w:lang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eastAsia="es-AR"/>
        </w:rPr>
        <w:t>N° 3696-SG-2013</w:t>
      </w:r>
    </w:p>
    <w:p w:rsidR="00A01731" w:rsidRPr="006B659E" w:rsidRDefault="00A01731" w:rsidP="00A01731">
      <w:pPr>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 DIRECTA Nº 566/14 – 2º Llamado.-</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521/14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114/14, solicitado por la Dirección General de Seguridad e Higiene, perteneciente a la Secretaria de Hacienda;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citado Pedido corresponde a la </w:t>
      </w:r>
      <w:r w:rsidRPr="006B659E">
        <w:rPr>
          <w:rFonts w:ascii="Arial Narrow" w:eastAsiaTheme="minorEastAsia" w:hAnsi="Arial Narrow" w:cstheme="minorBidi"/>
          <w:b/>
          <w:sz w:val="18"/>
          <w:szCs w:val="18"/>
          <w:lang w:val="es-AR" w:eastAsia="es-AR"/>
        </w:rPr>
        <w:t>“Adquisición de Indumentaria de Trabajo (Pantalón, Camisas, Zapatos, Cascos de Seguridad)”, d</w:t>
      </w:r>
      <w:r w:rsidRPr="006B659E">
        <w:rPr>
          <w:rFonts w:ascii="Arial Narrow" w:eastAsiaTheme="minorEastAsia" w:hAnsi="Arial Narrow" w:cstheme="minorBidi"/>
          <w:sz w:val="18"/>
          <w:szCs w:val="18"/>
          <w:lang w:val="es-AR" w:eastAsia="es-AR"/>
        </w:rPr>
        <w:t>estinado al personal dependiente a la Dirección arriba citada, para el normal funcionamiento de las tareas asignadas, como así también para cumplir con la Ley de Seguridad e Higiene 19.587.</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07,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08, la Subsecretaría de Finanzas indica la siguiente forma de pago: “Contado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y 10 vuelta la Dirección de Control del Gasto evalúa el mérito,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10 vuelta el Subsecretario de Planificación y Control Económico autoriza el monto total de </w:t>
      </w:r>
      <w:r w:rsidRPr="006B659E">
        <w:rPr>
          <w:rFonts w:ascii="Arial Narrow" w:eastAsiaTheme="minorEastAsia" w:hAnsi="Arial Narrow" w:cstheme="minorBidi"/>
          <w:b/>
          <w:sz w:val="18"/>
          <w:szCs w:val="18"/>
          <w:lang w:val="es-AR" w:eastAsia="es-AR"/>
        </w:rPr>
        <w:t>$ 1.418,30 (Pesos Un Mil Cuatrocientos Dieciocho con 30/100)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la Dirección General de Contrataciones emite dictamen en el cual concluye que se imprima al expediente de referencia el procedimiento de contratación normado en el Art. 12 del Dcto. 931/96: </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b/>
          <w:i/>
          <w:sz w:val="18"/>
          <w:szCs w:val="18"/>
          <w:lang w:val="es-AR" w:eastAsia="es-AR"/>
        </w:rPr>
        <w:t>Contratación Directa con precio testigo. (art. 12 Ley 6838) … El monto máximo de la operación, para la adquisición de bienes o servicios instrumentado por este procedimiento, no podrá exceder de $15.000 (Pesos Quince Mil)”.</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17, obra Resolución Nº 427/14 emitido por ésta Dirección mediante la cual se declara </w:t>
      </w:r>
      <w:r w:rsidRPr="006B659E">
        <w:rPr>
          <w:rFonts w:ascii="Arial Narrow" w:eastAsiaTheme="minorEastAsia" w:hAnsi="Arial Narrow" w:cstheme="minorBidi"/>
          <w:b/>
          <w:sz w:val="18"/>
          <w:szCs w:val="18"/>
          <w:lang w:val="es-AR" w:eastAsia="es-AR"/>
        </w:rPr>
        <w:t>DESIERTO</w:t>
      </w:r>
      <w:r w:rsidRPr="006B659E">
        <w:rPr>
          <w:rFonts w:ascii="Arial Narrow" w:eastAsiaTheme="minorEastAsia" w:hAnsi="Arial Narrow" w:cstheme="minorBidi"/>
          <w:sz w:val="18"/>
          <w:szCs w:val="18"/>
          <w:lang w:val="es-AR" w:eastAsia="es-AR"/>
        </w:rPr>
        <w:t xml:space="preserve"> el 1º (primer), por falta de oferentes, resolviéndose convocar un 2º (segundo) llamado bajo las mismas bases y condiciones que el anterior.-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2º (segundo) llamado para el día 16/06/14 a horas 12:00, se presentó la firma </w:t>
      </w:r>
      <w:r w:rsidRPr="006B659E">
        <w:rPr>
          <w:rFonts w:ascii="Arial Narrow" w:eastAsiaTheme="minorEastAsia" w:hAnsi="Arial Narrow" w:cstheme="minorBidi"/>
          <w:b/>
          <w:sz w:val="18"/>
          <w:szCs w:val="18"/>
          <w:lang w:val="es-AR" w:eastAsia="es-AR"/>
        </w:rPr>
        <w:t xml:space="preserve">NUEVA FORMA S.R.L., </w:t>
      </w:r>
      <w:r w:rsidRPr="006B659E">
        <w:rPr>
          <w:rFonts w:ascii="Arial Narrow" w:eastAsiaTheme="minorEastAsia" w:hAnsi="Arial Narrow" w:cstheme="minorBidi"/>
          <w:sz w:val="18"/>
          <w:szCs w:val="18"/>
          <w:lang w:val="es-AR" w:eastAsia="es-AR"/>
        </w:rPr>
        <w:t>en carácter de único oferente, según consta en acta de fs. 23.-</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 xml:space="preserve">a fs. 24, rola informe técnico emitido por la dependencia solicitante en la cual, manifiesta que analizada la propuesta realizada por la firma </w:t>
      </w:r>
      <w:r w:rsidRPr="006B659E">
        <w:rPr>
          <w:rFonts w:ascii="Arial Narrow" w:eastAsiaTheme="minorEastAsia" w:hAnsi="Arial Narrow" w:cstheme="minorBidi"/>
          <w:b/>
          <w:sz w:val="18"/>
          <w:szCs w:val="18"/>
          <w:lang w:val="es-AR" w:eastAsia="es-AR"/>
        </w:rPr>
        <w:t>NUEVA FORMA S.R.L.</w:t>
      </w:r>
      <w:r w:rsidRPr="006B659E">
        <w:rPr>
          <w:rFonts w:ascii="Arial Narrow" w:eastAsiaTheme="minorEastAsia" w:hAnsi="Arial Narrow" w:cstheme="minorBidi"/>
          <w:sz w:val="18"/>
          <w:szCs w:val="18"/>
          <w:lang w:val="es-AR" w:eastAsia="es-AR"/>
        </w:rPr>
        <w:t>, la misma se ajusta a las necesidades solicitadas y demás condiciones de la oferta.-</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25, la Dirección de Contrataciones solicita autorización de mayor monto por la suma de $ 36,70 (Pesos Treinta y Seis con 70/100), ascendiendo la contratación a un valor total de $ 1.455,00, (Pesos Un Mil Cuatrocientos Cincuenta y Cinco con 00/100), el cual equivale a un incremento del 2,59% en relación al presupuesto oficial autorizado, incremento que se autoriza a fs. 29 por la Dirección de Control del Gasto y la Sub-Secretaría de Planificación y Control Económico, por parte de la Dirección General de Presupuesto y la Sub-Secretaría de Finanzas a fs. 27 y 28 respectivamente;</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 oferta presentada, como así también al informa técnico, surge la conveniencia de adjudicar a la firma </w:t>
      </w:r>
      <w:r w:rsidRPr="006B659E">
        <w:rPr>
          <w:rFonts w:ascii="Arial Narrow" w:eastAsiaTheme="minorEastAsia" w:hAnsi="Arial Narrow" w:cstheme="minorBidi"/>
          <w:b/>
          <w:sz w:val="18"/>
          <w:szCs w:val="18"/>
          <w:lang w:val="es-AR" w:eastAsia="es-AR"/>
        </w:rPr>
        <w:t>NUEVA FORMA S.R.L.,</w:t>
      </w:r>
      <w:r w:rsidRPr="006B659E">
        <w:rPr>
          <w:rFonts w:ascii="Arial Narrow" w:eastAsiaTheme="minorEastAsia" w:hAnsi="Arial Narrow" w:cstheme="minorBidi"/>
          <w:sz w:val="18"/>
          <w:szCs w:val="18"/>
          <w:lang w:val="es-AR" w:eastAsia="es-AR"/>
        </w:rPr>
        <w:t xml:space="preserve"> por ajustarse a lo solicitado y ser único oferente; como así también atento a la necesidad de contar con los materiales solicitados.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“Adquisición de Indumentaria de Trabajo (Pantalón, Camisas, Zapatos, Cascos de Seguridad)”, solicitado por la Dirección General de Seguridad e Higiene, perteneciente a la Secretaria de Hacienda, en la Nota de Pedido Nº 114/14, con un presupuesto oficial ampliado de $ 1.455,00 (Pesos Un Mil Cuatrocientos Cincuenta y Cinco con 00/100).</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12 del Decreto 931/96 a la firma</w:t>
      </w:r>
      <w:r w:rsidRPr="006B659E">
        <w:rPr>
          <w:rFonts w:ascii="Arial Narrow" w:eastAsiaTheme="minorEastAsia" w:hAnsi="Arial Narrow" w:cstheme="minorBidi"/>
          <w:b/>
          <w:sz w:val="18"/>
          <w:szCs w:val="18"/>
          <w:lang w:val="es-AR" w:eastAsia="es-AR"/>
        </w:rPr>
        <w:t xml:space="preserve"> NUEVA FORMA S.R.L.</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30-69068252-0,</w:t>
      </w:r>
      <w:r w:rsidRPr="006B659E">
        <w:rPr>
          <w:rFonts w:ascii="Arial Narrow" w:eastAsiaTheme="minorEastAsia" w:hAnsi="Arial Narrow" w:cstheme="minorBidi"/>
          <w:sz w:val="18"/>
          <w:szCs w:val="18"/>
          <w:lang w:val="es-AR" w:eastAsia="es-AR"/>
        </w:rPr>
        <w:t xml:space="preserve"> por el monto total de $ 1.455,00 (Pesos Un Mil Cuatrocientos Cincuenta y Cinco con 00/100) con la condición de pago: Contado C.F.C.; por resultar lo más conveniente a los intereses del Estado Municipal, todo ello conforme a los considerandos expuestos en la presente resolución.</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ind w:left="4248" w:firstLine="708"/>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 xml:space="preserve">Salta, 08 de Julio de 2.014                                                               </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26702-SG-2014.-</w:t>
      </w:r>
    </w:p>
    <w:p w:rsidR="00A01731" w:rsidRPr="006B659E" w:rsidRDefault="00A01731" w:rsidP="00A01731">
      <w:pPr>
        <w:rPr>
          <w:rFonts w:ascii="Arial Narrow" w:eastAsiaTheme="minorEastAsia" w:hAnsi="Arial Narrow" w:cstheme="minorBidi"/>
          <w:b/>
          <w:sz w:val="18"/>
          <w:szCs w:val="18"/>
          <w:lang w:val="pt-BR" w:eastAsia="es-AR"/>
        </w:rPr>
      </w:pPr>
      <w:r w:rsidRPr="006B659E">
        <w:rPr>
          <w:rFonts w:ascii="Arial Narrow" w:eastAsiaTheme="minorEastAsia" w:hAnsi="Arial Narrow" w:cstheme="minorBidi"/>
          <w:b/>
          <w:sz w:val="18"/>
          <w:szCs w:val="18"/>
          <w:lang w:val="pt-BR" w:eastAsia="es-AR"/>
        </w:rPr>
        <w:t>C. DIRECTA Nº 642/14.-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522 /14</w:t>
      </w:r>
    </w:p>
    <w:p w:rsidR="00A01731" w:rsidRPr="006B659E" w:rsidRDefault="00A01731" w:rsidP="00A01731">
      <w:pPr>
        <w:keepNext/>
        <w:ind w:firstLine="708"/>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 Nota de Pedido Nº 1083/14, solicitado por la Subsecretaria de Contaduría General;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citado Pedido corresponde a la “Contratación de un total de 332 (Trescientos Treinta y Dos) Servicios de Almuerzo Diarios”, con destino al personal que cumple diversas tareas fuera del horario habitual de trabajo, dependiente de la Subsecretaria arriba mencionada y cuya nómina corre agregada a fs. 11.-</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la Dirección General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a fs. 12, la Subsecretaría de Finanzas indica la siguiente forma de pago: “Contado C.F.C.”;</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 y 14 vuelta la Dirección de Control del Gasto evalúa el merito,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14 vuelta el Subsecretario de Planificación y Control Económico autoriza el monto total de </w:t>
      </w:r>
      <w:r w:rsidRPr="006B659E">
        <w:rPr>
          <w:rFonts w:ascii="Arial Narrow" w:eastAsiaTheme="minorEastAsia" w:hAnsi="Arial Narrow" w:cstheme="minorBidi"/>
          <w:b/>
          <w:sz w:val="18"/>
          <w:szCs w:val="18"/>
          <w:lang w:val="es-AR" w:eastAsia="es-AR"/>
        </w:rPr>
        <w:t>$ 12.284,00 (Pesos Doce Mil Doscientos Ochenta y Cuatro con 00/100)</w:t>
      </w:r>
      <w:r w:rsidRPr="006B659E">
        <w:rPr>
          <w:rFonts w:ascii="Arial Narrow" w:eastAsiaTheme="minorEastAsia" w:hAnsi="Arial Narrow" w:cstheme="minorBid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 la Dirección de Contrataciones emite dictamen en el cual concluye que se imprima al expediente de referencia el procedimiento de contratación normado en el Art. 12 del Dcto. 931/96: </w:t>
      </w:r>
      <w:r w:rsidRPr="006B659E">
        <w:rPr>
          <w:rFonts w:ascii="Arial Narrow" w:eastAsiaTheme="minorEastAsia" w:hAnsi="Arial Narrow" w:cstheme="minorBidi"/>
          <w:b/>
          <w:sz w:val="18"/>
          <w:szCs w:val="18"/>
          <w:lang w:val="es-AR" w:eastAsia="es-AR"/>
        </w:rPr>
        <w:t>“C</w:t>
      </w:r>
      <w:r w:rsidRPr="006B659E">
        <w:rPr>
          <w:rFonts w:ascii="Arial Narrow" w:eastAsiaTheme="minorEastAsia" w:hAnsi="Arial Narrow" w:cstheme="minorBidi"/>
          <w:b/>
          <w:i/>
          <w:sz w:val="18"/>
          <w:szCs w:val="18"/>
          <w:lang w:val="es-AR" w:eastAsia="es-AR"/>
        </w:rPr>
        <w:t xml:space="preserve">ontratación Directa con precio testigo… El monto máximo de la operación, para la adquisición de bienes o servicios instrumentado por este procedimiento, no podrá exceder de $15.000 (Pesos Quince Mil)”, </w:t>
      </w:r>
      <w:r w:rsidRPr="006B659E">
        <w:rPr>
          <w:rFonts w:ascii="Arial Narrow" w:eastAsiaTheme="minorEastAsia" w:hAnsi="Arial Narrow" w:cstheme="minorBidi"/>
          <w:sz w:val="18"/>
          <w:szCs w:val="18"/>
          <w:lang w:val="es-AR" w:eastAsia="es-AR"/>
        </w:rPr>
        <w:t>criterio compartido por la Directora General de Contrataciones a pie de fs. 15.-</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primer llamado para el día 04/06/14 a horas 10:00, se presentó la firma </w:t>
      </w:r>
      <w:r w:rsidRPr="006B659E">
        <w:rPr>
          <w:rFonts w:ascii="Arial Narrow" w:eastAsiaTheme="minorEastAsia" w:hAnsi="Arial Narrow" w:cstheme="minorBidi"/>
          <w:b/>
          <w:sz w:val="18"/>
          <w:szCs w:val="18"/>
          <w:lang w:val="es-AR" w:eastAsia="es-AR"/>
        </w:rPr>
        <w:t xml:space="preserve">FRERES S.R.L. </w:t>
      </w:r>
      <w:r w:rsidRPr="006B659E">
        <w:rPr>
          <w:rFonts w:ascii="Arial Narrow" w:eastAsiaTheme="minorEastAsia" w:hAnsi="Arial Narrow" w:cstheme="minorBidi"/>
          <w:sz w:val="18"/>
          <w:szCs w:val="18"/>
          <w:lang w:val="es-AR" w:eastAsia="es-AR"/>
        </w:rPr>
        <w:t>en carácter de único oferente</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según consta en acta de apertura de sobres de fs. 18.</w:t>
      </w:r>
    </w:p>
    <w:p w:rsidR="00A01731" w:rsidRPr="006B659E" w:rsidRDefault="00A01731" w:rsidP="00A01731">
      <w:pPr>
        <w:tabs>
          <w:tab w:val="left" w:pos="3131"/>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b/>
          <w:sz w:val="18"/>
          <w:szCs w:val="18"/>
          <w:lang w:val="es-AR" w:eastAsia="es-AR"/>
        </w:rPr>
        <w:tab/>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24, rola informe técnico emitido por la dependencia solicitante en la cual, informa que habiendo analizado la oferta presentada surge la conveniencia de adjudicar a la firma </w:t>
      </w:r>
      <w:r w:rsidRPr="006B659E">
        <w:rPr>
          <w:rFonts w:ascii="Arial Narrow" w:eastAsiaTheme="minorEastAsia" w:hAnsi="Arial Narrow" w:cstheme="minorBidi"/>
          <w:b/>
          <w:sz w:val="18"/>
          <w:szCs w:val="18"/>
          <w:lang w:val="es-AR" w:eastAsia="es-AR"/>
        </w:rPr>
        <w:t xml:space="preserve">FRERES S.R.L., </w:t>
      </w:r>
      <w:r w:rsidRPr="006B659E">
        <w:rPr>
          <w:rFonts w:ascii="Arial Narrow" w:eastAsiaTheme="minorEastAsia" w:hAnsi="Arial Narrow" w:cstheme="minorBidi"/>
          <w:sz w:val="18"/>
          <w:szCs w:val="18"/>
          <w:lang w:val="es-AR" w:eastAsia="es-AR"/>
        </w:rPr>
        <w:t>por ajustarse a lo solicitado y cumplimentar con requisitos para dicha contratación.-</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25, la Dirección de Contrataciones solicita autorización de mayor monto por la suma de $ 2.656,00 (Pesos Dos Mil Seiscientos Cincuenta y Seis con 00/100), ascendiendo la contratación a un valor total de $ 14.940,00, (Pesos Catorce Mil Novecientos Cuarenta con 00/100), el cual equivale a un incremento del 21,62% en relación al presupuesto oficial autorizado, incremento que se autoriza a fs. 29 por la Dirección de Control del Gasto y la Sub-Secretaría de Planificación y Control Económico, previa intervención de la Dirección General de Presupuesto y la Sub-Secretaría de Finanzas a fs. 27 y 28 respectivamente;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Subsecretaría de Auditoria Interna, emite informe a fs. 31 y 31 vuelta en el cual concluye que el expediente de referencia se ajusta a las disposiciones legales vigentes, en materia de contrataciones; considerando valido y razonable el cumplimiento de la normativa mencionada.-</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acuerdo al Art. 31 de la Ley 6838/96 y Art. 34 del Dcto. 931/96, y realizado el análisis de la oferta presentada, como así también al informa técnico, surge la conveniencia de adjudicar a la firma </w:t>
      </w:r>
      <w:r w:rsidRPr="006B659E">
        <w:rPr>
          <w:rFonts w:ascii="Arial Narrow" w:eastAsiaTheme="minorEastAsia" w:hAnsi="Arial Narrow" w:cstheme="minorBidi"/>
          <w:b/>
          <w:sz w:val="18"/>
          <w:szCs w:val="18"/>
          <w:lang w:val="es-AR" w:eastAsia="es-AR"/>
        </w:rPr>
        <w:t>FRERES S.R.L.,</w:t>
      </w:r>
      <w:r w:rsidRPr="006B659E">
        <w:rPr>
          <w:rFonts w:ascii="Arial Narrow" w:eastAsiaTheme="minorEastAsia" w:hAnsi="Arial Narrow" w:cstheme="minorBidi"/>
          <w:sz w:val="18"/>
          <w:szCs w:val="18"/>
          <w:lang w:val="es-AR" w:eastAsia="es-AR"/>
        </w:rPr>
        <w:t xml:space="preserve"> por ajustarse a lo solicitado, cumplimentar con los requisitos solicitados para dicha contratación y ser único oferente; como así también atento a la necesidad de contar con el servicio requerido.</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proceso selectivo llevado a cabo para la “Contratación de un total de 332 (Trescientos Treinta y Dos) Servicios de Almuerzo Diarios”, destinado al personal operario que cumplen tareas fuera del horario normal de trabajo, solicitado por la Subsecretaria de Contaduría General, en la Nota de Pedido Nº 1083/14, con un presupuesto oficial ampliado de $ 14.940,00 (Pesos Catorce Mil Novecientos Cuarenta con 00/100).-</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Adjudicar </w:t>
      </w:r>
      <w:r w:rsidRPr="006B659E">
        <w:rPr>
          <w:rFonts w:ascii="Arial Narrow" w:eastAsiaTheme="minorEastAsia" w:hAnsi="Arial Narrow" w:cstheme="minorBidi"/>
          <w:sz w:val="18"/>
          <w:szCs w:val="18"/>
          <w:lang w:val="es-AR" w:eastAsia="es-AR"/>
        </w:rPr>
        <w:t>la totalidad de la oferta presentada en la contratación citada en el art. 1º, en el marco de lo dispuesto por el art. 12 del Decreto 931/96 a la firma</w:t>
      </w:r>
      <w:r w:rsidRPr="006B659E">
        <w:rPr>
          <w:rFonts w:ascii="Arial Narrow" w:eastAsiaTheme="minorEastAsia" w:hAnsi="Arial Narrow" w:cstheme="minorBidi"/>
          <w:b/>
          <w:sz w:val="18"/>
          <w:szCs w:val="18"/>
          <w:lang w:val="es-AR" w:eastAsia="es-AR"/>
        </w:rPr>
        <w:t xml:space="preserve"> FRERES S.R.L.</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C.U.I.T. Nº 33-77046861-9,</w:t>
      </w:r>
      <w:r w:rsidRPr="006B659E">
        <w:rPr>
          <w:rFonts w:ascii="Arial Narrow" w:eastAsiaTheme="minorEastAsia" w:hAnsi="Arial Narrow" w:cstheme="minorBidi"/>
          <w:sz w:val="18"/>
          <w:szCs w:val="18"/>
          <w:lang w:val="es-AR" w:eastAsia="es-AR"/>
        </w:rPr>
        <w:t xml:space="preserve"> por el monto total de $ 14.940,00 (Pesos Catorce Mil Novecientos Cuarenta con 00/100) con la condición de pago: Contado </w:t>
      </w:r>
      <w:r w:rsidRPr="006B659E">
        <w:rPr>
          <w:rFonts w:ascii="Arial Narrow" w:eastAsiaTheme="minorEastAsia" w:hAnsi="Arial Narrow" w:cstheme="minorBidi"/>
          <w:sz w:val="18"/>
          <w:szCs w:val="18"/>
          <w:lang w:val="es-AR" w:eastAsia="es-AR"/>
        </w:rPr>
        <w:lastRenderedPageBreak/>
        <w:t>C.F.C.; por resultar lo más conveniente a los intereses del Estado Municipal, todo ello conforme a los considerandos expuestos en la presente resolución.</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 xml:space="preserve">la Orden de Compra correspondiente. </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4°: Comunicar, </w:t>
      </w:r>
      <w:r w:rsidRPr="006B659E">
        <w:rPr>
          <w:rFonts w:ascii="Arial Narrow" w:eastAsiaTheme="minorEastAsia" w:hAnsi="Arial Narrow" w:cstheme="minorBidi"/>
          <w:sz w:val="18"/>
          <w:szCs w:val="18"/>
          <w:lang w:val="es-AR" w:eastAsia="es-AR"/>
        </w:rPr>
        <w:t>publicar en el Boletín Oficial Municipal</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y Archivar.-</w:t>
      </w:r>
    </w:p>
    <w:p w:rsidR="00A01731" w:rsidRPr="006B659E" w:rsidRDefault="00A01731" w:rsidP="00A01731">
      <w:pPr>
        <w:ind w:left="4248" w:firstLine="708"/>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w:t>
      </w:r>
    </w:p>
    <w:p w:rsidR="00A01731" w:rsidRPr="006B659E" w:rsidRDefault="00A01731" w:rsidP="00A01731">
      <w:pPr>
        <w:jc w:val="right"/>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Salta, 08 de Julio de 2.014</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18262-SG-14.-</w:t>
      </w:r>
    </w:p>
    <w:p w:rsidR="00A01731" w:rsidRPr="006B659E" w:rsidRDefault="00A01731" w:rsidP="00A01731">
      <w:pPr>
        <w:keepNext/>
        <w:outlineLvl w:val="1"/>
        <w:rPr>
          <w:rFonts w:ascii="Arial Narrow" w:hAnsi="Arial Narrow"/>
          <w:b/>
          <w:sz w:val="18"/>
          <w:szCs w:val="18"/>
          <w:lang w:val="pt-BR" w:eastAsia="es-AR"/>
        </w:rPr>
      </w:pPr>
      <w:r w:rsidRPr="006B659E">
        <w:rPr>
          <w:rFonts w:ascii="Arial Narrow" w:hAnsi="Arial Narrow"/>
          <w:b/>
          <w:sz w:val="18"/>
          <w:szCs w:val="18"/>
          <w:lang w:val="pt-BR" w:eastAsia="es-AR"/>
        </w:rPr>
        <w:t>REF.: Expte. N° 15270-SG-14.-</w:t>
      </w:r>
    </w:p>
    <w:p w:rsidR="00A01731" w:rsidRPr="006B659E" w:rsidRDefault="00A01731" w:rsidP="00A01731">
      <w:pPr>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CONTRATACIÓN DIRECTA Nº 617/14.-</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523/14</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Las Notas de Pedido Nº 481/2014 y 662/2014, emitidas por la Sub-Secretaría de Ceremonial y Audiencias y la Dirección General de Integración Comunitaria respectivamente y</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ind w:firstLine="426"/>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las citadas Notas de Pedido corresponden a la “Adquisición de Artículos de Librería”, necesarios para el normal desenvolvimiento de las dependencias arriba citadas;</w:t>
      </w: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Que </w:t>
      </w:r>
      <w:r w:rsidRPr="006B659E">
        <w:rPr>
          <w:rFonts w:ascii="Arial Narrow" w:eastAsiaTheme="minorEastAsia" w:hAnsi="Arial Narrow" w:cstheme="minorBidi"/>
          <w:sz w:val="18"/>
          <w:szCs w:val="18"/>
          <w:lang w:val="es-AR" w:eastAsia="es-AR"/>
        </w:rPr>
        <w:t>a fs. 11, 11 vuelta y 21, 21 vuelta la Dirección de Control del Gasto evalúa la calidad, oportunidad y conveniencia económica del gasto;</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pie de fs. 11 vuelta y 21 vuelta la Sub-Secretaría de Planificación y Control Económico autoriza los montos de  $ 2.522,48 y $ 10.386,00;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de fs. 25 a 27 la Dirección de Presupuesto realizó la unificación de los comprobantes de compras mayores respectivos, los cuales ascienden a un importe de $ 12.908,48 (Pesos Doce Mil Novecientos Ocho con 48/100);</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28 la Sub-Secretaría de Finanzas indica la siguiente forma de pago: “A 15 días C.F.C.”;</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29 la Dirección de Contrataciones resuelve agrupar los expedientes de referencia teniendo en consideración que ambos requieren insumos de similares características y a fin de evitar mayores gastos administrativos que se verían plasmados en procedimientos paralelos;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30 la Dirección de Contrataciones emite dictamen en el cual concluye que se imprima al expediente de referencia el procedimiento de contratación normado en el Art. 12 del Decreto 931/96: </w:t>
      </w:r>
      <w:r w:rsidRPr="006B659E">
        <w:rPr>
          <w:rFonts w:ascii="Arial Narrow" w:eastAsiaTheme="minorEastAsia" w:hAnsi="Arial Narrow" w:cstheme="minorBidi"/>
          <w:b/>
          <w:sz w:val="18"/>
          <w:szCs w:val="18"/>
          <w:lang w:val="es-AR" w:eastAsia="es-AR"/>
        </w:rPr>
        <w:t>“Contratación Directa con precio testigo. (Art. 12 Ley 6.838) …El monto máximo de la operación, para la adquisición de bienes o servicios instrumentado por este procedimiento, no podrá exceder de $15.000 (Pesos Quince Mil)</w:t>
      </w:r>
      <w:r w:rsidRPr="006B659E">
        <w:rPr>
          <w:rFonts w:ascii="Arial Narrow" w:eastAsiaTheme="minorEastAsia" w:hAnsi="Arial Narrow" w:cstheme="minorBidi"/>
          <w:b/>
          <w:i/>
          <w:sz w:val="18"/>
          <w:szCs w:val="18"/>
          <w:lang w:val="es-AR" w:eastAsia="es-AR"/>
        </w:rPr>
        <w:t xml:space="preserve">”, </w:t>
      </w:r>
      <w:r w:rsidRPr="006B659E">
        <w:rPr>
          <w:rFonts w:ascii="Arial Narrow" w:eastAsiaTheme="minorEastAsia" w:hAnsi="Arial Narrow" w:cstheme="minorBidi"/>
          <w:sz w:val="18"/>
          <w:szCs w:val="18"/>
          <w:lang w:val="es-AR" w:eastAsia="es-AR"/>
        </w:rPr>
        <w:t>criterio compartido por la Directora General de Contrataciones a pie fs. 30</w:t>
      </w:r>
      <w:r w:rsidRPr="006B659E">
        <w:rPr>
          <w:rFonts w:ascii="Arial Narrow" w:eastAsiaTheme="minorEastAsia" w:hAnsi="Arial Narrow" w:cstheme="minorBidi"/>
          <w:b/>
          <w:i/>
          <w:sz w:val="18"/>
          <w:szCs w:val="18"/>
          <w:lang w:val="es-AR" w:eastAsia="es-AR"/>
        </w:rPr>
        <w:t>;</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habiéndose programado la apertura de sobres del primer llamado para el día 30/05/14 a horas 12:00, se presentaron las firmas</w:t>
      </w:r>
      <w:r w:rsidRPr="006B659E">
        <w:rPr>
          <w:rFonts w:ascii="Arial Narrow" w:eastAsiaTheme="minorEastAsia" w:hAnsi="Arial Narrow" w:cstheme="minorBidi"/>
          <w:b/>
          <w:sz w:val="18"/>
          <w:szCs w:val="18"/>
          <w:lang w:val="es-AR" w:eastAsia="es-AR"/>
        </w:rPr>
        <w:t xml:space="preserve"> HERSAPEL S.R.L. y NRA de Marcelo Vicenta Pastrana</w:t>
      </w:r>
      <w:r w:rsidRPr="006B659E">
        <w:rPr>
          <w:rFonts w:ascii="Arial Narrow" w:eastAsiaTheme="minorEastAsia" w:hAnsi="Arial Narrow" w:cstheme="minorBidi"/>
          <w:sz w:val="18"/>
          <w:szCs w:val="18"/>
          <w:lang w:val="es-AR" w:eastAsia="es-AR"/>
        </w:rPr>
        <w:t>, con sus respectivas cotizaciones, según consta en acta de fs. 35 y obrando cuadro comparativo a fs. 44 a 47;</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49 la Sub-Secretaría de Ceremonial y Audiencias emite Informe Técnico, en el cual indica que los insumos ofrecidos por la firma HERSAPEL S.R.L. son de mejor calidad haciendo mención a las carpetas de primera calidad como así también las lapiceras;</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50 la Dirección General de Integración Comunitaria emite Informe Técnico en el cual manifiesta que la oferta presentada por la </w:t>
      </w:r>
      <w:r w:rsidRPr="006B659E">
        <w:rPr>
          <w:rFonts w:ascii="Arial Narrow" w:eastAsiaTheme="minorEastAsia" w:hAnsi="Arial Narrow" w:cstheme="minorBidi"/>
          <w:sz w:val="18"/>
          <w:szCs w:val="18"/>
          <w:lang w:val="es-AR" w:eastAsia="es-AR"/>
        </w:rPr>
        <w:lastRenderedPageBreak/>
        <w:t>firma HERSAPEL S.R.L. se ajusta técnicamente a las necesidades requeridas;</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52 y 53 la Sub-Secretaría de Auditoria Interna, emite su correspondiente informe concluyendo que el procedimiento administrativo aplicado al expediente de referencia resulta válido y razonable conforme los principios rectores en materia de contratación pública;</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teniendo en consideración que los informes técnicos no desestiman a las firmas cotizantes, como así también que se trata de bienes estandarizados, resulta razonable adjudicar por renglón de menor monto, haciendo excepción a los ítems Nº 03 (Carpetas Plásticas) y Nº07 (Bolígrafos), los cuales fueron mencionados y destacados como de mejor calidad los cotizados por la firma HERSAPEL S.R.L.;</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el procedimiento selectivo llevado a cabo para la “Adquisición de Artículos de Librería” solicitados por la Sub-Secretaría de Ceremonial y Audiencias y la Dirección General de Integración Comunitaria, en las Notas de Pedido Nº 481/2014 y 662/2014.-</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2º: : Adjudicar </w:t>
      </w:r>
      <w:r w:rsidRPr="006B659E">
        <w:rPr>
          <w:rFonts w:ascii="Arial Narrow" w:eastAsiaTheme="minorEastAsia" w:hAnsi="Arial Narrow" w:cstheme="minorBidi"/>
          <w:sz w:val="18"/>
          <w:szCs w:val="18"/>
          <w:lang w:val="es-AR" w:eastAsia="es-AR"/>
        </w:rPr>
        <w:t xml:space="preserve">los ítems Nº 03, 04, 06, 07, 08, 10 a 17, 22, 24, 25, 26 y 27 de la contratación citada en el art. 1º, en el marco de lo dispuesto por el art. 12 del Decreto 931/96 a la firma </w:t>
      </w:r>
      <w:r w:rsidRPr="006B659E">
        <w:rPr>
          <w:rFonts w:ascii="Arial Narrow" w:eastAsiaTheme="minorEastAsia" w:hAnsi="Arial Narrow" w:cstheme="minorBidi"/>
          <w:b/>
          <w:sz w:val="18"/>
          <w:szCs w:val="18"/>
          <w:lang w:val="es-AR" w:eastAsia="es-AR"/>
        </w:rPr>
        <w:t>HERSAPEL S.R.L., C.U.I.T. Nº 30-63371747-4</w:t>
      </w:r>
      <w:r w:rsidRPr="006B659E">
        <w:rPr>
          <w:rFonts w:ascii="Arial Narrow" w:eastAsiaTheme="minorEastAsia" w:hAnsi="Arial Narrow" w:cstheme="minorBidi"/>
          <w:sz w:val="18"/>
          <w:szCs w:val="18"/>
          <w:lang w:val="es-AR" w:eastAsia="es-AR"/>
        </w:rPr>
        <w:t xml:space="preserve"> por el monto de $ 2.157,20 (Pesos Dos Mil Ciento Cincuenta y Siete con 20/100) con la Condición de Pago A 15 días C.F.C. y plazo de entrega inmediato, todo ello conforme a los considerandos expuestos en la presente resolución y los ítems Nº 01, 02, 05, 09, 18, 19, 20, 21, 23, 27 a 32, 34 y 35 a la firma </w:t>
      </w:r>
      <w:r w:rsidRPr="006B659E">
        <w:rPr>
          <w:rFonts w:ascii="Arial Narrow" w:eastAsiaTheme="minorEastAsia" w:hAnsi="Arial Narrow" w:cstheme="minorBidi"/>
          <w:b/>
          <w:sz w:val="18"/>
          <w:szCs w:val="18"/>
          <w:lang w:val="es-AR" w:eastAsia="es-AR"/>
        </w:rPr>
        <w:t>NRA de Marcelo Vicente Pastrana C.U.I.T. Nº 20-24799001-2</w:t>
      </w:r>
      <w:r w:rsidRPr="006B659E">
        <w:rPr>
          <w:rFonts w:ascii="Arial Narrow" w:eastAsiaTheme="minorEastAsia" w:hAnsi="Arial Narrow" w:cstheme="minorBidi"/>
          <w:sz w:val="18"/>
          <w:szCs w:val="18"/>
          <w:lang w:val="es-AR" w:eastAsia="es-AR"/>
        </w:rPr>
        <w:t xml:space="preserve"> por el monto de $ 6.279,00 (Pesos Seis Mil Doscientos Setenta y Nueve con 00/100) con idéntica condición de pago y plazo de entrega.-</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MONTO TOTAL ADJUDICADO: $8.436,20 (Pesos Ocho Mil Cuatrocientos Treinta y Seis con 20/100).-</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Confeccionar </w:t>
      </w:r>
      <w:r w:rsidRPr="006B659E">
        <w:rPr>
          <w:rFonts w:ascii="Arial Narrow" w:eastAsiaTheme="minorEastAsia" w:hAnsi="Arial Narrow" w:cstheme="minorBidi"/>
          <w:sz w:val="18"/>
          <w:szCs w:val="18"/>
          <w:lang w:val="es-AR" w:eastAsia="es-AR"/>
        </w:rPr>
        <w:t>las Órdenes de Compra correspondientes.</w:t>
      </w:r>
    </w:p>
    <w:p w:rsidR="00A01731" w:rsidRPr="006B659E" w:rsidRDefault="00A01731" w:rsidP="00A01731">
      <w:pPr>
        <w:ind w:left="1560" w:hanging="1560"/>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5°: Comunicar,  </w:t>
      </w:r>
      <w:r w:rsidRPr="006B659E">
        <w:rPr>
          <w:rFonts w:ascii="Arial Narrow" w:eastAsiaTheme="minorEastAsia" w:hAnsi="Arial Narrow" w:cstheme="minorBidi"/>
          <w:sz w:val="18"/>
          <w:szCs w:val="18"/>
          <w:lang w:val="es-AR" w:eastAsia="es-AR"/>
        </w:rPr>
        <w:t>publicar en el Boletín Oficial Municipal y Archivar.-</w:t>
      </w:r>
    </w:p>
    <w:p w:rsidR="00A01731" w:rsidRPr="006B659E" w:rsidRDefault="00A01731" w:rsidP="00A01731">
      <w:pPr>
        <w:ind w:left="1560" w:hanging="1560"/>
        <w:jc w:val="both"/>
        <w:rPr>
          <w:rFonts w:ascii="Arial Narrow" w:eastAsiaTheme="minorEastAsia" w:hAnsi="Arial Narrow" w:cstheme="minorBidi"/>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TAMER </w:t>
      </w:r>
    </w:p>
    <w:p w:rsidR="00A01731" w:rsidRPr="006B659E" w:rsidRDefault="00A01731" w:rsidP="00A01731">
      <w:pPr>
        <w:jc w:val="center"/>
        <w:rPr>
          <w:rFonts w:ascii="Arial Narrow" w:eastAsiaTheme="minorEastAsia" w:hAnsi="Arial Narrow" w:cstheme="minorBidi"/>
          <w:sz w:val="18"/>
          <w:szCs w:val="18"/>
          <w:lang w:val="pt-BR" w:eastAsia="es-AR"/>
        </w:rPr>
      </w:pPr>
      <w:r w:rsidRPr="006B659E">
        <w:rPr>
          <w:rFonts w:ascii="Arial Narrow" w:eastAsiaTheme="minorEastAsia" w:hAnsi="Arial Narrow" w:cstheme="minorBidi"/>
          <w:sz w:val="18"/>
          <w:szCs w:val="18"/>
          <w:lang w:val="pt-BR" w:eastAsia="es-AR"/>
        </w:rPr>
        <w:t>*-*-*-*-*-*-*-*-*-*-*-*-*-*-*-*-*-*-*-*-*-*-*-*-*-*-*-*-*-*-*-*-*-*-*-*-*-*-*-*-*-*-*-</w:t>
      </w:r>
    </w:p>
    <w:p w:rsidR="00A01731" w:rsidRPr="006B659E" w:rsidRDefault="00A01731" w:rsidP="00A01731">
      <w:pPr>
        <w:tabs>
          <w:tab w:val="left" w:pos="5954"/>
          <w:tab w:val="left" w:pos="6096"/>
        </w:tabs>
        <w:jc w:val="right"/>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Salta,  08  de Julio de 2014                                                                             </w:t>
      </w:r>
    </w:p>
    <w:p w:rsidR="00A01731" w:rsidRPr="006B659E" w:rsidRDefault="00A01731" w:rsidP="00A01731">
      <w:pPr>
        <w:keepNext/>
        <w:outlineLvl w:val="1"/>
        <w:rPr>
          <w:rFonts w:ascii="Arial Narrow" w:hAnsi="Arial Narrow"/>
          <w:b/>
          <w:sz w:val="18"/>
          <w:szCs w:val="18"/>
          <w:lang w:val="es-ES_tradnl" w:eastAsia="es-AR"/>
        </w:rPr>
      </w:pPr>
      <w:r w:rsidRPr="006B659E">
        <w:rPr>
          <w:rFonts w:ascii="Arial Narrow" w:hAnsi="Arial Narrow"/>
          <w:b/>
          <w:sz w:val="18"/>
          <w:szCs w:val="18"/>
          <w:lang w:val="es-ES_tradnl" w:eastAsia="es-AR"/>
        </w:rPr>
        <w:t xml:space="preserve">REF.: Expte. </w:t>
      </w:r>
      <w:r w:rsidRPr="006B659E">
        <w:rPr>
          <w:rFonts w:ascii="Arial Narrow" w:hAnsi="Arial Narrow"/>
          <w:b/>
          <w:sz w:val="18"/>
          <w:szCs w:val="18"/>
          <w:lang w:eastAsia="es-AR"/>
        </w:rPr>
        <w:t>N° 4959</w:t>
      </w:r>
      <w:r w:rsidRPr="006B659E">
        <w:rPr>
          <w:rFonts w:ascii="Arial Narrow" w:hAnsi="Arial Narrow"/>
          <w:b/>
          <w:sz w:val="18"/>
          <w:szCs w:val="18"/>
          <w:lang w:val="es-ES_tradnl" w:eastAsia="es-AR"/>
        </w:rPr>
        <w:t>-SG-2014</w:t>
      </w:r>
      <w:r w:rsidRPr="006B659E">
        <w:rPr>
          <w:rFonts w:ascii="Arial Narrow" w:hAnsi="Arial Narrow"/>
          <w:b/>
          <w:sz w:val="18"/>
          <w:szCs w:val="18"/>
          <w:lang w:eastAsia="es-AR"/>
        </w:rPr>
        <w:t>.-</w:t>
      </w:r>
    </w:p>
    <w:p w:rsidR="00A01731" w:rsidRPr="006B659E" w:rsidRDefault="00A01731" w:rsidP="00A01731">
      <w:pPr>
        <w:rPr>
          <w:rFonts w:ascii="Arial Narrow" w:eastAsiaTheme="minorEastAsia" w:hAnsi="Arial Narrow" w:cstheme="minorBidi"/>
          <w:b/>
          <w:sz w:val="18"/>
          <w:szCs w:val="18"/>
          <w:lang w:eastAsia="es-AR"/>
        </w:rPr>
      </w:pPr>
      <w:r w:rsidRPr="006B659E">
        <w:rPr>
          <w:rFonts w:ascii="Arial Narrow" w:eastAsiaTheme="minorEastAsia" w:hAnsi="Arial Narrow" w:cstheme="minorBidi"/>
          <w:b/>
          <w:sz w:val="18"/>
          <w:szCs w:val="18"/>
          <w:lang w:eastAsia="es-AR"/>
        </w:rPr>
        <w:t>C. DIRECTA Nº 170/14  2º llamado.</w:t>
      </w:r>
    </w:p>
    <w:p w:rsidR="00A01731" w:rsidRPr="006B659E" w:rsidRDefault="00A01731" w:rsidP="00A01731">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RESOLUCIÓN Nº   524/2014.-         </w:t>
      </w:r>
    </w:p>
    <w:p w:rsidR="00A01731" w:rsidRPr="006B659E" w:rsidRDefault="00A01731" w:rsidP="00A01731">
      <w:pPr>
        <w:keepNext/>
        <w:tabs>
          <w:tab w:val="left" w:pos="218"/>
        </w:tabs>
        <w:outlineLvl w:val="0"/>
        <w:rPr>
          <w:rFonts w:ascii="Arial Narrow" w:hAnsi="Arial Narrow"/>
          <w:b/>
          <w:sz w:val="18"/>
          <w:szCs w:val="18"/>
          <w:u w:val="single"/>
          <w:lang w:val="es-ES_tradnl" w:eastAsia="es-AR"/>
        </w:rPr>
      </w:pPr>
    </w:p>
    <w:p w:rsidR="00A01731" w:rsidRPr="006B659E" w:rsidRDefault="00A01731" w:rsidP="00A01731">
      <w:pPr>
        <w:keepNext/>
        <w:outlineLvl w:val="0"/>
        <w:rPr>
          <w:rFonts w:ascii="Arial Narrow" w:hAnsi="Arial Narrow"/>
          <w:b/>
          <w:sz w:val="18"/>
          <w:szCs w:val="18"/>
          <w:lang w:val="es-ES_tradnl" w:eastAsia="es-AR"/>
        </w:rPr>
      </w:pPr>
      <w:r w:rsidRPr="006B659E">
        <w:rPr>
          <w:rFonts w:ascii="Arial Narrow" w:hAnsi="Arial Narrow"/>
          <w:b/>
          <w:sz w:val="18"/>
          <w:szCs w:val="18"/>
          <w:lang w:val="es-ES_tradnl" w:eastAsia="es-AR"/>
        </w:rPr>
        <w:t>VISTO</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La Nota Pedido Nº 167/2014 solicitada por la Subsecretaria de Defensa del Consumidor dependiente de la Secretaria de Gobierno y;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citado Pedido corresponde a la Contratación del servicio de 4.000 (Cuatro Mil) Fotocopias, simples o doble faz, A4 u oficio según necesidades del servicio, destinadas a formularios de denuncias y otras tareas que lleva a cabo la mencionada Subsecretaria, con una duración de (6) meses  aproximadamente;</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.07   la Dirección de Presupuesto realizó la imputación correspondiente al ejercicio 2014;</w:t>
      </w: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a fs. 08  la Subsecretaría de Finanzas indica la siguiente forma de Pago: A 15 días Fac. Conf.</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y 09 vta. la Dirección de Control del Gasto evalúa el mérito, conveniencia y oportunidad del gasto;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vta. el Subsecretario de Planificación y Control Económico autoriza el monto de </w:t>
      </w:r>
      <w:r w:rsidRPr="006B659E">
        <w:rPr>
          <w:rFonts w:ascii="Arial Narrow" w:eastAsiaTheme="minorEastAsia" w:hAnsi="Arial Narrow" w:cstheme="minorBidi"/>
          <w:b/>
          <w:sz w:val="18"/>
          <w:szCs w:val="18"/>
          <w:lang w:val="es-AR" w:eastAsia="es-AR"/>
        </w:rPr>
        <w:t>$ 1.200,00 (Pesos  Mil Doscientos con 00/000)</w:t>
      </w: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la Dirección de Contrataciones emite dictamen en el cual concluye que se imprima al expediente de referencia el procedimiento de contratación normado en  el Art. 12 del Decreto 931/96: </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b/>
          <w:i/>
          <w:sz w:val="18"/>
          <w:szCs w:val="18"/>
          <w:lang w:val="es-AR" w:eastAsia="es-AR"/>
        </w:rPr>
        <w:t xml:space="preserve">Contratación Directa con precio testigo. (Art. 12 Ley 6.838)…El monto máximo de la operación, para la adquisición de bienes o servicios instrumentado por este procedimiento, no podrá exceder de $ 15.000 (Pesos Quince Mil)”, </w:t>
      </w:r>
      <w:r w:rsidRPr="006B659E">
        <w:rPr>
          <w:rFonts w:ascii="Arial Narrow" w:eastAsiaTheme="minorEastAsia" w:hAnsi="Arial Narrow" w:cstheme="minorBidi"/>
          <w:sz w:val="18"/>
          <w:szCs w:val="18"/>
          <w:lang w:val="es-AR" w:eastAsia="es-AR"/>
        </w:rPr>
        <w:t>criterio compartido por la Sra. Directora General de Contrataciones a pie fs. 10</w:t>
      </w:r>
      <w:r w:rsidRPr="006B659E">
        <w:rPr>
          <w:rFonts w:ascii="Arial Narrow" w:eastAsiaTheme="minorEastAsia" w:hAnsi="Arial Narrow" w:cstheme="minorBidi"/>
          <w:b/>
          <w: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fs.19 obra Resolución Nº 202/14 emitida por esta Dirección, mediante la cual se resuelve declarar </w:t>
      </w:r>
      <w:r w:rsidRPr="006B659E">
        <w:rPr>
          <w:rFonts w:ascii="Arial Narrow" w:eastAsiaTheme="minorEastAsia" w:hAnsi="Arial Narrow" w:cstheme="minorBidi"/>
          <w:b/>
          <w:sz w:val="18"/>
          <w:szCs w:val="18"/>
          <w:lang w:val="es-AR" w:eastAsia="es-AR"/>
        </w:rPr>
        <w:t>FRACASADO</w:t>
      </w:r>
      <w:r w:rsidRPr="006B659E">
        <w:rPr>
          <w:rFonts w:ascii="Arial Narrow" w:eastAsiaTheme="minorEastAsia" w:hAnsi="Arial Narrow" w:cstheme="minorBidi"/>
          <w:sz w:val="18"/>
          <w:szCs w:val="18"/>
          <w:lang w:val="es-AR" w:eastAsia="es-AR"/>
        </w:rPr>
        <w:t xml:space="preserve"> el 1º llamado al la presente Contratación por no ajustarse la firma oferente a las necesidades requeridas y convocar un Segundo llamado con las mismas bases y condiciones que el anterior:</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habiéndose programado la apertura de sobres del Segundo llamado a la Contratación de referencia para el día 04/04/2014 a horas 10:30, y habiéndose cursado invitaciones a 3 (tres) firmas del medio a ofertar, se presentó la firma </w:t>
      </w:r>
      <w:r w:rsidRPr="006B659E">
        <w:rPr>
          <w:rFonts w:ascii="Arial Narrow" w:eastAsiaTheme="minorEastAsia" w:hAnsi="Arial Narrow" w:cstheme="minorBidi"/>
          <w:b/>
          <w:sz w:val="18"/>
          <w:szCs w:val="18"/>
          <w:lang w:val="es-AR" w:eastAsia="es-AR"/>
        </w:rPr>
        <w:t>FOTOCOPIADORA VIADY de Victorino Yapura</w:t>
      </w:r>
      <w:r w:rsidRPr="006B659E">
        <w:rPr>
          <w:rFonts w:ascii="Arial Narrow" w:eastAsiaTheme="minorEastAsia" w:hAnsi="Arial Narrow" w:cstheme="minorBidi"/>
          <w:sz w:val="18"/>
          <w:szCs w:val="18"/>
          <w:lang w:val="es-AR" w:eastAsia="es-AR"/>
        </w:rPr>
        <w:t>, con su respectiva cotización, conforme surge de acta de fs.23;</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28 rola Informe Técnico emitido por la Subsecretaria de Defensa del Consumidor, en el cual indica que la firma </w:t>
      </w:r>
      <w:r w:rsidRPr="006B659E">
        <w:rPr>
          <w:rFonts w:ascii="Arial Narrow" w:eastAsiaTheme="minorEastAsia" w:hAnsi="Arial Narrow" w:cstheme="minorBidi"/>
          <w:b/>
          <w:sz w:val="18"/>
          <w:szCs w:val="18"/>
          <w:lang w:val="es-AR" w:eastAsia="es-AR"/>
        </w:rPr>
        <w:t>FOTOCOPIADORA VIADY de Victorino Yapura</w:t>
      </w:r>
      <w:r w:rsidRPr="006B659E">
        <w:rPr>
          <w:rFonts w:ascii="Arial Narrow" w:eastAsiaTheme="minorEastAsia" w:hAnsi="Arial Narrow" w:cstheme="minorBidi"/>
          <w:sz w:val="18"/>
          <w:szCs w:val="18"/>
          <w:lang w:val="es-AR" w:eastAsia="es-AR"/>
        </w:rPr>
        <w:t xml:space="preserve"> se ajusta a las necesidades solicitadas, destacando calidad, precio y demás condiciones de la oferta;</w:t>
      </w:r>
    </w:p>
    <w:p w:rsidR="00A01731" w:rsidRPr="006B659E" w:rsidRDefault="00A01731" w:rsidP="00A01731">
      <w:pPr>
        <w:tabs>
          <w:tab w:val="left" w:pos="54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 xml:space="preserve"> </w:t>
      </w:r>
    </w:p>
    <w:p w:rsidR="00A01731" w:rsidRPr="006B659E" w:rsidRDefault="00A01731" w:rsidP="00A01731">
      <w:pPr>
        <w:tabs>
          <w:tab w:val="left" w:pos="54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Subsecretaría de Auditoría Interna, emite informe a fs. 30  y 30  vuelta  en el cual concluye que del control realizado surge que el procedimiento administrativo aplicado en el expediente de referencia es válido y razonable, conforme los principios rectores en materia de Contratación Pública;</w:t>
      </w:r>
    </w:p>
    <w:p w:rsidR="00A01731" w:rsidRPr="006B659E" w:rsidRDefault="00A01731" w:rsidP="00A01731">
      <w:pPr>
        <w:tabs>
          <w:tab w:val="left" w:pos="54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tabs>
          <w:tab w:val="left" w:pos="540"/>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fs.30  la Dirección de Contrataciones solicita autorización de Mayor Monto por la suma de $ 800,00 (Pesos Ochocientos con 00/100) ascendiendo el valor total de la Contratación a la suma de $ 2.000,00 (Dos Mil con 00/100), monto que equivale a un incremento del 66,67 %, en relación al presupuesto oficial, el cual se autoriza mediante la correspondiente intervención a fs. 33  de la Dirección de  Presupuesto, Subsecretaría de Finanzas a fs. 34 y  Dirección de control del Gasto a fs. 35;</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en virtud a lo vertido en los párrafos anteriores y a los Artículos 31 de la Ley Nº 6838/96, Artículo 34 del Decreto 931/96, y al Informe Técnico referido Ut-Supra se procede a adjudicar, por ajustarse a lo solicitado y encontrarse dentro del presupuesto oficial ampliado y autorizado a la firma </w:t>
      </w:r>
      <w:r w:rsidRPr="006B659E">
        <w:rPr>
          <w:rFonts w:ascii="Arial Narrow" w:eastAsiaTheme="minorEastAsia" w:hAnsi="Arial Narrow" w:cstheme="minorBidi"/>
          <w:b/>
          <w:sz w:val="18"/>
          <w:szCs w:val="18"/>
          <w:lang w:val="es-AR" w:eastAsia="es-AR"/>
        </w:rPr>
        <w:t>FOTOCOPIADORA VIADY de Victorino Yapura</w:t>
      </w:r>
      <w:r w:rsidRPr="006B659E">
        <w:rPr>
          <w:rFonts w:ascii="Arial Narrow" w:eastAsiaTheme="minorEastAsia" w:hAnsi="Arial Narrow" w:cstheme="minorBidi"/>
          <w:sz w:val="18"/>
          <w:szCs w:val="18"/>
          <w:lang w:val="es-AR" w:eastAsia="es-AR"/>
        </w:rPr>
        <w:t>, como así también atento a la necesidad de contar con el servicio solicitado.-</w:t>
      </w:r>
    </w:p>
    <w:p w:rsidR="00A01731" w:rsidRPr="006B659E" w:rsidRDefault="00A01731" w:rsidP="00A01731">
      <w:pPr>
        <w:keepNext/>
        <w:jc w:val="both"/>
        <w:outlineLvl w:val="2"/>
        <w:rPr>
          <w:rFonts w:ascii="Arial Narrow" w:hAnsi="Arial Narrow"/>
          <w:b/>
          <w:sz w:val="18"/>
          <w:szCs w:val="18"/>
          <w:lang w:val="es-ES_tradnl"/>
        </w:rPr>
      </w:pPr>
      <w:r w:rsidRPr="006B659E">
        <w:rPr>
          <w:rFonts w:ascii="Arial Narrow" w:hAnsi="Arial Narrow"/>
          <w:b/>
          <w:sz w:val="18"/>
          <w:szCs w:val="18"/>
          <w:lang w:val="es-ES_tradnl"/>
        </w:rPr>
        <w:t xml:space="preserve">                                                                        </w:t>
      </w:r>
    </w:p>
    <w:p w:rsidR="00A01731" w:rsidRPr="006B659E" w:rsidRDefault="00A01731" w:rsidP="00A01731">
      <w:pPr>
        <w:keepNext/>
        <w:jc w:val="center"/>
        <w:outlineLvl w:val="2"/>
        <w:rPr>
          <w:rFonts w:ascii="Arial Narrow" w:hAnsi="Arial Narrow"/>
          <w:b/>
          <w:sz w:val="18"/>
          <w:szCs w:val="18"/>
          <w:lang w:val="es-ES_tradnl"/>
        </w:rPr>
      </w:pPr>
      <w:r w:rsidRPr="006B659E">
        <w:rPr>
          <w:rFonts w:ascii="Arial Narrow" w:hAnsi="Arial Narrow"/>
          <w:b/>
          <w:sz w:val="18"/>
          <w:szCs w:val="18"/>
          <w:lang w:val="es-ES_tradnl"/>
        </w:rPr>
        <w:t>POR ELLO</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LA DIRECTORA GENERAL  DE CONTRATACIONES</w:t>
      </w:r>
    </w:p>
    <w:p w:rsidR="00A01731" w:rsidRPr="006B659E" w:rsidRDefault="00A01731" w:rsidP="00A01731">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A01731" w:rsidRPr="006B659E" w:rsidRDefault="00A01731" w:rsidP="00A01731">
      <w:pPr>
        <w:jc w:val="center"/>
        <w:rPr>
          <w:rFonts w:ascii="Arial Narrow" w:eastAsiaTheme="minorEastAsia" w:hAnsi="Arial Narrow" w:cstheme="minorBidi"/>
          <w:b/>
          <w:sz w:val="18"/>
          <w:szCs w:val="18"/>
          <w:lang w:val="es-AR" w:eastAsia="es-AR"/>
        </w:rPr>
      </w:pPr>
    </w:p>
    <w:p w:rsidR="00A01731" w:rsidRPr="006B659E" w:rsidRDefault="00A01731" w:rsidP="00A01731">
      <w:pPr>
        <w:tabs>
          <w:tab w:val="left" w:pos="567"/>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 Aprobar </w:t>
      </w:r>
      <w:r w:rsidRPr="006B659E">
        <w:rPr>
          <w:rFonts w:ascii="Arial Narrow" w:eastAsiaTheme="minorEastAsia" w:hAnsi="Arial Narrow" w:cstheme="minorBidi"/>
          <w:sz w:val="18"/>
          <w:szCs w:val="18"/>
          <w:lang w:val="es-AR" w:eastAsia="es-AR"/>
        </w:rPr>
        <w:t xml:space="preserve">el procedimiento selectivo llevado a cabo para la Contratación del Servicio de 4.000 fotocopias (simples o doble faz, A4 u oficio según necesidades de servicio) solicitado por la Subsecretaria de Defensa del Consumidor dependiente de la Secretaria de Gobierno, mediante la Nota de Pedido Nº 167/14, con un presupuesto oficial  ampliado y autorizado de $2.000,00 (Pesos Dos  Mil con 00/100).- </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ARTÍCULO 2°: Adjudicar</w:t>
      </w:r>
      <w:r w:rsidRPr="006B659E">
        <w:rPr>
          <w:rFonts w:ascii="Arial Narrow" w:eastAsiaTheme="minorEastAsia" w:hAnsi="Arial Narrow" w:cstheme="minorBidi"/>
          <w:sz w:val="18"/>
          <w:szCs w:val="18"/>
          <w:lang w:val="es-AR" w:eastAsia="es-AR"/>
        </w:rPr>
        <w:t xml:space="preserve"> la presente Contratación Directa, a la firma</w:t>
      </w:r>
      <w:r w:rsidRPr="006B659E">
        <w:rPr>
          <w:rFonts w:ascii="Arial Narrow" w:eastAsiaTheme="minorEastAsia" w:hAnsi="Arial Narrow" w:cstheme="minorBidi"/>
          <w:b/>
          <w:sz w:val="18"/>
          <w:szCs w:val="18"/>
          <w:lang w:val="es-AR" w:eastAsia="es-AR"/>
        </w:rPr>
        <w:t xml:space="preserve"> FOTOCOPIADORA  VIADY</w:t>
      </w:r>
      <w:r w:rsidRPr="006B659E">
        <w:rPr>
          <w:rFonts w:ascii="Arial Narrow" w:eastAsiaTheme="minorEastAsia" w:hAnsi="Arial Narrow" w:cstheme="minorBidi"/>
          <w:sz w:val="18"/>
          <w:szCs w:val="18"/>
          <w:lang w:val="es-AR" w:eastAsia="es-AR"/>
        </w:rPr>
        <w:t xml:space="preserve"> de Victorino Yapura </w:t>
      </w:r>
      <w:r w:rsidRPr="006B659E">
        <w:rPr>
          <w:rFonts w:ascii="Arial Narrow" w:eastAsiaTheme="minorEastAsia" w:hAnsi="Arial Narrow" w:cstheme="minorBidi"/>
          <w:b/>
          <w:sz w:val="18"/>
          <w:szCs w:val="18"/>
          <w:lang w:val="es-AR" w:eastAsia="es-AR"/>
        </w:rPr>
        <w:t xml:space="preserve"> CUIT. Nº</w:t>
      </w:r>
      <w:r w:rsidRPr="006B659E">
        <w:rPr>
          <w:rFonts w:ascii="Arial Narrow" w:eastAsiaTheme="minorEastAsia" w:hAnsi="Arial Narrow" w:cstheme="minorBidi"/>
          <w:sz w:val="18"/>
          <w:szCs w:val="18"/>
          <w:lang w:val="es-AR" w:eastAsia="es-AR"/>
        </w:rPr>
        <w:t xml:space="preserve"> 20-08181913-1 , por el monto de $2.000,00 (Pesos Dos Mil con 00/100) con la condición de Pago: A 15 días Fact. Conf. por resultar lo más conveniente a los intereses del Estado Municipal, todo ello conforme a los considerandos expuestos en la presente Resolución.</w:t>
      </w:r>
    </w:p>
    <w:p w:rsidR="00A01731" w:rsidRPr="006B659E" w:rsidRDefault="00A01731" w:rsidP="00A01731">
      <w:pPr>
        <w:ind w:firstLine="426"/>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 Confeccionar</w:t>
      </w:r>
      <w:r w:rsidRPr="006B659E">
        <w:rPr>
          <w:rFonts w:ascii="Arial Narrow" w:eastAsiaTheme="minorEastAsia" w:hAnsi="Arial Narrow" w:cstheme="minorBidi"/>
          <w:sz w:val="18"/>
          <w:szCs w:val="18"/>
          <w:lang w:val="es-AR" w:eastAsia="es-AR"/>
        </w:rPr>
        <w:t xml:space="preserve"> la Orden de Compra correspondiente.</w:t>
      </w:r>
    </w:p>
    <w:p w:rsidR="00A01731" w:rsidRPr="006B659E" w:rsidRDefault="00A01731" w:rsidP="00A01731">
      <w:pPr>
        <w:jc w:val="both"/>
        <w:rPr>
          <w:rFonts w:ascii="Arial Narrow" w:eastAsiaTheme="minorEastAsia" w:hAnsi="Arial Narrow" w:cstheme="minorBidi"/>
          <w:sz w:val="18"/>
          <w:szCs w:val="18"/>
          <w:lang w:val="es-AR" w:eastAsia="es-AR"/>
        </w:rPr>
      </w:pPr>
    </w:p>
    <w:p w:rsidR="00A01731" w:rsidRPr="006B659E" w:rsidRDefault="00A01731" w:rsidP="00A01731">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4°: Comunicar y Publicar</w:t>
      </w:r>
      <w:r w:rsidRPr="006B659E">
        <w:rPr>
          <w:rFonts w:ascii="Arial Narrow" w:eastAsiaTheme="minorEastAsia" w:hAnsi="Arial Narrow" w:cstheme="minorBidi"/>
          <w:sz w:val="18"/>
          <w:szCs w:val="18"/>
          <w:lang w:val="es-AR" w:eastAsia="es-AR"/>
        </w:rPr>
        <w:t xml:space="preserve"> en el Boletín Oficial Municipal y </w:t>
      </w:r>
      <w:r w:rsidRPr="006B659E">
        <w:rPr>
          <w:rFonts w:ascii="Arial Narrow" w:eastAsiaTheme="minorEastAsia" w:hAnsi="Arial Narrow" w:cstheme="minorBidi"/>
          <w:b/>
          <w:sz w:val="18"/>
          <w:szCs w:val="18"/>
          <w:lang w:val="es-AR" w:eastAsia="es-AR"/>
        </w:rPr>
        <w:t xml:space="preserve">Archivar.                          </w:t>
      </w:r>
    </w:p>
    <w:p w:rsidR="00A01731" w:rsidRPr="006B659E" w:rsidRDefault="00A01731" w:rsidP="00A01731">
      <w:pPr>
        <w:jc w:val="both"/>
        <w:rPr>
          <w:rFonts w:ascii="Arial Narrow" w:eastAsiaTheme="minorEastAsia" w:hAnsi="Arial Narrow" w:cstheme="minorBidi"/>
          <w:b/>
          <w:sz w:val="18"/>
          <w:szCs w:val="18"/>
          <w:lang w:val="es-AR" w:eastAsia="es-AR"/>
        </w:rPr>
      </w:pP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TAMER</w:t>
      </w:r>
    </w:p>
    <w:p w:rsidR="00A01731" w:rsidRPr="006B659E" w:rsidRDefault="00A01731" w:rsidP="00A01731">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w:t>
      </w:r>
      <w:r w:rsidR="00857967" w:rsidRPr="006B659E">
        <w:rPr>
          <w:rFonts w:ascii="Arial Narrow" w:eastAsiaTheme="minorEastAsia" w:hAnsi="Arial Narrow" w:cstheme="minorBidi"/>
          <w:sz w:val="18"/>
          <w:szCs w:val="18"/>
          <w:lang w:val="es-AR" w:eastAsia="es-AR"/>
        </w:rPr>
        <w:t>-*-*-*-*-*-*-*-*-*-*-*-*-*-*-*-*-*-*-*-*-*-*-*-*-*</w:t>
      </w:r>
    </w:p>
    <w:p w:rsidR="00EF7493" w:rsidRPr="006B659E" w:rsidRDefault="00EF7493" w:rsidP="00EF7493">
      <w:pPr>
        <w:ind w:left="1416" w:firstLine="708"/>
        <w:jc w:val="right"/>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SALTA,  </w:t>
      </w:r>
      <w:r w:rsidRPr="006B659E">
        <w:rPr>
          <w:rFonts w:ascii="Arial Narrow" w:eastAsiaTheme="minorEastAsia" w:hAnsi="Arial Narrow" w:cstheme="minorBidi"/>
          <w:color w:val="000000"/>
          <w:sz w:val="18"/>
          <w:szCs w:val="18"/>
          <w:lang w:val="es-AR" w:eastAsia="es-AR"/>
        </w:rPr>
        <w:t>07 JULIO 2014</w:t>
      </w:r>
      <w:r w:rsidRPr="006B659E">
        <w:rPr>
          <w:rFonts w:ascii="Arial Narrow" w:eastAsiaTheme="minorEastAsia" w:hAnsi="Arial Narrow" w:cstheme="minorBidi"/>
          <w:b/>
          <w:color w:val="000000"/>
          <w:sz w:val="18"/>
          <w:szCs w:val="18"/>
          <w:lang w:val="es-AR" w:eastAsia="es-AR"/>
        </w:rPr>
        <w:t xml:space="preserve">                </w:t>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0179</w:t>
      </w:r>
    </w:p>
    <w:p w:rsidR="00EF7493" w:rsidRPr="006B659E" w:rsidRDefault="00EF7493" w:rsidP="00EF7493">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REFERENCIA: </w:t>
      </w:r>
      <w:r w:rsidRPr="006B659E">
        <w:rPr>
          <w:rFonts w:ascii="Arial Narrow" w:eastAsiaTheme="minorEastAsia" w:hAnsi="Arial Narrow" w:cstheme="minorBidi"/>
          <w:color w:val="000000"/>
          <w:sz w:val="18"/>
          <w:szCs w:val="18"/>
          <w:lang w:val="es-AR" w:eastAsia="es-AR"/>
        </w:rPr>
        <w:t>Expediente Nº 029.297-SG-2013.</w:t>
      </w:r>
    </w:p>
    <w:p w:rsidR="00EF7493" w:rsidRPr="006B659E" w:rsidRDefault="00EF7493" w:rsidP="00EF7493">
      <w:pPr>
        <w:jc w:val="both"/>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eastAsiaTheme="minorEastAsia" w:hAnsi="Arial Narrow" w:cstheme="minorBidi"/>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VISTO </w:t>
      </w:r>
      <w:r w:rsidRPr="006B659E">
        <w:rPr>
          <w:rFonts w:ascii="Arial Narrow" w:eastAsiaTheme="minorEastAsia" w:hAnsi="Arial Narrow" w:cstheme="minorBidi"/>
          <w:color w:val="000000"/>
          <w:sz w:val="18"/>
          <w:szCs w:val="18"/>
          <w:lang w:val="es-AR" w:eastAsia="es-AR"/>
        </w:rPr>
        <w:t xml:space="preserve">el expediente de la referencia mediante el cual la </w:t>
      </w:r>
      <w:r w:rsidRPr="006B659E">
        <w:rPr>
          <w:rFonts w:ascii="Arial Narrow" w:eastAsiaTheme="minorEastAsia" w:hAnsi="Arial Narrow" w:cstheme="minorBidi"/>
          <w:b/>
          <w:color w:val="000000"/>
          <w:sz w:val="18"/>
          <w:szCs w:val="18"/>
          <w:lang w:val="es-AR" w:eastAsia="es-AR"/>
        </w:rPr>
        <w:t>Sra. MARTA ELMIRA CARABAJAL</w:t>
      </w:r>
      <w:r w:rsidRPr="006B659E">
        <w:rPr>
          <w:rFonts w:ascii="Arial Narrow" w:eastAsiaTheme="minorEastAsia" w:hAnsi="Arial Narrow" w:cstheme="minorBidi"/>
          <w:color w:val="000000"/>
          <w:sz w:val="18"/>
          <w:szCs w:val="18"/>
          <w:lang w:val="es-AR" w:eastAsia="es-AR"/>
        </w:rPr>
        <w:t>, DNI. Nº 21.541.986, solicita su traslado de la Dirección General de Habilitaciones, dependiente de la Sub Secretaría de Ingresos Públicos de la Secretaría de Hacienda al Tribunal Administrativo de Faltas y;</w:t>
      </w:r>
    </w:p>
    <w:p w:rsidR="00EF7493" w:rsidRPr="006B659E" w:rsidRDefault="00EF7493" w:rsidP="00EF7493">
      <w:pPr>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eastAsiaTheme="minorEastAsia" w:hAnsi="Arial Narrow" w:cstheme="minorBidi"/>
          <w:b/>
          <w:color w:val="000000"/>
          <w:sz w:val="18"/>
          <w:szCs w:val="18"/>
          <w:lang w:val="es-AR" w:eastAsia="es-AR"/>
        </w:rPr>
      </w:pPr>
      <w:r w:rsidRPr="006B659E">
        <w:rPr>
          <w:rFonts w:ascii="Arial Narrow" w:eastAsiaTheme="minorEastAsia" w:hAnsi="Arial Narrow" w:cstheme="minorBidi"/>
          <w:b/>
          <w:color w:val="000000"/>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la nombrada revista en planta permanente, Agrupamiento General, Tramo Ejecución, Nivel 2 </w:t>
      </w:r>
      <w:r w:rsidRPr="006B659E">
        <w:rPr>
          <w:rFonts w:ascii="Arial Narrow" w:hAnsi="Arial Narrow"/>
          <w:bCs/>
          <w:sz w:val="18"/>
          <w:szCs w:val="18"/>
        </w:rPr>
        <w:t>(conforme a la Cláusula 5º del Acuerdo Salarial 2012), para cumplir las funciones de auxiliar administrativa en la Dirección General de Habilitaciones, dependiente de la Sub Secretaría de Ingresos Públicos de la Secretaría de Hacienda</w:t>
      </w:r>
      <w:r w:rsidRPr="006B659E">
        <w:rPr>
          <w:rFonts w:ascii="Arial Narrow" w:hAnsi="Arial Narrow"/>
          <w:sz w:val="18"/>
          <w:szCs w:val="18"/>
        </w:rPr>
        <w:t>, según Decreto Nº 1169/12;</w:t>
      </w:r>
    </w:p>
    <w:p w:rsidR="00EF7493" w:rsidRPr="006B659E" w:rsidRDefault="00EF7493" w:rsidP="00EF7493">
      <w:pPr>
        <w:jc w:val="both"/>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06 la Directora General de Habilitaciones toma conocimiento de estas actuaciones e informa que no tiene objeción alguna que formular sobre el particular;</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08 la Presidente del Tribunal Administrativo de Faltas expresa su consentimiento para que se haga lugar al traslado requerido y se prosiga con el trámite pertinente de estos actuados;</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11 obra Memorándum Nº 13/13 emitido por el entonces Director General de Personal comunicando a la agente </w:t>
      </w:r>
      <w:r w:rsidRPr="006B659E">
        <w:rPr>
          <w:rFonts w:ascii="Arial Narrow" w:hAnsi="Arial Narrow"/>
          <w:b/>
          <w:sz w:val="18"/>
          <w:szCs w:val="18"/>
        </w:rPr>
        <w:t xml:space="preserve">Carabajal </w:t>
      </w:r>
      <w:r w:rsidRPr="006B659E">
        <w:rPr>
          <w:rFonts w:ascii="Arial Narrow" w:hAnsi="Arial Narrow"/>
          <w:sz w:val="18"/>
          <w:szCs w:val="18"/>
        </w:rPr>
        <w:t>que prestará servicios en carácter de afectación transitoria en el Tribunal Administrativo de Faltas, manteniendo su situación de revista, a partir de la fecha de su notificación, ocurrida el 24.05.13;</w:t>
      </w:r>
    </w:p>
    <w:p w:rsidR="00EF7493" w:rsidRPr="006B659E" w:rsidRDefault="00EF7493" w:rsidP="00EF7493">
      <w:pPr>
        <w:jc w:val="both"/>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16 obra Dictamen Nº 5519/14 de la Dirección General de Asesoría Legal  expresando que analizados los antecedentes del caso,  la normativa en vigencia y a los fines de regularizar una situación de hecho, corresponde hacer lugar a lo tramitado en autos;</w:t>
      </w:r>
    </w:p>
    <w:p w:rsidR="00EF7493" w:rsidRPr="006B659E" w:rsidRDefault="00EF7493" w:rsidP="00EF7493">
      <w:pPr>
        <w:jc w:val="both"/>
        <w:rPr>
          <w:rFonts w:ascii="Arial Narrow" w:eastAsiaTheme="minorEastAsia" w:hAnsi="Arial Narrow" w:cstheme="minorBidi"/>
          <w:color w:val="000000"/>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en materia de traslados, por lo que procede la emisión del instrumento legal pertinente;</w:t>
      </w:r>
    </w:p>
    <w:p w:rsidR="00EF7493" w:rsidRPr="006B659E" w:rsidRDefault="00EF7493" w:rsidP="00EF7493">
      <w:pPr>
        <w:jc w:val="both"/>
        <w:rPr>
          <w:rFonts w:ascii="Arial Narrow" w:hAnsi="Arial Narrow"/>
          <w:sz w:val="18"/>
          <w:szCs w:val="18"/>
        </w:rPr>
      </w:pPr>
    </w:p>
    <w:p w:rsidR="00EF7493" w:rsidRPr="006B659E" w:rsidRDefault="00EF7493" w:rsidP="00EF7493">
      <w:pPr>
        <w:keepNext/>
        <w:ind w:left="1701" w:hanging="1701"/>
        <w:jc w:val="both"/>
        <w:outlineLvl w:val="2"/>
        <w:rPr>
          <w:rFonts w:ascii="Arial Narrow" w:hAnsi="Arial Narrow"/>
          <w:color w:val="000000"/>
          <w:sz w:val="18"/>
          <w:szCs w:val="18"/>
          <w:lang w:eastAsia="es-AR"/>
        </w:rPr>
      </w:pPr>
      <w:r w:rsidRPr="006B659E">
        <w:rPr>
          <w:rFonts w:ascii="Arial Narrow" w:hAnsi="Arial Narrow"/>
          <w:b/>
          <w:color w:val="000000"/>
          <w:sz w:val="18"/>
          <w:szCs w:val="18"/>
          <w:lang w:eastAsia="es-AR"/>
        </w:rPr>
        <w:t>POR ELLO</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EL DIRECTOR GENERAL DE PERSONAL</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jc w:val="center"/>
        <w:outlineLvl w:val="2"/>
        <w:rPr>
          <w:rFonts w:ascii="Arial Narrow" w:hAnsi="Arial Narrow"/>
          <w:b/>
          <w:sz w:val="18"/>
          <w:szCs w:val="18"/>
          <w:lang w:eastAsia="es-AR"/>
        </w:rPr>
      </w:pPr>
      <w:r w:rsidRPr="006B659E">
        <w:rPr>
          <w:rFonts w:ascii="Arial Narrow" w:hAnsi="Arial Narrow"/>
          <w:b/>
          <w:sz w:val="18"/>
          <w:szCs w:val="18"/>
          <w:lang w:eastAsia="es-AR"/>
        </w:rPr>
        <w:t>RESUELVE</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ARTÍCULO 1°.</w:t>
      </w:r>
      <w:r w:rsidRPr="006B659E">
        <w:rPr>
          <w:rFonts w:ascii="Arial Narrow" w:hAnsi="Arial Narrow"/>
          <w:sz w:val="18"/>
          <w:szCs w:val="18"/>
        </w:rPr>
        <w:t xml:space="preserve"> </w:t>
      </w:r>
      <w:r w:rsidRPr="006B659E">
        <w:rPr>
          <w:rFonts w:ascii="Arial Narrow" w:hAnsi="Arial Narrow"/>
          <w:b/>
          <w:sz w:val="18"/>
          <w:szCs w:val="18"/>
        </w:rPr>
        <w:t>AUTORIZAR</w:t>
      </w:r>
      <w:r w:rsidRPr="006B659E">
        <w:rPr>
          <w:rFonts w:ascii="Arial Narrow" w:hAnsi="Arial Narrow"/>
          <w:sz w:val="18"/>
          <w:szCs w:val="18"/>
        </w:rPr>
        <w:t xml:space="preserve">, </w:t>
      </w:r>
      <w:r w:rsidRPr="006B659E">
        <w:rPr>
          <w:rFonts w:ascii="Arial Narrow" w:hAnsi="Arial Narrow"/>
          <w:b/>
          <w:sz w:val="18"/>
          <w:szCs w:val="18"/>
        </w:rPr>
        <w:t>a partir de la fecha de su notificación</w:t>
      </w:r>
      <w:r w:rsidRPr="006B659E">
        <w:rPr>
          <w:rFonts w:ascii="Arial Narrow" w:hAnsi="Arial Narrow"/>
          <w:sz w:val="18"/>
          <w:szCs w:val="18"/>
        </w:rPr>
        <w:t>,</w:t>
      </w:r>
      <w:r w:rsidRPr="006B659E">
        <w:rPr>
          <w:rFonts w:ascii="Arial Narrow" w:hAnsi="Arial Narrow"/>
          <w:b/>
          <w:sz w:val="18"/>
          <w:szCs w:val="18"/>
        </w:rPr>
        <w:t xml:space="preserve"> </w:t>
      </w:r>
      <w:r w:rsidRPr="006B659E">
        <w:rPr>
          <w:rFonts w:ascii="Arial Narrow" w:hAnsi="Arial Narrow"/>
          <w:sz w:val="18"/>
          <w:szCs w:val="18"/>
        </w:rPr>
        <w:t xml:space="preserve">el traslado de la agente de planta permanente </w:t>
      </w:r>
      <w:r w:rsidRPr="006B659E">
        <w:rPr>
          <w:rFonts w:ascii="Arial Narrow" w:hAnsi="Arial Narrow"/>
          <w:b/>
          <w:color w:val="000000"/>
          <w:sz w:val="18"/>
          <w:szCs w:val="18"/>
        </w:rPr>
        <w:t>Sra. MARTA ELMIRA CARABAJAL</w:t>
      </w:r>
      <w:r w:rsidRPr="006B659E">
        <w:rPr>
          <w:rFonts w:ascii="Arial Narrow" w:hAnsi="Arial Narrow"/>
          <w:color w:val="000000"/>
          <w:sz w:val="18"/>
          <w:szCs w:val="18"/>
        </w:rPr>
        <w:t>, DNI. Nº 21.541.986</w:t>
      </w:r>
      <w:r w:rsidRPr="006B659E">
        <w:rPr>
          <w:rFonts w:ascii="Arial Narrow" w:hAnsi="Arial Narrow"/>
          <w:sz w:val="18"/>
          <w:szCs w:val="18"/>
        </w:rPr>
        <w:t>, Agrupamiento General, Tramo Ejecución, Nivel 2</w:t>
      </w:r>
      <w:r w:rsidRPr="006B659E">
        <w:rPr>
          <w:rFonts w:ascii="Arial Narrow" w:hAnsi="Arial Narrow"/>
          <w:bCs/>
          <w:sz w:val="18"/>
          <w:szCs w:val="18"/>
        </w:rPr>
        <w:t xml:space="preserve">, auxiliar administrativa, Dirección General de Habilitaciones, dependiente de la Sub Secretaría de Ingresos Públicos de la Secretaría de Hacienda </w:t>
      </w:r>
      <w:r w:rsidRPr="006B659E">
        <w:rPr>
          <w:rFonts w:ascii="Arial Narrow" w:hAnsi="Arial Narrow"/>
          <w:color w:val="000000"/>
          <w:sz w:val="18"/>
          <w:szCs w:val="18"/>
        </w:rPr>
        <w:t xml:space="preserve">al </w:t>
      </w:r>
      <w:r w:rsidRPr="006B659E">
        <w:rPr>
          <w:rFonts w:ascii="Arial Narrow" w:hAnsi="Arial Narrow"/>
          <w:b/>
          <w:i/>
          <w:color w:val="000000"/>
          <w:sz w:val="18"/>
          <w:szCs w:val="18"/>
        </w:rPr>
        <w:t>Tribunal Administrativo de Faltas</w:t>
      </w:r>
      <w:r w:rsidRPr="006B659E">
        <w:rPr>
          <w:rFonts w:ascii="Arial Narrow" w:hAnsi="Arial Narrow"/>
          <w:sz w:val="18"/>
          <w:szCs w:val="18"/>
        </w:rPr>
        <w:t>, manteniendo su situación de revista.-</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ARTÍCULO 2°.</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NOTIFICAR</w:t>
      </w:r>
      <w:r w:rsidRPr="006B659E">
        <w:rPr>
          <w:rFonts w:ascii="Arial Narrow" w:eastAsiaTheme="minorEastAsia" w:hAnsi="Arial Narrow" w:cstheme="minorBidi"/>
          <w:sz w:val="18"/>
          <w:szCs w:val="18"/>
          <w:lang w:val="es-AR" w:eastAsia="es-AR"/>
        </w:rPr>
        <w:t xml:space="preserve">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TOMAR </w:t>
      </w:r>
      <w:r w:rsidRPr="006B659E">
        <w:rPr>
          <w:rFonts w:ascii="Arial Narrow" w:eastAsiaTheme="minorEastAsia" w:hAnsi="Arial Narrow" w:cstheme="minorBidi"/>
          <w:sz w:val="18"/>
          <w:szCs w:val="18"/>
          <w:lang w:val="es-AR" w:eastAsia="es-AR"/>
        </w:rPr>
        <w:t>razón Tribunal Administrativo de Faltas y dependencias pertinentes de Dirección General de Personal.-</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 -</w:t>
      </w: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0180</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030.653-SG-2011.</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agente </w:t>
      </w:r>
      <w:r w:rsidRPr="006B659E">
        <w:rPr>
          <w:rFonts w:ascii="Arial Narrow" w:eastAsiaTheme="minorEastAsia" w:hAnsi="Arial Narrow" w:cstheme="minorBidi"/>
          <w:b/>
          <w:sz w:val="18"/>
          <w:szCs w:val="18"/>
          <w:lang w:val="es-AR" w:eastAsia="es-AR"/>
        </w:rPr>
        <w:t>Sr. ORLANDO RUBÉN TORRES</w:t>
      </w:r>
      <w:r w:rsidRPr="006B659E">
        <w:rPr>
          <w:rFonts w:ascii="Arial Narrow" w:eastAsiaTheme="minorEastAsia" w:hAnsi="Arial Narrow" w:cstheme="minorBidi"/>
          <w:sz w:val="18"/>
          <w:szCs w:val="18"/>
          <w:lang w:val="es-AR" w:eastAsia="es-AR"/>
        </w:rPr>
        <w:t xml:space="preserve">, LE. Nº 8.436.287, solicita la liquidación y pago del Adicional por Culminación de Carrera, conforme a lo establecido en el Convenio Colectivo de Trabajo, y;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nombrado agente revista en planta permanente, Agrupamiento Mantenimiento y Producción, Tramo Supervisión, Nivel 9, Jefe de Sección Talleres de la Dirección General Coordinación, dependiente de la Sub Secretaría de Tránsito y Seguridad Vial de la Secretaría de Tránsito y Seguridad Vial, según Decreto Nº 0953/09;</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Artículo 82 del Convenio Colectivo de Trabajo, bajo el título Adicional Culminación de Carrera expresa: </w:t>
      </w:r>
      <w:r w:rsidRPr="006B659E">
        <w:rPr>
          <w:rFonts w:ascii="Arial Narrow" w:eastAsiaTheme="minorEastAsia" w:hAnsi="Arial Narrow" w:cstheme="minorBidi"/>
          <w:i/>
          <w:sz w:val="18"/>
          <w:szCs w:val="18"/>
          <w:lang w:val="es-AR" w:eastAsia="es-AR"/>
        </w:rPr>
        <w:t>“Se abonará a todo agente municipal que registrare 25 (veinticinco) años de antigüedad en la administración municipal y permaneciere 3 (tres) años en la categoría tope del tramo Ejecución, cualesquiera sea el agrupamiento al que pertenezca. Consistirá en una suma equivalente al 50% (cincuenta) de la categoría inmediata superior correspondiente al Tramo de Supervisión respectivo.  Cesando el pago al producirse la promoción del agente a esa categoría o categoría superior.”</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primer lugar debe tenerse presente que el Adicional Culminación de Carrera que fuera previsto por el Convenio Colectivo a la fecha del presente nunca ha sido aplicado. No existe antecedentes desde la celebración del referido Convenio de que el mismo se haya efectivo;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referido beneficio se estableció en el Convenio como un adicional y como tal debía ser solicitado y evaluado conforme los extremos requeridos para su concesión. Sin embargo, y a diferencia del resto de los adicionales previstos en el citado Convenio que han sido de plena aplicación, éste no ha tenido aplicación ni concesión alguna a la fecha;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sin perjuicio de lo expuesto, se han dictado y han sido de plena aplicación normas que han beneficiado a los agentes de mayor antigüedad contemplando no solo a aquellos que exceden los 25 años de antigüedad, sino también a quienes están próximos de jubilarse;</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pacífica la doctrina en el entendimiento de que las cláusulas de un Convenio Colectivo no se incorporan al contrato individual y que mutan con los cambios que se operan dentro del Convenio, como lo es con mucha frecuencia en materia de categorías profesionales, en la forma y aplicación de los adicionales, en el reemplazo de un adicional por otro, </w:t>
      </w:r>
      <w:r w:rsidRPr="006B659E">
        <w:rPr>
          <w:rFonts w:ascii="Arial Narrow" w:eastAsiaTheme="minorEastAsia" w:hAnsi="Arial Narrow" w:cstheme="minorBidi"/>
          <w:b/>
          <w:sz w:val="18"/>
          <w:szCs w:val="18"/>
          <w:lang w:val="es-AR" w:eastAsia="es-AR"/>
        </w:rPr>
        <w:t>en la supresión de un beneficio, en el anquilosamiento de otros</w:t>
      </w:r>
      <w:r w:rsidRPr="006B659E">
        <w:rPr>
          <w:rFonts w:ascii="Arial Narrow" w:eastAsiaTheme="minorEastAsia" w:hAnsi="Arial Narrow" w:cstheme="minorBidi"/>
          <w:sz w:val="18"/>
          <w:szCs w:val="18"/>
          <w:lang w:val="es-AR" w:eastAsia="es-AR"/>
        </w:rPr>
        <w:t>, que dejan de aplicarse o que forman parte del desuetudo o del anacronismo y culminan siendo derogados;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05 obra Dictamen N° 5527/14 de la Dirección General de Asesoría Legal del cual surge que</w:t>
      </w:r>
      <w:r w:rsidRPr="006B659E">
        <w:rPr>
          <w:rFonts w:ascii="Arial Narrow" w:hAnsi="Arial Narrow"/>
          <w:b/>
          <w:sz w:val="18"/>
          <w:szCs w:val="18"/>
        </w:rPr>
        <w:t xml:space="preserve"> </w:t>
      </w:r>
      <w:r w:rsidRPr="006B659E">
        <w:rPr>
          <w:rFonts w:ascii="Arial Narrow" w:hAnsi="Arial Narrow"/>
          <w:sz w:val="18"/>
          <w:szCs w:val="18"/>
        </w:rPr>
        <w:t>del análisis de las presentes actuaciones y la normativa vigente, corresponde no hacer lugar a lo peticionado;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lastRenderedPageBreak/>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keepNext/>
        <w:outlineLvl w:val="2"/>
        <w:rPr>
          <w:rFonts w:ascii="Arial Narrow" w:hAnsi="Arial Narrow"/>
          <w:b/>
          <w:sz w:val="18"/>
          <w:szCs w:val="18"/>
          <w:lang w:eastAsia="es-AR"/>
        </w:rPr>
      </w:pPr>
    </w:p>
    <w:p w:rsidR="00EF7493" w:rsidRPr="006B659E" w:rsidRDefault="00EF7493" w:rsidP="00EF7493">
      <w:pPr>
        <w:keepNext/>
        <w:outlineLvl w:val="2"/>
        <w:rPr>
          <w:rFonts w:ascii="Arial Narrow" w:hAnsi="Arial Narrow"/>
          <w:b/>
          <w:sz w:val="18"/>
          <w:szCs w:val="18"/>
          <w:lang w:eastAsia="es-AR"/>
        </w:rPr>
      </w:pPr>
      <w:r w:rsidRPr="006B659E">
        <w:rPr>
          <w:rFonts w:ascii="Arial Narrow" w:hAnsi="Arial Narrow"/>
          <w:b/>
          <w:sz w:val="18"/>
          <w:szCs w:val="18"/>
          <w:lang w:eastAsia="es-AR"/>
        </w:rPr>
        <w:t xml:space="preserve">POR ELLO </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DIRECTOR GENERAL DE PERSONAL</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EF7493" w:rsidRPr="006B659E" w:rsidRDefault="00EF7493" w:rsidP="00EF7493">
      <w:pPr>
        <w:keepNext/>
        <w:jc w:val="center"/>
        <w:outlineLvl w:val="2"/>
        <w:rPr>
          <w:rFonts w:ascii="Arial Narrow" w:hAnsi="Arial Narrow"/>
          <w:b/>
          <w:color w:val="000000"/>
          <w:sz w:val="18"/>
          <w:szCs w:val="18"/>
          <w:lang w:eastAsia="es-AR"/>
        </w:rPr>
      </w:pPr>
      <w:r w:rsidRPr="006B659E">
        <w:rPr>
          <w:rFonts w:ascii="Arial Narrow" w:hAnsi="Arial Narrow"/>
          <w:b/>
          <w:color w:val="000000"/>
          <w:sz w:val="18"/>
          <w:szCs w:val="18"/>
          <w:lang w:eastAsia="es-AR"/>
        </w:rPr>
        <w:t>RESUELVE</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el agente de planta permanente </w:t>
      </w:r>
      <w:r w:rsidRPr="006B659E">
        <w:rPr>
          <w:rFonts w:ascii="Arial Narrow" w:eastAsiaTheme="minorEastAsia" w:hAnsi="Arial Narrow" w:cstheme="minorBidi"/>
          <w:b/>
          <w:sz w:val="18"/>
          <w:szCs w:val="18"/>
          <w:lang w:val="es-AR" w:eastAsia="es-AR"/>
        </w:rPr>
        <w:t>Sr. ORLANDO RUBÉN TORRES</w:t>
      </w:r>
      <w:r w:rsidRPr="006B659E">
        <w:rPr>
          <w:rFonts w:ascii="Arial Narrow" w:eastAsiaTheme="minorEastAsia" w:hAnsi="Arial Narrow" w:cstheme="minorBidi"/>
          <w:sz w:val="18"/>
          <w:szCs w:val="18"/>
          <w:lang w:val="es-AR" w:eastAsia="es-AR"/>
        </w:rPr>
        <w:t>, LE. Nº 8.436.287, en cuanto a que se le efectúe la liquidación y pago del Adicional por Culminación de Carrera, conforme a lo establecido en el Convenio Colectivo de Trabajo, en virtud de los motivos expuestos en los Considerandos.-</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b/>
          <w:color w:val="000000"/>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Secretarías de Tránsito y Seguridad Vial y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0181</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046.322-SG-2011.</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la agente </w:t>
      </w:r>
      <w:r w:rsidRPr="006B659E">
        <w:rPr>
          <w:rFonts w:ascii="Arial Narrow" w:eastAsiaTheme="minorEastAsia" w:hAnsi="Arial Narrow" w:cstheme="minorBidi"/>
          <w:b/>
          <w:sz w:val="18"/>
          <w:szCs w:val="18"/>
          <w:lang w:val="es-AR" w:eastAsia="es-AR"/>
        </w:rPr>
        <w:t>Sra. MARTA ASUNCIÓN MURUAGA</w:t>
      </w:r>
      <w:r w:rsidRPr="006B659E">
        <w:rPr>
          <w:rFonts w:ascii="Arial Narrow" w:eastAsiaTheme="minorEastAsia" w:hAnsi="Arial Narrow" w:cstheme="minorBidi"/>
          <w:sz w:val="18"/>
          <w:szCs w:val="18"/>
          <w:lang w:val="es-AR" w:eastAsia="es-AR"/>
        </w:rPr>
        <w:t xml:space="preserve">, DNI. Nº 5.152.017, solicita la liquidación y pago del Adicional por Culminación de Carrera, conforme a lo establecido en el Convenio Colectivo de Trabajo, y;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nombrado agente revista en planta permanente, Agrupamiento Mantenimiento y Producción, Tramo Ejecución, Nivel 6, de la Dirección General de Deportes, dependiente de la Sub Secretaría de Desarrollo Humano de la Secretaría de Acción Social, según surge de Hoja de Consulta Individual que obra a fs. 04;</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Artículo 82 del Convenio Colectivo de Trabajo, bajo el título Adicional Culminación de Carrera expresa: </w:t>
      </w:r>
      <w:r w:rsidRPr="006B659E">
        <w:rPr>
          <w:rFonts w:ascii="Arial Narrow" w:eastAsiaTheme="minorEastAsia" w:hAnsi="Arial Narrow" w:cstheme="minorBidi"/>
          <w:i/>
          <w:sz w:val="18"/>
          <w:szCs w:val="18"/>
          <w:lang w:val="es-AR" w:eastAsia="es-AR"/>
        </w:rPr>
        <w:t>“Se abonará a todo agente municipal que registrare 25 (veinticinco) años de antigüedad en la administración municipal y permaneciere 3 (tres) años en la categoría tope del tramo Ejecución, cualesquiera sea el agrupamiento al que pertenezca. Consistirá en una suma equivalente al 50% (cincuenta) de la categoría inmediata superior correspondiente al Tramo de Supervisión respectivo.  Cesando el pago al producirse la promoción del agente a esa categoría o categoría superior.”</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primer lugar debe tenerse presente que el Adicional Culminación de Carrera que fuera previsto por el Convenio Colectivo a la fecha del presente nunca ha sido aplicado. No existe antecedentes desde la celebración del referido Convenio de que el mismo se haya efectivo;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referido beneficio se estableció en el Convenio como un adicional y como tal debía ser solicitado y evaluado conforme los extremos requeridos para su concesión. Sin embargo, y a diferencia del resto de los adicionales previstos en el citado Convenio que han sido de plena aplicación, éste no ha tenido aplicación ni concesión alguna a la fecha;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sin perjuicio de lo expuesto, se han dictado y han sido de plena aplicación normas que han beneficiado a los agentes de mayor </w:t>
      </w:r>
      <w:r w:rsidRPr="006B659E">
        <w:rPr>
          <w:rFonts w:ascii="Arial Narrow" w:eastAsiaTheme="minorEastAsia" w:hAnsi="Arial Narrow" w:cstheme="minorBidi"/>
          <w:sz w:val="18"/>
          <w:szCs w:val="18"/>
          <w:lang w:val="es-AR" w:eastAsia="es-AR"/>
        </w:rPr>
        <w:lastRenderedPageBreak/>
        <w:t>antigüedad contemplando no solo a aquellos que exceden los 25 años de antigüedad, sino también a quienes están próximos de jubilarse;</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pacífica la doctrina en el entendimiento de que las cláusulas de un Convenio Colectivo no se incorporan al contrato individual y que mutan con los cambios que se operan dentro del Convenio, como lo es con mucha frecuencia en materia de categorías profesionales, en la forma y aplicación de los adicionales, en el reemplazo de un adicional por otro, </w:t>
      </w:r>
      <w:r w:rsidRPr="006B659E">
        <w:rPr>
          <w:rFonts w:ascii="Arial Narrow" w:eastAsiaTheme="minorEastAsia" w:hAnsi="Arial Narrow" w:cstheme="minorBidi"/>
          <w:b/>
          <w:sz w:val="18"/>
          <w:szCs w:val="18"/>
          <w:lang w:val="es-AR" w:eastAsia="es-AR"/>
        </w:rPr>
        <w:t>en la supresión de un beneficio, en el anquilosamiento de otros</w:t>
      </w:r>
      <w:r w:rsidRPr="006B659E">
        <w:rPr>
          <w:rFonts w:ascii="Arial Narrow" w:eastAsiaTheme="minorEastAsia" w:hAnsi="Arial Narrow" w:cstheme="minorBidi"/>
          <w:sz w:val="18"/>
          <w:szCs w:val="18"/>
          <w:lang w:val="es-AR" w:eastAsia="es-AR"/>
        </w:rPr>
        <w:t>, que dejan de aplicarse o que forman parte del desuetudo o del anacronismo y culminan siendo derogados;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05 obra Dictamen N° 5526/14 de la Dirección General de Asesoría Legal del cual surge que</w:t>
      </w:r>
      <w:r w:rsidRPr="006B659E">
        <w:rPr>
          <w:rFonts w:ascii="Arial Narrow" w:hAnsi="Arial Narrow"/>
          <w:b/>
          <w:sz w:val="18"/>
          <w:szCs w:val="18"/>
        </w:rPr>
        <w:t xml:space="preserve"> </w:t>
      </w:r>
      <w:r w:rsidRPr="006B659E">
        <w:rPr>
          <w:rFonts w:ascii="Arial Narrow" w:hAnsi="Arial Narrow"/>
          <w:sz w:val="18"/>
          <w:szCs w:val="18"/>
        </w:rPr>
        <w:t>del análisis de las presentes actuaciones y la normativa vigente, corresponde no hacer lugar a lo peticionado;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keepNext/>
        <w:outlineLvl w:val="2"/>
        <w:rPr>
          <w:rFonts w:ascii="Arial Narrow" w:hAnsi="Arial Narrow"/>
          <w:b/>
          <w:sz w:val="18"/>
          <w:szCs w:val="18"/>
          <w:lang w:eastAsia="es-AR"/>
        </w:rPr>
      </w:pPr>
    </w:p>
    <w:p w:rsidR="00EF7493" w:rsidRPr="006B659E" w:rsidRDefault="00EF7493" w:rsidP="00EF7493">
      <w:pPr>
        <w:keepNext/>
        <w:outlineLvl w:val="2"/>
        <w:rPr>
          <w:rFonts w:ascii="Arial Narrow" w:hAnsi="Arial Narrow"/>
          <w:b/>
          <w:sz w:val="18"/>
          <w:szCs w:val="18"/>
          <w:lang w:eastAsia="es-AR"/>
        </w:rPr>
      </w:pPr>
      <w:r w:rsidRPr="006B659E">
        <w:rPr>
          <w:rFonts w:ascii="Arial Narrow" w:hAnsi="Arial Narrow"/>
          <w:b/>
          <w:sz w:val="18"/>
          <w:szCs w:val="18"/>
          <w:lang w:eastAsia="es-AR"/>
        </w:rPr>
        <w:t xml:space="preserve">POR ELLO </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DIRECTOR GENERAL DE PERSONAL</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EF7493" w:rsidRPr="006B659E" w:rsidRDefault="00EF7493" w:rsidP="00EF7493">
      <w:pPr>
        <w:keepNext/>
        <w:jc w:val="center"/>
        <w:outlineLvl w:val="2"/>
        <w:rPr>
          <w:rFonts w:ascii="Arial Narrow" w:hAnsi="Arial Narrow"/>
          <w:b/>
          <w:color w:val="000000"/>
          <w:sz w:val="18"/>
          <w:szCs w:val="18"/>
          <w:lang w:eastAsia="es-AR"/>
        </w:rPr>
      </w:pPr>
      <w:r w:rsidRPr="006B659E">
        <w:rPr>
          <w:rFonts w:ascii="Arial Narrow" w:hAnsi="Arial Narrow"/>
          <w:b/>
          <w:color w:val="000000"/>
          <w:sz w:val="18"/>
          <w:szCs w:val="18"/>
          <w:lang w:eastAsia="es-AR"/>
        </w:rPr>
        <w:t>RESUELVE</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la agente de planta permanente </w:t>
      </w:r>
      <w:r w:rsidRPr="006B659E">
        <w:rPr>
          <w:rFonts w:ascii="Arial Narrow" w:eastAsiaTheme="minorEastAsia" w:hAnsi="Arial Narrow" w:cstheme="minorBidi"/>
          <w:b/>
          <w:sz w:val="18"/>
          <w:szCs w:val="18"/>
          <w:lang w:val="es-AR" w:eastAsia="es-AR"/>
        </w:rPr>
        <w:t>Sra. MARTA ASUNCIÓN MURUAGA</w:t>
      </w:r>
      <w:r w:rsidRPr="006B659E">
        <w:rPr>
          <w:rFonts w:ascii="Arial Narrow" w:eastAsiaTheme="minorEastAsia" w:hAnsi="Arial Narrow" w:cstheme="minorBidi"/>
          <w:sz w:val="18"/>
          <w:szCs w:val="18"/>
          <w:lang w:val="es-AR" w:eastAsia="es-AR"/>
        </w:rPr>
        <w:t>, DNI. Nº 5.152.017, en cuanto a que se le efectúe la liquidación y pago del Adicional por Culminación de Carrera, conforme a lo establecido en el Convenio Colectivo de Trabajo, en virtud de los motivos expuestos en los Considerandos.-</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b/>
          <w:color w:val="000000"/>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Secretarías de Acción Social y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0182</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053.644-SG-2012.</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agente </w:t>
      </w:r>
      <w:r w:rsidRPr="006B659E">
        <w:rPr>
          <w:rFonts w:ascii="Arial Narrow" w:eastAsiaTheme="minorEastAsia" w:hAnsi="Arial Narrow" w:cstheme="minorBidi"/>
          <w:b/>
          <w:sz w:val="18"/>
          <w:szCs w:val="18"/>
          <w:lang w:val="es-AR" w:eastAsia="es-AR"/>
        </w:rPr>
        <w:t>Sr. MIGUEL ÁNGEL FLORES</w:t>
      </w:r>
      <w:r w:rsidRPr="006B659E">
        <w:rPr>
          <w:rFonts w:ascii="Arial Narrow" w:eastAsiaTheme="minorEastAsia" w:hAnsi="Arial Narrow" w:cstheme="minorBidi"/>
          <w:sz w:val="18"/>
          <w:szCs w:val="18"/>
          <w:lang w:val="es-AR" w:eastAsia="es-AR"/>
        </w:rPr>
        <w:t xml:space="preserve">, DNI. Nº 13.917.089, solicita la liquidación y pago del Adicional por Culminación de Carrera, conforme a lo establecido en el Convenio Colectivo de Trabajo, y;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nombrado agente revista en planta permanente, Agrupamiento General, Tramo Ejecución, Nivel 7, de la Dirección de Servicios Generales de la Dirección General de Mantenimiento y Servicios Generales, dependiente de la Sub Secretaría de Planificación y Control Económico de la Secretaría de Hacienda, según surge de Hoja de Consulta Individual que obra a fs. 03;</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Artículo 82 del Convenio Colectivo de Trabajo, bajo el título Adicional Culminación de Carrera expresa: </w:t>
      </w:r>
      <w:r w:rsidRPr="006B659E">
        <w:rPr>
          <w:rFonts w:ascii="Arial Narrow" w:eastAsiaTheme="minorEastAsia" w:hAnsi="Arial Narrow" w:cstheme="minorBidi"/>
          <w:i/>
          <w:sz w:val="18"/>
          <w:szCs w:val="18"/>
          <w:lang w:val="es-AR" w:eastAsia="es-AR"/>
        </w:rPr>
        <w:t xml:space="preserve">“Se abonará a todo agente municipal que registrare 25 (veinticinco) años de antigüedad en la administración municipal y permaneciere 3 (tres) años en la categoría tope del tramo Ejecución, cualesquiera sea el agrupamiento al que pertenezca. Consistirá en una suma equivalente al 50% (cincuenta) de </w:t>
      </w:r>
      <w:r w:rsidRPr="006B659E">
        <w:rPr>
          <w:rFonts w:ascii="Arial Narrow" w:eastAsiaTheme="minorEastAsia" w:hAnsi="Arial Narrow" w:cstheme="minorBidi"/>
          <w:i/>
          <w:sz w:val="18"/>
          <w:szCs w:val="18"/>
          <w:lang w:val="es-AR" w:eastAsia="es-AR"/>
        </w:rPr>
        <w:lastRenderedPageBreak/>
        <w:t>la categoría inmediata superior correspondiente al Tramo de Supervisión respectivo.  Cesando el pago al producirse la promoción del agente a esa categoría o categoría superior.”</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primer lugar debe tenerse presente que el Adicional Culminación de Carrera que fuera previsto por el Convenio Colectivo a la fecha del presente nunca ha sido aplicado. No existe antecedentes desde la celebración del referido Convenio de que el mismo se haya efectivo;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referido beneficio se estableció en el Convenio como un adicional y como tal debía ser solicitado y evaluado conforme los extremos requeridos para su concesión. Sin embargo, y a diferencia del resto de los adicionales previstos en el citado Convenio que han sido de plena aplicación, éste no ha tenido aplicación ni concesión alguna a la fecha;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sin perjuicio de lo expuesto, se han dictado y han sido de plena aplicación normas que han beneficiado a los agentes de mayor antigüedad contemplando no solo a aquellos que exceden los 25 años de antigüedad, sino también a quienes están próximos de jubilarse;</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pacífica la doctrina en el entendimiento de que las cláusulas de un Convenio Colectivo no se incorporan al contrato individual y que mutan con los cambios que se operan dentro del Convenio, como lo es con mucha frecuencia en materia de categorías profesionales, en la forma y aplicación de los adicionales, en el reemplazo de un adicional por otro, </w:t>
      </w:r>
      <w:r w:rsidRPr="006B659E">
        <w:rPr>
          <w:rFonts w:ascii="Arial Narrow" w:eastAsiaTheme="minorEastAsia" w:hAnsi="Arial Narrow" w:cstheme="minorBidi"/>
          <w:b/>
          <w:sz w:val="18"/>
          <w:szCs w:val="18"/>
          <w:lang w:val="es-AR" w:eastAsia="es-AR"/>
        </w:rPr>
        <w:t>en la supresión de un beneficio, en el anquilosamiento de otros</w:t>
      </w:r>
      <w:r w:rsidRPr="006B659E">
        <w:rPr>
          <w:rFonts w:ascii="Arial Narrow" w:eastAsiaTheme="minorEastAsia" w:hAnsi="Arial Narrow" w:cstheme="minorBidi"/>
          <w:sz w:val="18"/>
          <w:szCs w:val="18"/>
          <w:lang w:val="es-AR" w:eastAsia="es-AR"/>
        </w:rPr>
        <w:t>, que dejan de aplicarse o que forman parte del desuetudo o del anacronismo y culminan siendo derogados;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04 obra Dictamen N° 5508/14 de la Dirección General de Asesoría Legal del cual surge que</w:t>
      </w:r>
      <w:r w:rsidRPr="006B659E">
        <w:rPr>
          <w:rFonts w:ascii="Arial Narrow" w:hAnsi="Arial Narrow"/>
          <w:b/>
          <w:sz w:val="18"/>
          <w:szCs w:val="18"/>
        </w:rPr>
        <w:t xml:space="preserve"> </w:t>
      </w:r>
      <w:r w:rsidRPr="006B659E">
        <w:rPr>
          <w:rFonts w:ascii="Arial Narrow" w:hAnsi="Arial Narrow"/>
          <w:sz w:val="18"/>
          <w:szCs w:val="18"/>
        </w:rPr>
        <w:t>del análisis de las presentes actuaciones y la normativa vigente, corresponde no hacer lugar a lo peticionado;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keepNext/>
        <w:outlineLvl w:val="2"/>
        <w:rPr>
          <w:rFonts w:ascii="Arial Narrow" w:hAnsi="Arial Narrow"/>
          <w:b/>
          <w:sz w:val="18"/>
          <w:szCs w:val="18"/>
          <w:lang w:eastAsia="es-AR"/>
        </w:rPr>
      </w:pPr>
    </w:p>
    <w:p w:rsidR="00EF7493" w:rsidRPr="006B659E" w:rsidRDefault="00EF7493" w:rsidP="00EF7493">
      <w:pPr>
        <w:keepNext/>
        <w:outlineLvl w:val="2"/>
        <w:rPr>
          <w:rFonts w:ascii="Arial Narrow" w:hAnsi="Arial Narrow"/>
          <w:b/>
          <w:sz w:val="18"/>
          <w:szCs w:val="18"/>
          <w:lang w:eastAsia="es-AR"/>
        </w:rPr>
      </w:pPr>
      <w:r w:rsidRPr="006B659E">
        <w:rPr>
          <w:rFonts w:ascii="Arial Narrow" w:hAnsi="Arial Narrow"/>
          <w:b/>
          <w:sz w:val="18"/>
          <w:szCs w:val="18"/>
          <w:lang w:eastAsia="es-AR"/>
        </w:rPr>
        <w:t xml:space="preserve">POR ELLO </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DIRECTOR GENERAL DE PERSONAL</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EF7493" w:rsidRPr="006B659E" w:rsidRDefault="00EF7493" w:rsidP="00EF7493">
      <w:pPr>
        <w:keepNext/>
        <w:jc w:val="center"/>
        <w:outlineLvl w:val="2"/>
        <w:rPr>
          <w:rFonts w:ascii="Arial Narrow" w:hAnsi="Arial Narrow"/>
          <w:b/>
          <w:color w:val="000000"/>
          <w:sz w:val="18"/>
          <w:szCs w:val="18"/>
          <w:lang w:val="pt-BR" w:eastAsia="es-AR"/>
        </w:rPr>
      </w:pPr>
      <w:r w:rsidRPr="006B659E">
        <w:rPr>
          <w:rFonts w:ascii="Arial Narrow" w:hAnsi="Arial Narrow"/>
          <w:b/>
          <w:color w:val="000000"/>
          <w:sz w:val="18"/>
          <w:szCs w:val="18"/>
          <w:lang w:val="pt-BR" w:eastAsia="es-AR"/>
        </w:rPr>
        <w:t>RESUELVE</w:t>
      </w:r>
    </w:p>
    <w:p w:rsidR="00EF7493" w:rsidRPr="006B659E" w:rsidRDefault="00EF7493" w:rsidP="00EF7493">
      <w:pPr>
        <w:ind w:left="1440" w:hanging="1440"/>
        <w:jc w:val="both"/>
        <w:rPr>
          <w:rFonts w:ascii="Arial Narrow" w:eastAsiaTheme="minorEastAsia" w:hAnsi="Arial Narrow" w:cstheme="minorBidi"/>
          <w:sz w:val="18"/>
          <w:szCs w:val="18"/>
          <w:lang w:val="pt-B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pt-BR" w:eastAsia="es-AR"/>
        </w:rPr>
        <w:t>ARTÍCULO 1°.</w:t>
      </w:r>
      <w:r w:rsidRPr="006B659E">
        <w:rPr>
          <w:rFonts w:ascii="Arial Narrow" w:eastAsiaTheme="minorEastAsia" w:hAnsi="Arial Narrow" w:cstheme="minorBidi"/>
          <w:sz w:val="18"/>
          <w:szCs w:val="18"/>
          <w:lang w:val="pt-B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el agente de planta permanente</w:t>
      </w:r>
      <w:r w:rsidRPr="006B659E">
        <w:rPr>
          <w:rFonts w:ascii="Arial Narrow" w:eastAsiaTheme="minorEastAsia" w:hAnsi="Arial Narrow" w:cstheme="minorBidi"/>
          <w:b/>
          <w:sz w:val="18"/>
          <w:szCs w:val="18"/>
          <w:lang w:val="es-AR" w:eastAsia="es-AR"/>
        </w:rPr>
        <w:t xml:space="preserve"> Sr. MIGUEL ÁNGEL FLORES</w:t>
      </w:r>
      <w:r w:rsidRPr="006B659E">
        <w:rPr>
          <w:rFonts w:ascii="Arial Narrow" w:eastAsiaTheme="minorEastAsia" w:hAnsi="Arial Narrow" w:cstheme="minorBidi"/>
          <w:sz w:val="18"/>
          <w:szCs w:val="18"/>
          <w:lang w:val="es-AR" w:eastAsia="es-AR"/>
        </w:rPr>
        <w:t>, DNI. Nº 13.917.089, en cuanto a que se le efectúe la liquidación y pago del Adicional por Culminación de Carrera, conforme a lo establecido en el Convenio Colectivo de Trabajo, en virtud de los motivos expuestos en los Considerandos.-</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b/>
          <w:color w:val="000000"/>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Secretaría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 xml:space="preserve">07 JULIO 2014                                                                                                                                                                                                                                                                                                                                                                                                                                                                                                                                                                                                                                                                                                                                                                                                                                                                                                                                                                                                                                                                                                                                                                                                                                                                                                                                                                                                                                                                                                                                                        </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0183</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077.372-SG-2011.</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agente </w:t>
      </w:r>
      <w:r w:rsidRPr="006B659E">
        <w:rPr>
          <w:rFonts w:ascii="Arial Narrow" w:eastAsiaTheme="minorEastAsia" w:hAnsi="Arial Narrow" w:cstheme="minorBidi"/>
          <w:b/>
          <w:sz w:val="18"/>
          <w:szCs w:val="18"/>
          <w:lang w:val="es-AR" w:eastAsia="es-AR"/>
        </w:rPr>
        <w:t>Sr. JOSÉ ISAAC PÉREZ</w:t>
      </w:r>
      <w:r w:rsidRPr="006B659E">
        <w:rPr>
          <w:rFonts w:ascii="Arial Narrow" w:eastAsiaTheme="minorEastAsia" w:hAnsi="Arial Narrow" w:cstheme="minorBidi"/>
          <w:sz w:val="18"/>
          <w:szCs w:val="18"/>
          <w:lang w:val="es-AR" w:eastAsia="es-AR"/>
        </w:rPr>
        <w:t xml:space="preserve">, LE. Nº 7.673.048, solicita la liquidación y pago </w:t>
      </w:r>
      <w:r w:rsidRPr="006B659E">
        <w:rPr>
          <w:rFonts w:ascii="Arial Narrow" w:eastAsiaTheme="minorEastAsia" w:hAnsi="Arial Narrow" w:cstheme="minorBidi"/>
          <w:sz w:val="18"/>
          <w:szCs w:val="18"/>
          <w:lang w:val="es-AR" w:eastAsia="es-AR"/>
        </w:rPr>
        <w:lastRenderedPageBreak/>
        <w:t xml:space="preserve">del Adicional por Culminación de Carrera, conforme a lo establecido en el Convenio Colectivo de Trabajo, y;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nombrado agente revista en planta permanente, Agrupamiento General, Tramo Ejecución, Nivel 7, de la Sub Secretaría de Ambiente y Servicios Públicos, dependiente de la Secretaría de Ambiente, Obras y Servicios Públicos;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Artículo 82 del Convenio Colectivo de Trabajo, bajo el título Adicional Culminación de Carrera expresa: </w:t>
      </w:r>
      <w:r w:rsidRPr="006B659E">
        <w:rPr>
          <w:rFonts w:ascii="Arial Narrow" w:eastAsiaTheme="minorEastAsia" w:hAnsi="Arial Narrow" w:cstheme="minorBidi"/>
          <w:i/>
          <w:sz w:val="18"/>
          <w:szCs w:val="18"/>
          <w:lang w:val="es-AR" w:eastAsia="es-AR"/>
        </w:rPr>
        <w:t>“Se abonará a todo agente municipal que registrare 25 (veinticinco) años de antigüedad en la administración municipal y permaneciere 3 (tres) años en la categoría tope del tramo Ejecución, cualesquiera sea el agrupamiento al que pertenezca. Consistirá en una suma equivalente al 50% (cincuenta) de la categoría inmediata superior correspondiente al Tramo de Supervisión respectivo.  Cesando el pago al producirse la promoción del agente a esa categoría o categoría superior.”</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primer lugar debe tenerse presente que el Adicional Culminación de Carrera que fuera previsto por el Convenio Colectivo a la fecha del presente nunca ha sido aplicado. No existe antecedentes desde la celebración del referido Convenio de que el mismo se haya efectivo;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referido beneficio se estableció en el Convenio como un adicional y como tal debía ser solicitado y evaluado conforme los extremos requeridos para su concesión. Sin embargo, y a diferencia del resto de los adicionales previstos en el citado Convenio que han sido de plena aplicación, éste no ha tenido aplicación ni concesión alguna a la fecha;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sin perjuicio de lo expuesto, se han dictado y han sido de plena aplicación normas que han beneficiado a los agentes de mayor antigüedad contemplando no solo a aquellos que exceden los 25 años de antigüedad, sino también a quienes están próximos de jubilarse;</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pacífica la doctrina en el entendimiento de que las cláusulas de un Convenio Colectivo no se incorporan al contrato individual y que mutan con los cambios que se operan dentro del Convenio, como lo es con mucha frecuencia en materia de categorías profesionales, en la forma y aplicación de los adicionales, en el reemplazo de un adicional por otro, </w:t>
      </w:r>
      <w:r w:rsidRPr="006B659E">
        <w:rPr>
          <w:rFonts w:ascii="Arial Narrow" w:eastAsiaTheme="minorEastAsia" w:hAnsi="Arial Narrow" w:cstheme="minorBidi"/>
          <w:b/>
          <w:sz w:val="18"/>
          <w:szCs w:val="18"/>
          <w:lang w:val="es-AR" w:eastAsia="es-AR"/>
        </w:rPr>
        <w:t>en la supresión de un beneficio, en el anquilosamiento de otros</w:t>
      </w:r>
      <w:r w:rsidRPr="006B659E">
        <w:rPr>
          <w:rFonts w:ascii="Arial Narrow" w:eastAsiaTheme="minorEastAsia" w:hAnsi="Arial Narrow" w:cstheme="minorBidi"/>
          <w:sz w:val="18"/>
          <w:szCs w:val="18"/>
          <w:lang w:val="es-AR" w:eastAsia="es-AR"/>
        </w:rPr>
        <w:t>, que dejan de aplicarse o que forman parte del desuetudo o del anacronismo y culminan siendo derogados;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06 obra Dictamen N° 5517/14 de la Dirección General de Asesoría Legal del cual surge que</w:t>
      </w:r>
      <w:r w:rsidRPr="006B659E">
        <w:rPr>
          <w:rFonts w:ascii="Arial Narrow" w:hAnsi="Arial Narrow"/>
          <w:b/>
          <w:sz w:val="18"/>
          <w:szCs w:val="18"/>
        </w:rPr>
        <w:t xml:space="preserve"> </w:t>
      </w:r>
      <w:r w:rsidRPr="006B659E">
        <w:rPr>
          <w:rFonts w:ascii="Arial Narrow" w:hAnsi="Arial Narrow"/>
          <w:sz w:val="18"/>
          <w:szCs w:val="18"/>
        </w:rPr>
        <w:t>del análisis de las presentes actuaciones y la normativa vigente, corresponde no hacer lugar a lo peticionado;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keepNext/>
        <w:outlineLvl w:val="2"/>
        <w:rPr>
          <w:rFonts w:ascii="Arial Narrow" w:hAnsi="Arial Narrow"/>
          <w:b/>
          <w:sz w:val="18"/>
          <w:szCs w:val="18"/>
          <w:lang w:eastAsia="es-AR"/>
        </w:rPr>
      </w:pPr>
    </w:p>
    <w:p w:rsidR="00EF7493" w:rsidRPr="006B659E" w:rsidRDefault="00EF7493" w:rsidP="00EF7493">
      <w:pPr>
        <w:keepNext/>
        <w:outlineLvl w:val="2"/>
        <w:rPr>
          <w:rFonts w:ascii="Arial Narrow" w:hAnsi="Arial Narrow"/>
          <w:b/>
          <w:sz w:val="18"/>
          <w:szCs w:val="18"/>
          <w:lang w:eastAsia="es-AR"/>
        </w:rPr>
      </w:pPr>
      <w:r w:rsidRPr="006B659E">
        <w:rPr>
          <w:rFonts w:ascii="Arial Narrow" w:hAnsi="Arial Narrow"/>
          <w:b/>
          <w:sz w:val="18"/>
          <w:szCs w:val="18"/>
          <w:lang w:eastAsia="es-AR"/>
        </w:rPr>
        <w:t xml:space="preserve">POR ELLO </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DIRECTOR GENERAL DE PERSONAL</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EF7493" w:rsidRPr="006B659E" w:rsidRDefault="00EF7493" w:rsidP="00EF7493">
      <w:pPr>
        <w:keepNext/>
        <w:jc w:val="center"/>
        <w:outlineLvl w:val="2"/>
        <w:rPr>
          <w:rFonts w:ascii="Arial Narrow" w:hAnsi="Arial Narrow"/>
          <w:b/>
          <w:color w:val="000000"/>
          <w:sz w:val="18"/>
          <w:szCs w:val="18"/>
          <w:lang w:eastAsia="es-AR"/>
        </w:rPr>
      </w:pPr>
      <w:r w:rsidRPr="006B659E">
        <w:rPr>
          <w:rFonts w:ascii="Arial Narrow" w:hAnsi="Arial Narrow"/>
          <w:b/>
          <w:color w:val="000000"/>
          <w:sz w:val="18"/>
          <w:szCs w:val="18"/>
          <w:lang w:eastAsia="es-AR"/>
        </w:rPr>
        <w:t>RESUELVE</w:t>
      </w:r>
    </w:p>
    <w:p w:rsidR="00EF7493" w:rsidRPr="006B659E" w:rsidRDefault="00EF7493" w:rsidP="00EF7493">
      <w:pPr>
        <w:jc w:val="center"/>
        <w:rPr>
          <w:rFonts w:ascii="Arial Narrow" w:eastAsiaTheme="minorEastAsia" w:hAnsi="Arial Narrow" w:cstheme="minorBidi"/>
          <w:b/>
          <w:sz w:val="18"/>
          <w:szCs w:val="18"/>
          <w:lang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el agente de planta permanente </w:t>
      </w:r>
      <w:r w:rsidRPr="006B659E">
        <w:rPr>
          <w:rFonts w:ascii="Arial Narrow" w:eastAsiaTheme="minorEastAsia" w:hAnsi="Arial Narrow" w:cstheme="minorBidi"/>
          <w:b/>
          <w:sz w:val="18"/>
          <w:szCs w:val="18"/>
          <w:lang w:val="es-AR" w:eastAsia="es-AR"/>
        </w:rPr>
        <w:t>Sr. JOSÉ ISAAC PÉREZ</w:t>
      </w:r>
      <w:r w:rsidRPr="006B659E">
        <w:rPr>
          <w:rFonts w:ascii="Arial Narrow" w:eastAsiaTheme="minorEastAsia" w:hAnsi="Arial Narrow" w:cstheme="minorBidi"/>
          <w:sz w:val="18"/>
          <w:szCs w:val="18"/>
          <w:lang w:val="es-AR" w:eastAsia="es-AR"/>
        </w:rPr>
        <w:t>, LE. Nº 7.673.048, en cuanto a que se le efectúe la liquidación y pago del Adicional por Culminación de Carrera, conforme a lo establecido en el Convenio Colectivo de Trabajo, en virtud de los motivos expuestos en los Considerandos.-</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hAnsi="Arial Narrow"/>
          <w:sz w:val="18"/>
          <w:szCs w:val="18"/>
        </w:rPr>
      </w:pPr>
      <w:r w:rsidRPr="006B659E">
        <w:rPr>
          <w:rFonts w:ascii="Arial Narrow" w:eastAsiaTheme="minorEastAsia" w:hAnsi="Arial Narrow" w:cstheme="minorBidi"/>
          <w:b/>
          <w:sz w:val="18"/>
          <w:szCs w:val="18"/>
          <w:lang w:val="es-AR" w:eastAsia="es-AR"/>
        </w:rPr>
        <w:lastRenderedPageBreak/>
        <w:t>ARTÍCULO 3</w:t>
      </w:r>
      <w:r w:rsidRPr="006B659E">
        <w:rPr>
          <w:rFonts w:ascii="Arial Narrow" w:eastAsiaTheme="minorEastAsia" w:hAnsi="Arial Narrow" w:cstheme="minorBidi"/>
          <w:b/>
          <w:color w:val="000000"/>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Secretarías de Ambiente, Obras y Servicios Públicos y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color w:val="000000"/>
          <w:sz w:val="18"/>
          <w:szCs w:val="18"/>
          <w:lang w:val="es-AR" w:eastAsia="es-AR"/>
        </w:rPr>
        <w:t>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007.817-SG-2014.</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expediente de la referencia mediante el cual el agente </w:t>
      </w:r>
      <w:r w:rsidRPr="006B659E">
        <w:rPr>
          <w:rFonts w:ascii="Arial Narrow" w:eastAsiaTheme="minorEastAsia" w:hAnsi="Arial Narrow" w:cstheme="minorBidi"/>
          <w:b/>
          <w:sz w:val="18"/>
          <w:szCs w:val="18"/>
          <w:lang w:val="es-AR" w:eastAsia="es-AR"/>
        </w:rPr>
        <w:t>Sr. RICARDO JOSÉ GUAYMÁS</w:t>
      </w:r>
      <w:r w:rsidRPr="006B659E">
        <w:rPr>
          <w:rFonts w:ascii="Arial Narrow" w:eastAsiaTheme="minorEastAsia" w:hAnsi="Arial Narrow" w:cstheme="minorBidi"/>
          <w:sz w:val="18"/>
          <w:szCs w:val="18"/>
          <w:lang w:val="es-AR" w:eastAsia="es-AR"/>
        </w:rPr>
        <w:t xml:space="preserve">, DNI. Nº 13.844.803, solicita la liquidación y pago del Adicional por Culminación de Carrera, conforme a lo establecido en el Convenio Colectivo de Trabajo, y;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CONSIDERANDO: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nombrado agente revista en planta permanente, Agrupamiento Mantenimiento y Producción, Tramo Ejecución, Nivel 7, del Tribunal Administrativo de Faltas, según Resolución Nº 082/03;</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Artículo 82 del Convenio Colectivo de Trabajo, bajo el título Adicional Culminación de Carrera expresa: </w:t>
      </w:r>
      <w:r w:rsidRPr="006B659E">
        <w:rPr>
          <w:rFonts w:ascii="Arial Narrow" w:eastAsiaTheme="minorEastAsia" w:hAnsi="Arial Narrow" w:cstheme="minorBidi"/>
          <w:i/>
          <w:sz w:val="18"/>
          <w:szCs w:val="18"/>
          <w:lang w:val="es-AR" w:eastAsia="es-AR"/>
        </w:rPr>
        <w:t>“Se abonará a todo agente municipal que registrare 25 (veinticinco) años de antigüedad en la administración municipal y permaneciere 3 (tres) años en la categoría tope del tramo Ejecución, cualesquiera sea el agrupamiento al que pertenezca. Consistirá en una suma equivalente al 50% (cincuenta) de la categoría inmediata superior correspondiente al Tramo de Supervisión respectivo.  Cesando el pago al producirse la promoción del agente a esa categoría o categoría superior.”</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primer lugar debe tenerse presente que el Adicional Culminación de Carrera que fuera previsto por el Convenio Colectivo a la fecha del presente nunca ha sido aplicado. No existe antecedentes desde la celebración del referido Convenio de que el mismo se haya efectivo;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el referido beneficio se estableció en el Convenio como un adicional y como tal debía ser solicitado y evaluado conforme los extremos requeridos para su concesión. Sin embargo, y a diferencia del resto de los adicionales previstos en el citado Convenio que han sido de plena aplicación, éste no ha tenido aplicación ni concesión alguna a la fecha; </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sin perjuicio de lo expuesto, se han dictado y han sido de plena aplicación normas que han beneficiado a los agentes de mayor antigüedad contemplando no solo a aquellos que exceden los 25 años de antigüedad, sino también a quienes están próximos de jubilarse;</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es pacífica la doctrina en el entendimiento de que las cláusulas de un Convenio Colectivo no se incorporan al contrato individual y que mutan con los cambios que se operan dentro del Convenio, como lo es con mucha frecuencia en materia de categorías profesionales, en la forma y aplicación de los adicionales, en el reemplazo de un adicional por otro, </w:t>
      </w:r>
      <w:r w:rsidRPr="006B659E">
        <w:rPr>
          <w:rFonts w:ascii="Arial Narrow" w:eastAsiaTheme="minorEastAsia" w:hAnsi="Arial Narrow" w:cstheme="minorBidi"/>
          <w:b/>
          <w:sz w:val="18"/>
          <w:szCs w:val="18"/>
          <w:lang w:val="es-AR" w:eastAsia="es-AR"/>
        </w:rPr>
        <w:t>en la supresión de un beneficio, en el anquilosamiento de otros</w:t>
      </w:r>
      <w:r w:rsidRPr="006B659E">
        <w:rPr>
          <w:rFonts w:ascii="Arial Narrow" w:eastAsiaTheme="minorEastAsia" w:hAnsi="Arial Narrow" w:cstheme="minorBidi"/>
          <w:sz w:val="18"/>
          <w:szCs w:val="18"/>
          <w:lang w:val="es-AR" w:eastAsia="es-AR"/>
        </w:rPr>
        <w:t>, que dejan de aplicarse o que forman parte del desuetudo o del anacronismo y culminan siendo derogados;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a fs. 06 obra Dictamen N° 5511/14 de la Dirección General de Asesoría Legal del cual surge que</w:t>
      </w:r>
      <w:r w:rsidRPr="006B659E">
        <w:rPr>
          <w:rFonts w:ascii="Arial Narrow" w:hAnsi="Arial Narrow"/>
          <w:b/>
          <w:sz w:val="18"/>
          <w:szCs w:val="18"/>
        </w:rPr>
        <w:t xml:space="preserve"> </w:t>
      </w:r>
      <w:r w:rsidRPr="006B659E">
        <w:rPr>
          <w:rFonts w:ascii="Arial Narrow" w:hAnsi="Arial Narrow"/>
          <w:sz w:val="18"/>
          <w:szCs w:val="18"/>
        </w:rPr>
        <w:t>del análisis de las presentes actuaciones y la normativa vigente, corresponde no hacer lugar a lo peticionado;</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keepNext/>
        <w:outlineLvl w:val="2"/>
        <w:rPr>
          <w:rFonts w:ascii="Arial Narrow" w:hAnsi="Arial Narrow"/>
          <w:b/>
          <w:sz w:val="18"/>
          <w:szCs w:val="18"/>
          <w:lang w:eastAsia="es-AR"/>
        </w:rPr>
      </w:pPr>
    </w:p>
    <w:p w:rsidR="00EF7493" w:rsidRPr="006B659E" w:rsidRDefault="00EF7493" w:rsidP="00EF7493">
      <w:pPr>
        <w:keepNext/>
        <w:outlineLvl w:val="2"/>
        <w:rPr>
          <w:rFonts w:ascii="Arial Narrow" w:hAnsi="Arial Narrow"/>
          <w:b/>
          <w:sz w:val="18"/>
          <w:szCs w:val="18"/>
          <w:lang w:eastAsia="es-AR"/>
        </w:rPr>
      </w:pPr>
      <w:r w:rsidRPr="006B659E">
        <w:rPr>
          <w:rFonts w:ascii="Arial Narrow" w:hAnsi="Arial Narrow"/>
          <w:b/>
          <w:sz w:val="18"/>
          <w:szCs w:val="18"/>
          <w:lang w:eastAsia="es-AR"/>
        </w:rPr>
        <w:t xml:space="preserve">POR ELLO </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DIRECTOR GENERAL DE PERSONAL</w:t>
      </w:r>
    </w:p>
    <w:p w:rsidR="00EF7493" w:rsidRPr="006B659E" w:rsidRDefault="00EF7493" w:rsidP="00EF7493">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EF7493" w:rsidRPr="006B659E" w:rsidRDefault="00EF7493" w:rsidP="00EF7493">
      <w:pPr>
        <w:keepNext/>
        <w:jc w:val="center"/>
        <w:outlineLvl w:val="2"/>
        <w:rPr>
          <w:rFonts w:ascii="Arial Narrow" w:hAnsi="Arial Narrow"/>
          <w:b/>
          <w:color w:val="000000"/>
          <w:sz w:val="18"/>
          <w:szCs w:val="18"/>
          <w:lang w:eastAsia="es-AR"/>
        </w:rPr>
      </w:pPr>
      <w:r w:rsidRPr="006B659E">
        <w:rPr>
          <w:rFonts w:ascii="Arial Narrow" w:hAnsi="Arial Narrow"/>
          <w:b/>
          <w:color w:val="000000"/>
          <w:sz w:val="18"/>
          <w:szCs w:val="18"/>
          <w:lang w:eastAsia="es-AR"/>
        </w:rPr>
        <w:t>RESUELVE</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el agente de planta permanente </w:t>
      </w:r>
      <w:r w:rsidRPr="006B659E">
        <w:rPr>
          <w:rFonts w:ascii="Arial Narrow" w:eastAsiaTheme="minorEastAsia" w:hAnsi="Arial Narrow" w:cstheme="minorBidi"/>
          <w:b/>
          <w:sz w:val="18"/>
          <w:szCs w:val="18"/>
          <w:lang w:val="es-AR" w:eastAsia="es-AR"/>
        </w:rPr>
        <w:t>Sr. RICARDO JOSÉ GUAYMÁS</w:t>
      </w:r>
      <w:r w:rsidRPr="006B659E">
        <w:rPr>
          <w:rFonts w:ascii="Arial Narrow" w:eastAsiaTheme="minorEastAsia" w:hAnsi="Arial Narrow" w:cstheme="minorBidi"/>
          <w:sz w:val="18"/>
          <w:szCs w:val="18"/>
          <w:lang w:val="es-AR" w:eastAsia="es-AR"/>
        </w:rPr>
        <w:t>, DNI. Nº 13.844.803, en cuanto a que se le efectúe la liquidación y pago del Adicional por Culminación de Carrera, conforme a lo establecido en el Convenio Colectivo de Trabajo, en virtud de los motivos expuestos en los Considerandos.-</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b/>
          <w:color w:val="000000"/>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Tribunal Administrativo de Faltas y Secretaría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autoSpaceDE w:val="0"/>
        <w:autoSpaceDN w:val="0"/>
        <w:adjustRightInd w:val="0"/>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0185</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020.418-SG-2014.</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expediente de la referencia mediante el cual el agente </w:t>
      </w:r>
      <w:r w:rsidRPr="006B659E">
        <w:rPr>
          <w:rFonts w:ascii="Arial Narrow" w:hAnsi="Arial Narrow"/>
          <w:b/>
          <w:sz w:val="18"/>
          <w:szCs w:val="18"/>
        </w:rPr>
        <w:t>Sr. SIXTO CEFERINO SISNEROS</w:t>
      </w:r>
      <w:r w:rsidRPr="006B659E">
        <w:rPr>
          <w:rFonts w:ascii="Arial Narrow" w:hAnsi="Arial Narrow"/>
          <w:sz w:val="18"/>
          <w:szCs w:val="18"/>
        </w:rPr>
        <w:t xml:space="preserve">, DNI. N° 18.539.327, solicita el pago retroactivo de Asignación Familiar por Escolaridad de sus hijos, y; </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t xml:space="preserve">          </w:t>
      </w: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a fs. 03 la Directora de Supervisión de Haberes informa que el nombrado no cumplimentó con los plazos establecidos en la Ordenanza Nº 2462/76, Artículo 1º, inciso d); </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sz w:val="18"/>
          <w:szCs w:val="18"/>
        </w:rPr>
        <w:t xml:space="preserve"> </w:t>
      </w:r>
      <w:r w:rsidRPr="006B659E">
        <w:rPr>
          <w:rFonts w:ascii="Arial Narrow" w:hAnsi="Arial Narrow"/>
          <w:b/>
          <w:sz w:val="18"/>
          <w:szCs w:val="18"/>
        </w:rPr>
        <w:t xml:space="preserve">QUE </w:t>
      </w:r>
      <w:r w:rsidRPr="006B659E">
        <w:rPr>
          <w:rFonts w:ascii="Arial Narrow" w:hAnsi="Arial Narrow"/>
          <w:sz w:val="18"/>
          <w:szCs w:val="18"/>
        </w:rPr>
        <w:t>la situación del caso en cuestión tiene previsión legal en lo dispuesto en la Ordenanza N° 2462 y modificatorios, dictadas en la necesidad de reglamentar las prestaciones sociales de acuerdo con las previsiones del Régimen de Asignaciones Familiares;</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el Artículo 1°, que modifica el capítulo XI de los Beneficios Sociales (Art. 103, 104 y 105 del Decreto N° 08/69 y Ordenanza N° 2066/73, expresa en el </w:t>
      </w:r>
      <w:r w:rsidRPr="006B659E">
        <w:rPr>
          <w:rFonts w:ascii="Arial Narrow" w:hAnsi="Arial Narrow"/>
          <w:b/>
          <w:sz w:val="18"/>
          <w:szCs w:val="18"/>
        </w:rPr>
        <w:t>inciso “d” del Artículo 103</w:t>
      </w:r>
      <w:r w:rsidRPr="006B659E">
        <w:rPr>
          <w:rFonts w:ascii="Arial Narrow" w:hAnsi="Arial Narrow"/>
          <w:sz w:val="18"/>
          <w:szCs w:val="18"/>
        </w:rPr>
        <w:t xml:space="preserve"> lo siguiente: “</w:t>
      </w:r>
      <w:r w:rsidRPr="006B659E">
        <w:rPr>
          <w:rFonts w:ascii="Arial Narrow" w:hAnsi="Arial Narrow"/>
          <w:i/>
          <w:sz w:val="18"/>
          <w:szCs w:val="18"/>
        </w:rPr>
        <w:t>La asignación familiar por escolaridad solo se abonará cuando corresponda el pago de la asignación por hijo. La asignación por escolaridad primaria, sean oficiales o privados, siempre que los certificados sean reconocidos como validos por la autoridad competente. La asignación por escolaridad media y superior se abonará al empleado cuyo hijo o hijos concurran regularmente a establecimientos educacionales donde se imparta enseñanza diferencial”</w:t>
      </w:r>
      <w:r w:rsidRPr="006B659E">
        <w:rPr>
          <w:rFonts w:ascii="Arial Narrow" w:hAnsi="Arial Narrow"/>
          <w:sz w:val="18"/>
          <w:szCs w:val="18"/>
        </w:rPr>
        <w:t>;</w:t>
      </w:r>
    </w:p>
    <w:p w:rsidR="00EF7493" w:rsidRPr="006B659E" w:rsidRDefault="00EF7493" w:rsidP="00EF7493">
      <w:pPr>
        <w:jc w:val="both"/>
        <w:rPr>
          <w:rFonts w:ascii="Arial Narrow" w:hAnsi="Arial Narrow"/>
          <w:i/>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el punto 3 de dicha normativa establece: </w:t>
      </w:r>
      <w:r w:rsidRPr="006B659E">
        <w:rPr>
          <w:rFonts w:ascii="Arial Narrow" w:hAnsi="Arial Narrow"/>
          <w:i/>
          <w:sz w:val="18"/>
          <w:szCs w:val="18"/>
        </w:rPr>
        <w:t>“La asistencia a los cursos será acreditada por el agente al comienzo y al término de cada período lectivo, dentro de los (60) días de iniciados y en el último bimestre de cada año calendario, respectivamente, mediante la presentación de un certificado expedido por la autorización respectiva”</w:t>
      </w:r>
      <w:r w:rsidRPr="006B659E">
        <w:rPr>
          <w:rFonts w:ascii="Arial Narrow" w:hAnsi="Arial Narrow"/>
          <w:sz w:val="18"/>
          <w:szCs w:val="18"/>
        </w:rPr>
        <w:t>;</w:t>
      </w:r>
    </w:p>
    <w:p w:rsidR="00EF7493" w:rsidRPr="006B659E" w:rsidRDefault="00EF7493" w:rsidP="00EF7493">
      <w:pPr>
        <w:jc w:val="both"/>
        <w:rPr>
          <w:rFonts w:ascii="Arial Narrow" w:hAnsi="Arial Narrow"/>
          <w:i/>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w:t>
      </w:r>
      <w:r w:rsidRPr="006B659E">
        <w:rPr>
          <w:rFonts w:ascii="Arial Narrow" w:hAnsi="Arial Narrow"/>
          <w:b/>
          <w:sz w:val="18"/>
          <w:szCs w:val="18"/>
        </w:rPr>
        <w:t xml:space="preserve"> </w:t>
      </w:r>
      <w:r w:rsidRPr="006B659E">
        <w:rPr>
          <w:rFonts w:ascii="Arial Narrow" w:hAnsi="Arial Narrow"/>
          <w:sz w:val="18"/>
          <w:szCs w:val="18"/>
        </w:rPr>
        <w:t xml:space="preserve">asimismo, el punto 4 dispone: </w:t>
      </w:r>
      <w:r w:rsidRPr="006B659E">
        <w:rPr>
          <w:rFonts w:ascii="Arial Narrow" w:hAnsi="Arial Narrow"/>
          <w:i/>
          <w:sz w:val="18"/>
          <w:szCs w:val="18"/>
        </w:rPr>
        <w:t>“</w:t>
      </w:r>
      <w:r w:rsidRPr="006B659E">
        <w:rPr>
          <w:rFonts w:ascii="Arial Narrow" w:hAnsi="Arial Narrow"/>
          <w:b/>
          <w:i/>
          <w:sz w:val="18"/>
          <w:szCs w:val="18"/>
        </w:rPr>
        <w:t>La no presentación en término de los certificados escolares dará lugar al inmediato retiro de las prestaciones y, en su caso previo las comprobaciones necesarias, a la formulación de los cargos respectivos</w:t>
      </w:r>
      <w:r w:rsidRPr="006B659E">
        <w:rPr>
          <w:rFonts w:ascii="Arial Narrow" w:hAnsi="Arial Narrow"/>
          <w:i/>
          <w:sz w:val="18"/>
          <w:szCs w:val="18"/>
        </w:rPr>
        <w:t>”</w:t>
      </w:r>
      <w:r w:rsidRPr="006B659E">
        <w:rPr>
          <w:rFonts w:ascii="Arial Narrow" w:hAnsi="Arial Narrow"/>
          <w:sz w:val="18"/>
          <w:szCs w:val="18"/>
        </w:rPr>
        <w:t>.  Es decir que la interrupción de los estudios o la falta de presentación de los certificados que acrediten la concurrencia al establecimiento educativo de que se trate, producirá automáticamente la caducidad del beneficio por escolaridad;</w:t>
      </w:r>
    </w:p>
    <w:p w:rsidR="00EF7493" w:rsidRPr="006B659E" w:rsidRDefault="00EF7493" w:rsidP="00EF7493">
      <w:pPr>
        <w:jc w:val="both"/>
        <w:rPr>
          <w:rFonts w:ascii="Arial Narrow" w:hAnsi="Arial Narrow"/>
          <w:i/>
          <w:sz w:val="18"/>
          <w:szCs w:val="18"/>
        </w:rPr>
      </w:pPr>
      <w:r w:rsidRPr="006B659E">
        <w:rPr>
          <w:rFonts w:ascii="Arial Narrow" w:hAnsi="Arial Narrow"/>
          <w:b/>
          <w:sz w:val="18"/>
          <w:szCs w:val="18"/>
        </w:rPr>
        <w:lastRenderedPageBreak/>
        <w:t>QUE</w:t>
      </w:r>
      <w:r w:rsidRPr="006B659E">
        <w:rPr>
          <w:rFonts w:ascii="Arial Narrow" w:hAnsi="Arial Narrow"/>
          <w:sz w:val="18"/>
          <w:szCs w:val="18"/>
        </w:rPr>
        <w:t xml:space="preserve"> de acuerdo a los registros obrantes, el agente no cumplió con los plazos establecidos en la normativa antes transcripta para la presentación de los certificados de escolaridad y la certificación negativa del cónyuge, de modo tal que los descuentos obedecen a una falta del agente; </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06/07 obra Dictamen N° 5462/14 de la Dirección General de Asesoría Legal del cual surge que analizado el caso planteado y la normativa en vigencia, correspondería no hacer lugar lo solicitado por el </w:t>
      </w:r>
      <w:r w:rsidRPr="006B659E">
        <w:rPr>
          <w:rFonts w:ascii="Arial Narrow" w:eastAsiaTheme="minorEastAsia" w:hAnsi="Arial Narrow" w:cstheme="minorBidi"/>
          <w:b/>
          <w:sz w:val="18"/>
          <w:szCs w:val="18"/>
          <w:lang w:val="es-AR" w:eastAsia="es-AR"/>
        </w:rPr>
        <w:t>Sr. Sisneros</w:t>
      </w:r>
      <w:r w:rsidRPr="006B659E">
        <w:rPr>
          <w:rFonts w:ascii="Arial Narrow" w:eastAsiaTheme="minorEastAsia" w:hAnsi="Arial Narrow" w:cstheme="minorBidi"/>
          <w:sz w:val="18"/>
          <w:szCs w:val="18"/>
          <w:lang w:val="es-AR" w:eastAsia="es-AR"/>
        </w:rPr>
        <w:t>, por cuanto no cumplimentó con los requisitos establecidos por la Ordenanza N° 2462;</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mediante Decreto N° 0614/05 se faculta a la Dirección General de Personal a emitir Resoluciones, por lo que procede la emisión del instrumento legal pertinente;</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EL DIRECTOR GENERAL DE PERSONAL</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jc w:val="center"/>
        <w:outlineLvl w:val="2"/>
        <w:rPr>
          <w:rFonts w:ascii="Arial Narrow" w:hAnsi="Arial Narrow"/>
          <w:b/>
          <w:sz w:val="18"/>
          <w:szCs w:val="18"/>
          <w:lang w:eastAsia="es-AR"/>
        </w:rPr>
      </w:pPr>
      <w:r w:rsidRPr="006B659E">
        <w:rPr>
          <w:rFonts w:ascii="Arial Narrow" w:hAnsi="Arial Narrow"/>
          <w:b/>
          <w:sz w:val="18"/>
          <w:szCs w:val="18"/>
          <w:lang w:eastAsia="es-AR"/>
        </w:rPr>
        <w:t>RESUELVE</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LUGAR</w:t>
      </w:r>
      <w:r w:rsidRPr="006B659E">
        <w:rPr>
          <w:rFonts w:ascii="Arial Narrow" w:eastAsiaTheme="minorEastAsia" w:hAnsi="Arial Narrow" w:cstheme="minorBidi"/>
          <w:sz w:val="18"/>
          <w:szCs w:val="18"/>
          <w:lang w:val="es-AR" w:eastAsia="es-AR"/>
        </w:rPr>
        <w:t xml:space="preserve"> a lo solicitado por el agente</w:t>
      </w:r>
      <w:r w:rsidRPr="006B659E">
        <w:rPr>
          <w:rFonts w:ascii="Arial Narrow" w:eastAsiaTheme="minorEastAsia" w:hAnsi="Arial Narrow" w:cstheme="minorBidi"/>
          <w:b/>
          <w:sz w:val="18"/>
          <w:szCs w:val="18"/>
          <w:lang w:val="es-AR" w:eastAsia="es-AR"/>
        </w:rPr>
        <w:t xml:space="preserve"> Sr. SIXTO CEFERINO SISNEROS</w:t>
      </w:r>
      <w:r w:rsidRPr="006B659E">
        <w:rPr>
          <w:rFonts w:ascii="Arial Narrow" w:eastAsiaTheme="minorEastAsia" w:hAnsi="Arial Narrow" w:cstheme="minorBidi"/>
          <w:sz w:val="18"/>
          <w:szCs w:val="18"/>
          <w:lang w:val="es-AR" w:eastAsia="es-AR"/>
        </w:rPr>
        <w:t>, DNI. N° 18.539.327, en cuanto a la liquidación y pago de la Asignación Familiar por Escolaridad, en virtud de los motivos expuestos en los Considerandos.-</w:t>
      </w:r>
    </w:p>
    <w:p w:rsidR="00EF7493" w:rsidRPr="006B659E" w:rsidRDefault="00EF7493" w:rsidP="00EF7493">
      <w:pPr>
        <w:jc w:val="right"/>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tabs>
          <w:tab w:val="left" w:pos="1418"/>
        </w:tabs>
        <w:ind w:left="1418" w:hanging="1418"/>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Tribunal Administrativo de Faltas y dependencias pertinentes a la Dirección General de Personal.-</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t>SALTA</w:t>
      </w:r>
      <w:r w:rsidRPr="006B659E">
        <w:rPr>
          <w:rFonts w:ascii="Arial Narrow" w:eastAsiaTheme="minorEastAsia" w:hAnsi="Arial Narrow" w:cstheme="minorBidi"/>
          <w:sz w:val="18"/>
          <w:szCs w:val="18"/>
          <w:lang w:val="es-AR" w:eastAsia="es-AR"/>
        </w:rPr>
        <w:t>,   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0186</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024.277-SG-2014.</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expediente de la referencia mediante el cual el agente </w:t>
      </w:r>
      <w:r w:rsidRPr="006B659E">
        <w:rPr>
          <w:rFonts w:ascii="Arial Narrow" w:hAnsi="Arial Narrow"/>
          <w:b/>
          <w:sz w:val="18"/>
          <w:szCs w:val="18"/>
        </w:rPr>
        <w:t>Sr. JORGE EXEQUIEL PICHOTTI</w:t>
      </w:r>
      <w:r w:rsidRPr="006B659E">
        <w:rPr>
          <w:rFonts w:ascii="Arial Narrow" w:hAnsi="Arial Narrow"/>
          <w:sz w:val="18"/>
          <w:szCs w:val="18"/>
        </w:rPr>
        <w:t xml:space="preserve">, DNI. N° 36.280.712, solicita la liquidación y pago de la Asignación Familiar por Nacimiento de hijo, y; </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de fs. 02 a 06 se adjuntan fotocopias de Acta de Nacimiento expedida por el Registro del Estado Civil y Capacidad de las Persona y Declaración Jurada “Carga de Familia”, que acreditan el nacimiento de la menor LUZMINA MARLENE PICHOTTI PUEBLA en fecha 05.04.14 y Certificación Negativa;</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07 la Directora de Supervisión de Haberes informa que el mencionado agente no cumple con la antigüedad mínima establecida por la Ordenanza 2.462/76 en su Artículo 1º, inciso G. 1;</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 rola Hoja de Consulta Individual del agente </w:t>
      </w:r>
      <w:r w:rsidRPr="006B659E">
        <w:rPr>
          <w:rFonts w:ascii="Arial Narrow" w:eastAsiaTheme="minorEastAsia" w:hAnsi="Arial Narrow" w:cstheme="minorBidi"/>
          <w:b/>
          <w:sz w:val="18"/>
          <w:szCs w:val="18"/>
          <w:lang w:val="es-AR" w:eastAsia="es-AR"/>
        </w:rPr>
        <w:t xml:space="preserve">Pichotti </w:t>
      </w:r>
      <w:r w:rsidRPr="006B659E">
        <w:rPr>
          <w:rFonts w:ascii="Arial Narrow" w:eastAsiaTheme="minorEastAsia" w:hAnsi="Arial Narrow" w:cstheme="minorBidi"/>
          <w:sz w:val="18"/>
          <w:szCs w:val="18"/>
          <w:lang w:val="es-AR" w:eastAsia="es-AR"/>
        </w:rPr>
        <w:t>de la cual surge que mediante Decreto Nº 0051/14 se aprueba el Contrato de Locación de Servicios con Aportes del nombrado, para cumplir funciones en la Dirección General de Despacho de la Secretaría General, a partir del 10.01.14 hasta el 31.12.14;</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la situación del caso en cuestión tiene previsión legal en lo dispuesto por el Artículo 1° de la Ordenanza N° 2462/76, que modifica el Capítulo XI de los Beneficios Sociales (Arts. 103, 104 y 105 del Decreto N° 8/69 y Ordenanza N° 2066/73) que dispone:</w:t>
      </w:r>
      <w:r w:rsidRPr="006B659E">
        <w:rPr>
          <w:rFonts w:ascii="Arial Narrow" w:hAnsi="Arial Narrow"/>
          <w:i/>
          <w:sz w:val="18"/>
          <w:szCs w:val="18"/>
        </w:rPr>
        <w:t xml:space="preserve"> “… Los Beneficios Sociales serán liquidados conforme a los que se establece seguidamente a los agentes municipales que revistan como personal, efectivo o contratados y de acuerdo con las escalas que fijan las </w:t>
      </w:r>
      <w:r w:rsidRPr="006B659E">
        <w:rPr>
          <w:rFonts w:ascii="Arial Narrow" w:hAnsi="Arial Narrow"/>
          <w:i/>
          <w:sz w:val="18"/>
          <w:szCs w:val="18"/>
        </w:rPr>
        <w:lastRenderedPageBreak/>
        <w:t>disposiciones en vigencia. Asignaciones familiares: Se entienden por asignaciones familiares al conjunto de beneficios que en los incisos A), B), C), D), E), F), G), H), I), J), K), L), M), N), y O) se definen y reglamentan”</w:t>
      </w:r>
      <w:r w:rsidRPr="006B659E">
        <w:rPr>
          <w:rFonts w:ascii="Arial Narrow" w:hAnsi="Arial Narrow"/>
          <w:sz w:val="18"/>
          <w:szCs w:val="18"/>
        </w:rPr>
        <w:t>;</w:t>
      </w:r>
    </w:p>
    <w:p w:rsidR="00EF7493" w:rsidRPr="006B659E" w:rsidRDefault="00EF7493" w:rsidP="00EF7493">
      <w:pPr>
        <w:jc w:val="both"/>
        <w:rPr>
          <w:rFonts w:ascii="Arial Narrow" w:hAnsi="Arial Narrow"/>
          <w:color w:val="FF0000"/>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el inciso </w:t>
      </w:r>
      <w:r w:rsidRPr="006B659E">
        <w:rPr>
          <w:rFonts w:ascii="Arial Narrow" w:hAnsi="Arial Narrow"/>
          <w:b/>
          <w:sz w:val="18"/>
          <w:szCs w:val="18"/>
        </w:rPr>
        <w:t>J)</w:t>
      </w:r>
      <w:r w:rsidRPr="006B659E">
        <w:rPr>
          <w:rFonts w:ascii="Arial Narrow" w:hAnsi="Arial Narrow"/>
          <w:sz w:val="18"/>
          <w:szCs w:val="18"/>
        </w:rPr>
        <w:t xml:space="preserve"> se refiere a la Asignación Bonificación por Nacimiento de Hijo, expresando lo siguiente: </w:t>
      </w:r>
      <w:r w:rsidRPr="006B659E">
        <w:rPr>
          <w:rFonts w:ascii="Arial Narrow" w:hAnsi="Arial Narrow"/>
          <w:i/>
          <w:sz w:val="18"/>
          <w:szCs w:val="18"/>
        </w:rPr>
        <w:t>“La asignación por nacimiento se hará efectiva por cada hijo de agente municipal nacido con o sin vida después de los 180 días de gestación, acreditando el hecho con la presentación del certificado respectivo. 1. Para el goce de este beneficio se exigirá una antigüedad mínima de un (1) mes, si el agente acredita haberse desempeñado en cualquier actividad en relación de dependencia durante seis (6) meses como mínimo en el transcurso de los doce (12) meses anteriores a la fecha de iniciación del último empleo. Caso contrario, se requerirá una antigüedad mínima de seis (6) mese en la Administración Municip0al dentro de los doce (12) a dieciocho (18) meses anteriores al último empleo”</w:t>
      </w:r>
      <w:r w:rsidRPr="006B659E">
        <w:rPr>
          <w:rFonts w:ascii="Arial Narrow" w:hAnsi="Arial Narrow"/>
          <w:sz w:val="18"/>
          <w:szCs w:val="18"/>
        </w:rPr>
        <w:t>;</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del mismo modo continúa:</w:t>
      </w:r>
      <w:r w:rsidRPr="006B659E">
        <w:rPr>
          <w:rFonts w:ascii="Arial Narrow" w:hAnsi="Arial Narrow"/>
          <w:b/>
          <w:i/>
          <w:sz w:val="18"/>
          <w:szCs w:val="18"/>
        </w:rPr>
        <w:t xml:space="preserve"> </w:t>
      </w:r>
      <w:r w:rsidRPr="006B659E">
        <w:rPr>
          <w:rFonts w:ascii="Arial Narrow" w:hAnsi="Arial Narrow"/>
          <w:i/>
          <w:sz w:val="18"/>
          <w:szCs w:val="18"/>
        </w:rPr>
        <w:t xml:space="preserve">“… 5. El personal con derecho a este beneficio deberá presentar en el Departamento Control de Legajos, </w:t>
      </w:r>
      <w:r w:rsidRPr="006B659E">
        <w:rPr>
          <w:rFonts w:ascii="Arial Narrow" w:hAnsi="Arial Narrow"/>
          <w:b/>
          <w:i/>
          <w:sz w:val="18"/>
          <w:szCs w:val="18"/>
        </w:rPr>
        <w:t>dentro de los 10 (diez) días de ocurrido el hecho</w:t>
      </w:r>
      <w:r w:rsidRPr="006B659E">
        <w:rPr>
          <w:rFonts w:ascii="Arial Narrow" w:hAnsi="Arial Narrow"/>
          <w:i/>
          <w:sz w:val="18"/>
          <w:szCs w:val="18"/>
        </w:rPr>
        <w:t>, una solicitud de liquidación acompañando el certificado pertinente expedido por el Registro del Estado Civil y Capacidad de las Personas”</w:t>
      </w:r>
      <w:r w:rsidRPr="006B659E">
        <w:rPr>
          <w:rFonts w:ascii="Arial Narrow" w:hAnsi="Arial Narrow"/>
          <w:sz w:val="18"/>
          <w:szCs w:val="18"/>
        </w:rPr>
        <w:t>;</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cotejando esta normativa con las constancias agregadas en autos, resulta que el agente ingresa a la Comuna el 10.01.14, por lo cual no cumple con la antigüedad mínima requerida;</w:t>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10/11 obra Dictamen N° 5538/14 de la Dirección General de Asesoría Legal, del cual surge que analizado el caso planteado y la normativa en vigencia, surge que la nombrada no cumplimentó con los requisitos establecidos por la Ordenanza N° 2462/76, en cuya razón corresponde no hacer lugar a lo solicitado en las actuaciones de referencia;</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mediante Decreto N° 0614/05 se faculta a la Dirección General de Personal a emitir Resoluciones, por lo que procede la emisión del instrumento legal pertinente;</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EL DIRECTOR GENERAL DE PERSONAL</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jc w:val="center"/>
        <w:outlineLvl w:val="2"/>
        <w:rPr>
          <w:rFonts w:ascii="Arial Narrow" w:hAnsi="Arial Narrow"/>
          <w:b/>
          <w:sz w:val="18"/>
          <w:szCs w:val="18"/>
          <w:lang w:eastAsia="es-AR"/>
        </w:rPr>
      </w:pPr>
      <w:r w:rsidRPr="006B659E">
        <w:rPr>
          <w:rFonts w:ascii="Arial Narrow" w:hAnsi="Arial Narrow"/>
          <w:b/>
          <w:sz w:val="18"/>
          <w:szCs w:val="18"/>
          <w:lang w:eastAsia="es-AR"/>
        </w:rPr>
        <w:t>RESUELVE</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lo solicitado por el </w:t>
      </w:r>
      <w:r w:rsidRPr="006B659E">
        <w:rPr>
          <w:rFonts w:ascii="Arial Narrow" w:eastAsiaTheme="minorEastAsia" w:hAnsi="Arial Narrow" w:cstheme="minorBidi"/>
          <w:b/>
          <w:sz w:val="18"/>
          <w:szCs w:val="18"/>
          <w:lang w:val="es-AR" w:eastAsia="es-AR"/>
        </w:rPr>
        <w:t>Sr. JORGE EXEQUIEL PICHOTTI</w:t>
      </w:r>
      <w:r w:rsidRPr="006B659E">
        <w:rPr>
          <w:rFonts w:ascii="Arial Narrow" w:eastAsiaTheme="minorEastAsia" w:hAnsi="Arial Narrow" w:cstheme="minorBidi"/>
          <w:sz w:val="18"/>
          <w:szCs w:val="18"/>
          <w:lang w:val="es-AR" w:eastAsia="es-AR"/>
        </w:rPr>
        <w:t>, DNI. N° 36.280.712, en cuanto a la liquidación y pago de la Asignación Familiar por Nacimiento de hijo, en virtud de los motivos expuestos en los Considerandos.-</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tabs>
          <w:tab w:val="left" w:pos="1418"/>
        </w:tabs>
        <w:ind w:left="1418" w:hanging="1418"/>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2</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NOTIFICAR</w:t>
      </w:r>
      <w:r w:rsidRPr="006B659E">
        <w:rPr>
          <w:rFonts w:ascii="Arial Narrow" w:eastAsiaTheme="minorEastAsia" w:hAnsi="Arial Narrow" w:cstheme="minorBidi"/>
          <w:sz w:val="18"/>
          <w:szCs w:val="18"/>
          <w:lang w:val="es-AR" w:eastAsia="es-AR"/>
        </w:rPr>
        <w:t xml:space="preserve">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b/>
          <w:color w:val="000000"/>
          <w:sz w:val="18"/>
          <w:szCs w:val="18"/>
          <w:lang w:val="es-AR" w:eastAsia="es-AR"/>
        </w:rPr>
        <w:t>TOMAR</w:t>
      </w:r>
      <w:r w:rsidRPr="006B659E">
        <w:rPr>
          <w:rFonts w:ascii="Arial Narrow" w:eastAsiaTheme="minorEastAsia" w:hAnsi="Arial Narrow" w:cstheme="minorBidi"/>
          <w:color w:val="000000"/>
          <w:sz w:val="18"/>
          <w:szCs w:val="18"/>
          <w:lang w:val="es-AR" w:eastAsia="es-AR"/>
        </w:rPr>
        <w:t xml:space="preserve"> razón Secretaría General y dependencias pertinentes de la Dirección General de Personal</w:t>
      </w:r>
      <w:r w:rsidRPr="006B659E">
        <w:rPr>
          <w:rFonts w:ascii="Arial Narrow" w:eastAsiaTheme="minorEastAsia" w:hAnsi="Arial Narrow" w:cstheme="minorBidi"/>
          <w:sz w:val="18"/>
          <w:szCs w:val="18"/>
          <w:lang w:val="es-AR" w:eastAsia="es-AR"/>
        </w:rPr>
        <w:t>.-</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b/>
          <w:sz w:val="18"/>
          <w:szCs w:val="18"/>
          <w:lang w:val="es-AR" w:eastAsia="es-AR"/>
        </w:rPr>
        <w:t>. 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AYUB</w:t>
      </w:r>
    </w:p>
    <w:p w:rsidR="00EF7493" w:rsidRPr="006B659E" w:rsidRDefault="00EF7493" w:rsidP="00EF7493">
      <w:pPr>
        <w:ind w:left="1843" w:hanging="1843"/>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kern w:val="28"/>
          <w:sz w:val="18"/>
          <w:szCs w:val="18"/>
          <w:lang w:val="es-MX" w:eastAsia="es-AR"/>
        </w:rPr>
        <w:t>*-*-*-*-*-*-*-*-*-*-*-*-*-*-*-*-*-*-*-*-*-*-*-*-*-*-*-*-*-*-*-*-*-*-*-*-*-*-*-*-*-*-*-*-</w:t>
      </w: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,JULIO 2014</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Nº 0187</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071.256-SG-2013.</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expediente de la referencia mediante el cual el </w:t>
      </w:r>
      <w:r w:rsidRPr="006B659E">
        <w:rPr>
          <w:rFonts w:ascii="Arial Narrow" w:hAnsi="Arial Narrow"/>
          <w:b/>
          <w:sz w:val="18"/>
          <w:szCs w:val="18"/>
        </w:rPr>
        <w:t>Sr. HÉCTOR EDUARDO GUTIÉRREZ</w:t>
      </w:r>
      <w:r w:rsidRPr="006B659E">
        <w:rPr>
          <w:rFonts w:ascii="Arial Narrow" w:hAnsi="Arial Narrow"/>
          <w:sz w:val="18"/>
          <w:szCs w:val="18"/>
        </w:rPr>
        <w:t>, DNI. N° 8.166.099, solicita la liquidación y pago del Beneficio de Reconocimiento por Servicios Prestados y el acogimiento al Plan de Facilidades Permanente Ley 24.476, y;</w:t>
      </w:r>
    </w:p>
    <w:p w:rsidR="00EF7493" w:rsidRPr="006B659E" w:rsidRDefault="00EF7493" w:rsidP="00EF7493">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CONSIDERANDO:</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t xml:space="preserve">          </w:t>
      </w:r>
    </w:p>
    <w:p w:rsidR="00EF7493" w:rsidRPr="006B659E" w:rsidRDefault="00EF7493" w:rsidP="00EF7493">
      <w:pPr>
        <w:jc w:val="both"/>
        <w:rPr>
          <w:rFonts w:ascii="Arial Narrow" w:hAnsi="Arial Narrow" w:cs="Arial Narrow"/>
          <w:sz w:val="18"/>
          <w:szCs w:val="18"/>
        </w:rPr>
      </w:pPr>
      <w:r w:rsidRPr="006B659E">
        <w:rPr>
          <w:rFonts w:ascii="Arial Narrow" w:hAnsi="Arial Narrow" w:cs="Arial Narrow"/>
          <w:b/>
          <w:bCs/>
          <w:color w:val="000000"/>
          <w:sz w:val="18"/>
          <w:szCs w:val="18"/>
        </w:rPr>
        <w:t xml:space="preserve">QUE </w:t>
      </w:r>
      <w:r w:rsidRPr="006B659E">
        <w:rPr>
          <w:rFonts w:ascii="Arial Narrow" w:hAnsi="Arial Narrow" w:cs="Arial Narrow"/>
          <w:color w:val="000000"/>
          <w:sz w:val="18"/>
          <w:szCs w:val="18"/>
        </w:rPr>
        <w:t>los requisitos y el procedimiento para la percepción del Reconocimiento mencionado se detallan en el Artículo 3º del Decreto N° 0553/11 y sus modificatorios;</w:t>
      </w:r>
    </w:p>
    <w:p w:rsidR="00EF7493" w:rsidRPr="006B659E" w:rsidRDefault="00EF7493" w:rsidP="00EF7493">
      <w:pPr>
        <w:jc w:val="both"/>
        <w:rPr>
          <w:rFonts w:ascii="Arial Narrow" w:hAnsi="Arial Narrow" w:cs="Arial Narrow"/>
          <w:b/>
          <w:bCs/>
          <w:sz w:val="18"/>
          <w:szCs w:val="18"/>
        </w:rPr>
      </w:pPr>
    </w:p>
    <w:p w:rsidR="00EF7493" w:rsidRPr="006B659E" w:rsidRDefault="00EF7493" w:rsidP="00EF7493">
      <w:pPr>
        <w:jc w:val="both"/>
        <w:rPr>
          <w:rFonts w:ascii="Arial Narrow" w:hAnsi="Arial Narrow" w:cs="Arial Narrow"/>
          <w:i/>
          <w:sz w:val="18"/>
          <w:szCs w:val="18"/>
        </w:rPr>
      </w:pPr>
      <w:r w:rsidRPr="006B659E">
        <w:rPr>
          <w:rFonts w:ascii="Arial Narrow" w:hAnsi="Arial Narrow" w:cs="Arial Narrow"/>
          <w:b/>
          <w:bCs/>
          <w:color w:val="000000"/>
          <w:sz w:val="18"/>
          <w:szCs w:val="18"/>
        </w:rPr>
        <w:t xml:space="preserve">QUE </w:t>
      </w:r>
      <w:r w:rsidRPr="006B659E">
        <w:rPr>
          <w:rFonts w:ascii="Arial Narrow" w:hAnsi="Arial Narrow" w:cs="Arial Narrow"/>
          <w:sz w:val="18"/>
          <w:szCs w:val="18"/>
        </w:rPr>
        <w:t xml:space="preserve">el Decreto Nº 0279/14 en su Artículo 1º expresa lo siguiente: </w:t>
      </w:r>
      <w:r w:rsidRPr="006B659E">
        <w:rPr>
          <w:rFonts w:ascii="Arial Narrow" w:hAnsi="Arial Narrow" w:cs="Arial Narrow"/>
          <w:i/>
          <w:sz w:val="18"/>
          <w:szCs w:val="18"/>
        </w:rPr>
        <w:t xml:space="preserve">“DISPONER en carácter de excepción y por única vez que todas las solicitudes de </w:t>
      </w:r>
      <w:r w:rsidRPr="006B659E">
        <w:rPr>
          <w:rFonts w:ascii="Arial Narrow" w:hAnsi="Arial Narrow" w:cs="Arial Narrow"/>
          <w:b/>
          <w:i/>
          <w:sz w:val="18"/>
          <w:szCs w:val="18"/>
        </w:rPr>
        <w:t>Reconocimiento por Servicios Prestados</w:t>
      </w:r>
      <w:r w:rsidRPr="006B659E">
        <w:rPr>
          <w:rFonts w:ascii="Arial Narrow" w:hAnsi="Arial Narrow" w:cs="Arial Narrow"/>
          <w:i/>
          <w:sz w:val="18"/>
          <w:szCs w:val="18"/>
        </w:rPr>
        <w:t>, desde la vigencia del Decreto Nº 0553/11 y hasta la vigencia del presente, se considerarán de forma favorable independientemente de las causas de rechazo u observaciones legales, siempre y cuando se trate de personas que hubieran accedido al Beneficio de Jubilación Ordinaria”</w:t>
      </w:r>
      <w:r w:rsidRPr="006B659E">
        <w:rPr>
          <w:rFonts w:ascii="Arial Narrow" w:hAnsi="Arial Narrow" w:cs="Arial Narrow"/>
          <w:sz w:val="18"/>
          <w:szCs w:val="18"/>
        </w:rPr>
        <w:t>;</w:t>
      </w:r>
      <w:r w:rsidRPr="006B659E">
        <w:rPr>
          <w:rFonts w:ascii="Arial Narrow" w:hAnsi="Arial Narrow" w:cs="Arial Narrow"/>
          <w:i/>
          <w:sz w:val="18"/>
          <w:szCs w:val="18"/>
        </w:rPr>
        <w:t xml:space="preserve"> </w:t>
      </w:r>
    </w:p>
    <w:p w:rsidR="00EF7493" w:rsidRPr="006B659E" w:rsidRDefault="00EF7493" w:rsidP="00EF7493">
      <w:pPr>
        <w:jc w:val="both"/>
        <w:rPr>
          <w:rFonts w:ascii="Arial Narrow" w:hAnsi="Arial Narrow" w:cs="Arial Narrow"/>
          <w:i/>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cs="Arial Narrow"/>
          <w:b/>
          <w:sz w:val="18"/>
          <w:szCs w:val="18"/>
        </w:rPr>
        <w:t>QUE</w:t>
      </w:r>
      <w:r w:rsidRPr="006B659E">
        <w:rPr>
          <w:rFonts w:ascii="Arial Narrow" w:hAnsi="Arial Narrow" w:cs="Arial Narrow"/>
          <w:sz w:val="18"/>
          <w:szCs w:val="18"/>
        </w:rPr>
        <w:t xml:space="preserve"> </w:t>
      </w:r>
      <w:r w:rsidRPr="006B659E">
        <w:rPr>
          <w:rFonts w:ascii="Arial Narrow" w:hAnsi="Arial Narrow"/>
          <w:sz w:val="18"/>
          <w:szCs w:val="18"/>
        </w:rPr>
        <w:t>Expediente N° 069.626-SG-2013 ya se tramitó el pedido de liquidación y pago del Beneficio de Reconocimiento por Servicios Prestados, por lo que no corresponde su tratamiento en autos;</w:t>
      </w:r>
    </w:p>
    <w:p w:rsidR="00EF7493" w:rsidRPr="006B659E" w:rsidRDefault="00EF7493" w:rsidP="00EF7493">
      <w:pPr>
        <w:jc w:val="both"/>
        <w:rPr>
          <w:rFonts w:ascii="Arial Narrow" w:hAnsi="Arial Narrow" w:cs="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color w:val="000000"/>
          <w:sz w:val="18"/>
          <w:szCs w:val="18"/>
        </w:rPr>
        <w:t xml:space="preserve">QUE </w:t>
      </w:r>
      <w:r w:rsidRPr="006B659E">
        <w:rPr>
          <w:rFonts w:ascii="Arial Narrow" w:hAnsi="Arial Narrow"/>
          <w:sz w:val="18"/>
          <w:szCs w:val="18"/>
        </w:rPr>
        <w:t xml:space="preserve">las solicitudes para acogerse al </w:t>
      </w:r>
      <w:r w:rsidRPr="006B659E">
        <w:rPr>
          <w:rFonts w:ascii="Arial Narrow" w:hAnsi="Arial Narrow"/>
          <w:color w:val="000000"/>
          <w:sz w:val="18"/>
          <w:szCs w:val="18"/>
        </w:rPr>
        <w:t xml:space="preserve">Plan de Facilidades Ley 24.476, </w:t>
      </w:r>
      <w:r w:rsidRPr="006B659E">
        <w:rPr>
          <w:rFonts w:ascii="Arial Narrow" w:hAnsi="Arial Narrow"/>
          <w:sz w:val="18"/>
          <w:szCs w:val="18"/>
        </w:rPr>
        <w:t xml:space="preserve">se debe presentar dentro de los treinta (30) días hábiles de encontrarse en condiciones para obtener la Jubilación Ordinaria. La Dirección de Jubilaciones, a fs. 09, informa que el </w:t>
      </w:r>
      <w:r w:rsidRPr="006B659E">
        <w:rPr>
          <w:rFonts w:ascii="Arial Narrow" w:hAnsi="Arial Narrow"/>
          <w:b/>
          <w:sz w:val="18"/>
          <w:szCs w:val="18"/>
        </w:rPr>
        <w:t>Sr. Gutiérrez</w:t>
      </w:r>
      <w:r w:rsidRPr="006B659E">
        <w:rPr>
          <w:rFonts w:ascii="Arial Narrow" w:hAnsi="Arial Narrow"/>
          <w:sz w:val="18"/>
          <w:szCs w:val="18"/>
        </w:rPr>
        <w:t xml:space="preserve"> inició el trámite jubilatorio el </w:t>
      </w:r>
      <w:r w:rsidRPr="006B659E">
        <w:rPr>
          <w:rFonts w:ascii="Arial Narrow" w:hAnsi="Arial Narrow"/>
          <w:b/>
          <w:sz w:val="18"/>
          <w:szCs w:val="18"/>
        </w:rPr>
        <w:t>23.10.13</w:t>
      </w:r>
      <w:r w:rsidRPr="006B659E">
        <w:rPr>
          <w:rFonts w:ascii="Arial Narrow" w:hAnsi="Arial Narrow"/>
          <w:sz w:val="18"/>
          <w:szCs w:val="18"/>
        </w:rPr>
        <w:t>. Asimismo, en el legajo personal del nombrado, figura como fecha de nacimiento el día 20.01.1944, es decir, que inició sus trámites jubilatorios cuando tenía sesenta y nueve (69) años de edad;</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se debe solicitar la Devolución de Cuotas del Plan y el pago de las Asignaciones Extraordinarias dentro de los treinta (30) días hábiles posteriores a la concesión del beneficio pero, según consta a fs. 01, la solicitud ingresó el 29.10.13; </w:t>
      </w:r>
    </w:p>
    <w:p w:rsidR="00EF7493" w:rsidRPr="006B659E" w:rsidRDefault="00EF7493" w:rsidP="00EF7493">
      <w:pPr>
        <w:jc w:val="both"/>
        <w:rPr>
          <w:rFonts w:ascii="Arial Narrow" w:hAnsi="Arial Narrow"/>
          <w:color w:val="FF0000"/>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de fs. 20 a 22 obra Dictamen Nº 5490/14 de la Dirección General de Asesoría Legal del cual surge que analizado el caso planteado y la normativa en vigencia, el </w:t>
      </w:r>
      <w:r w:rsidRPr="006B659E">
        <w:rPr>
          <w:rFonts w:ascii="Arial Narrow" w:eastAsiaTheme="minorEastAsia" w:hAnsi="Arial Narrow" w:cstheme="minorBidi"/>
          <w:b/>
          <w:sz w:val="18"/>
          <w:szCs w:val="18"/>
          <w:lang w:val="es-AR" w:eastAsia="es-AR"/>
        </w:rPr>
        <w:t xml:space="preserve">Sr.  Gutiérrez </w:t>
      </w:r>
      <w:r w:rsidRPr="006B659E">
        <w:rPr>
          <w:rFonts w:ascii="Arial Narrow" w:eastAsiaTheme="minorEastAsia" w:hAnsi="Arial Narrow" w:cstheme="minorBidi"/>
          <w:sz w:val="18"/>
          <w:szCs w:val="18"/>
          <w:lang w:val="es-AR" w:eastAsia="es-AR"/>
        </w:rPr>
        <w:t>no cumplimentó en tiempo y forma los requisitos establecidos en el inciso c) del Artículo 2° del Decreto N° 0807/12 modificatorio del Artículo 3º del Decreto Nº 0553/11 que dice: “</w:t>
      </w:r>
      <w:r w:rsidRPr="006B659E">
        <w:rPr>
          <w:rFonts w:ascii="Arial Narrow" w:eastAsiaTheme="minorEastAsia" w:hAnsi="Arial Narrow" w:cstheme="minorBidi"/>
          <w:b/>
          <w:i/>
          <w:sz w:val="18"/>
          <w:szCs w:val="18"/>
          <w:lang w:val="es-AR" w:eastAsia="es-AR"/>
        </w:rPr>
        <w:t>la Devolución de Cuotas del Plan y el pago de las Asignaciones Extraordinarias se debe solicitar dentro de los 30 días hábiles posteriores a la concesión del beneficio</w:t>
      </w:r>
      <w:r w:rsidRPr="006B659E">
        <w:rPr>
          <w:rFonts w:ascii="Arial Narrow" w:eastAsiaTheme="minorEastAsia" w:hAnsi="Arial Narrow" w:cstheme="minorBidi"/>
          <w:sz w:val="18"/>
          <w:szCs w:val="18"/>
          <w:lang w:val="es-AR" w:eastAsia="es-AR"/>
        </w:rPr>
        <w:t>”</w:t>
      </w:r>
      <w:r w:rsidRPr="006B659E">
        <w:rPr>
          <w:rFonts w:ascii="Arial Narrow" w:eastAsiaTheme="minorEastAsia" w:hAnsi="Arial Narrow" w:cstheme="minorBidi"/>
          <w:i/>
          <w:sz w:val="18"/>
          <w:szCs w:val="18"/>
          <w:lang w:val="es-AR" w:eastAsia="es-AR"/>
        </w:rPr>
        <w:t xml:space="preserve">, </w:t>
      </w:r>
      <w:r w:rsidRPr="006B659E">
        <w:rPr>
          <w:rFonts w:ascii="Arial Narrow" w:eastAsiaTheme="minorEastAsia" w:hAnsi="Arial Narrow" w:cstheme="minorBidi"/>
          <w:sz w:val="18"/>
          <w:szCs w:val="18"/>
          <w:lang w:val="es-AR" w:eastAsia="es-AR"/>
        </w:rPr>
        <w:t>en cuya razón corresponde no hacer lugar a lo solicitado en las actuaciones de referencia;</w:t>
      </w:r>
    </w:p>
    <w:p w:rsidR="00EF7493" w:rsidRPr="006B659E" w:rsidRDefault="00EF7493" w:rsidP="00EF7493">
      <w:pPr>
        <w:jc w:val="both"/>
        <w:rPr>
          <w:rFonts w:ascii="Arial Narrow" w:hAnsi="Arial Narrow"/>
          <w:color w:val="FF0000"/>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 0614/05 se faculta a la Dirección General de Personal a emitir Resoluciones, por lo que procede la emisión del instrumento legal pertinente;</w:t>
      </w:r>
      <w:r w:rsidRPr="006B659E">
        <w:rPr>
          <w:rFonts w:ascii="Arial Narrow" w:hAnsi="Arial Narrow"/>
          <w:b/>
          <w:sz w:val="18"/>
          <w:szCs w:val="18"/>
        </w:rPr>
        <w:t xml:space="preserve">                                                                                                                                                         </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EL DIRECTOR GENERAL DE PERSONAL</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jc w:val="center"/>
        <w:outlineLvl w:val="2"/>
        <w:rPr>
          <w:rFonts w:ascii="Arial Narrow" w:hAnsi="Arial Narrow"/>
          <w:b/>
          <w:sz w:val="18"/>
          <w:szCs w:val="18"/>
          <w:lang w:eastAsia="es-AR"/>
        </w:rPr>
      </w:pPr>
      <w:r w:rsidRPr="006B659E">
        <w:rPr>
          <w:rFonts w:ascii="Arial Narrow" w:hAnsi="Arial Narrow"/>
          <w:b/>
          <w:sz w:val="18"/>
          <w:szCs w:val="18"/>
          <w:lang w:eastAsia="es-AR"/>
        </w:rPr>
        <w:t>RESUELVE</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 LUGAR</w:t>
      </w:r>
      <w:r w:rsidRPr="006B659E">
        <w:rPr>
          <w:rFonts w:ascii="Arial Narrow" w:eastAsiaTheme="minorEastAsia" w:hAnsi="Arial Narrow" w:cstheme="minorBidi"/>
          <w:sz w:val="18"/>
          <w:szCs w:val="18"/>
          <w:lang w:val="es-AR" w:eastAsia="es-AR"/>
        </w:rPr>
        <w:t xml:space="preserve"> a lo solicitado por el </w:t>
      </w:r>
      <w:r w:rsidRPr="006B659E">
        <w:rPr>
          <w:rFonts w:ascii="Arial Narrow" w:eastAsiaTheme="minorEastAsia" w:hAnsi="Arial Narrow" w:cstheme="minorBidi"/>
          <w:b/>
          <w:sz w:val="18"/>
          <w:szCs w:val="18"/>
          <w:lang w:val="es-AR" w:eastAsia="es-AR"/>
        </w:rPr>
        <w:t>Sr. HÉCTOR EDUARDO GUTIÉRREZ</w:t>
      </w:r>
      <w:r w:rsidRPr="006B659E">
        <w:rPr>
          <w:rFonts w:ascii="Arial Narrow" w:eastAsiaTheme="minorEastAsia" w:hAnsi="Arial Narrow" w:cstheme="minorBidi"/>
          <w:sz w:val="18"/>
          <w:szCs w:val="18"/>
          <w:lang w:val="es-AR" w:eastAsia="es-AR"/>
        </w:rPr>
        <w:t>, DNI. N° 8.166.099, en cuanto al acogimiento al Plan de Facilidades Permanente Ley 24.476, en virtud de los motivos expuestos en los Considerandos.-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Secretaría de Hacienda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center"/>
        <w:rPr>
          <w:rFonts w:ascii="Arial Narrow" w:eastAsiaTheme="minorEastAsia" w:hAnsi="Arial Narrow" w:cstheme="minorBidi"/>
          <w:sz w:val="18"/>
          <w:szCs w:val="18"/>
          <w:lang w:val="es-AR" w:eastAsia="es-AR"/>
        </w:rPr>
      </w:pP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SALTA</w:t>
      </w:r>
      <w:r w:rsidRPr="006B659E">
        <w:rPr>
          <w:rFonts w:ascii="Arial Narrow" w:eastAsiaTheme="minorEastAsia" w:hAnsi="Arial Narrow" w:cstheme="minorBidi"/>
          <w:sz w:val="18"/>
          <w:szCs w:val="18"/>
          <w:lang w:val="es-AR" w:eastAsia="es-AR"/>
        </w:rPr>
        <w:t>,   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0188</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065.731-SG-2013.</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el expediente de la referencia mediante el cual el agente </w:t>
      </w:r>
      <w:r w:rsidRPr="006B659E">
        <w:rPr>
          <w:rFonts w:ascii="Arial Narrow" w:hAnsi="Arial Narrow"/>
          <w:b/>
          <w:sz w:val="18"/>
          <w:szCs w:val="18"/>
        </w:rPr>
        <w:t>Sr. CARLOS OSCAR GUAYMÁS</w:t>
      </w:r>
      <w:r w:rsidRPr="006B659E">
        <w:rPr>
          <w:rFonts w:ascii="Arial Narrow" w:hAnsi="Arial Narrow"/>
          <w:sz w:val="18"/>
          <w:szCs w:val="18"/>
        </w:rPr>
        <w:t xml:space="preserve">, DNI. N° 6.611.559, solicita el pago retroactivo del Adicional por título secundario por el período comprendido desde febrero/2003 hasta octubre/2013, y; </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t xml:space="preserve">          </w:t>
      </w:r>
    </w:p>
    <w:p w:rsidR="00EF7493" w:rsidRPr="006B659E" w:rsidRDefault="00EF7493" w:rsidP="00EF7493">
      <w:pPr>
        <w:jc w:val="both"/>
        <w:rPr>
          <w:rFonts w:ascii="Arial Narrow" w:hAnsi="Arial Narrow"/>
          <w:b/>
          <w:sz w:val="18"/>
          <w:szCs w:val="18"/>
        </w:rPr>
      </w:pPr>
      <w:r w:rsidRPr="006B659E">
        <w:rPr>
          <w:rFonts w:ascii="Arial Narrow" w:hAnsi="Arial Narrow"/>
          <w:b/>
          <w:sz w:val="18"/>
          <w:szCs w:val="18"/>
        </w:rPr>
        <w:t>QUE</w:t>
      </w:r>
      <w:r w:rsidRPr="006B659E">
        <w:rPr>
          <w:rFonts w:ascii="Arial Narrow" w:hAnsi="Arial Narrow"/>
          <w:sz w:val="18"/>
          <w:szCs w:val="18"/>
        </w:rPr>
        <w:t xml:space="preserve"> mediante Decreto Nº 1877/03 se acuerda el Retiro Programado al nombrado agente, de conformidad al Sistema Voluntario establecido en el Decreto Nº 1211/02, prorrogado por los Decretos Nºs. 0721/03, 0872/03, 1308/03 y 1595/03;</w:t>
      </w:r>
      <w:r w:rsidRPr="006B659E">
        <w:rPr>
          <w:rFonts w:ascii="Arial Narrow" w:hAnsi="Arial Narrow"/>
          <w:b/>
          <w:sz w:val="18"/>
          <w:szCs w:val="18"/>
        </w:rPr>
        <w:t xml:space="preserve"> </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a fs. 14 la Jefa del Departamento Liquidaciones y Sueldos de la Dirección de Supervisión de Haberes adjunta un análisis de la liquidación efectuada al agente </w:t>
      </w:r>
      <w:r w:rsidRPr="006B659E">
        <w:rPr>
          <w:rFonts w:ascii="Arial Narrow" w:hAnsi="Arial Narrow"/>
          <w:b/>
          <w:sz w:val="18"/>
          <w:szCs w:val="18"/>
        </w:rPr>
        <w:t>Guaymás</w:t>
      </w:r>
      <w:r w:rsidRPr="006B659E">
        <w:rPr>
          <w:rFonts w:ascii="Arial Narrow" w:hAnsi="Arial Narrow"/>
          <w:sz w:val="18"/>
          <w:szCs w:val="18"/>
        </w:rPr>
        <w:t xml:space="preserve"> por el período comprendido desde enero/2007 hasta diciembre/20132 e informa que no corresponde el Adicional presentismo ya que el nombrado se encontraba con Retiro Programado; </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sz w:val="18"/>
          <w:szCs w:val="18"/>
        </w:rPr>
        <w:t xml:space="preserve"> </w:t>
      </w:r>
      <w:r w:rsidRPr="006B659E">
        <w:rPr>
          <w:rFonts w:ascii="Arial Narrow" w:hAnsi="Arial Narrow"/>
          <w:b/>
          <w:sz w:val="18"/>
          <w:szCs w:val="18"/>
        </w:rPr>
        <w:t xml:space="preserve">QUE </w:t>
      </w:r>
      <w:r w:rsidRPr="006B659E">
        <w:rPr>
          <w:rFonts w:ascii="Arial Narrow" w:hAnsi="Arial Narrow"/>
          <w:sz w:val="18"/>
          <w:szCs w:val="18"/>
        </w:rPr>
        <w:t xml:space="preserve">en el Anexo del Decreto Nº 1211/02, el cual regula el Sistema Voluntario de Retiro Programado, expresa en su Artículo 2º lo siguiente: </w:t>
      </w:r>
      <w:r w:rsidRPr="006B659E">
        <w:rPr>
          <w:rFonts w:ascii="Arial Narrow" w:hAnsi="Arial Narrow"/>
          <w:i/>
          <w:sz w:val="18"/>
          <w:szCs w:val="18"/>
        </w:rPr>
        <w:t>“Los agentes que adhieran al Sistema Voluntario de Retiro Programado quedan dispensados de la prestación activa de sus servicios y del cumplimiento de las restantes obligaciones inherentes a la relación de empleo público.  El personal que se acoja al presente Sistema Voluntario de Retiro Programado quedan dispensados de la prestación activa de sus servicios y del cumplimiento de las restantes obligaciones inherentes a la relación de empleo público.  El personal que se acoja al presente Sistema, continuará percibiendo su remuneración con una reducción del 35% de su importe bruto, incluido los adicionales que percibe a excepción del correspondiente a Extensión Horaria, hasta la fecha en que se acuerde la prestación previsional correspondiente, conforme a la legislación vigente.  La reducción a que se refiere el párrafo anterior no se aplicará para el cálculo de los aportes personales y contribuciones estatales al régimen previsional y de obra social…”</w:t>
      </w:r>
      <w:r w:rsidRPr="006B659E">
        <w:rPr>
          <w:rFonts w:ascii="Arial Narrow" w:hAnsi="Arial Narrow"/>
          <w:sz w:val="18"/>
          <w:szCs w:val="18"/>
        </w:rPr>
        <w:t>;</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la normativa es clara en su redacción, el agente a adherirse al Sistema Voluntario de Retiro Programado no le correspondería los beneficios que pretende percibir, como por ejemplo presentismo y así lo expresa la Jefa del Departamento de Liquidación y Sueldos a fs. 14.  Por lo expuesto, no es admisible el reconocimiento de lo solicitado;</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17/18 obra Dictamen N° 5507/14 de la Dirección General de Asesoría Legal del cual surge que analizado el caso planteado y la normativa en vigencia, correspondería no hacer lugar lo solicitado por el </w:t>
      </w:r>
      <w:r w:rsidRPr="006B659E">
        <w:rPr>
          <w:rFonts w:ascii="Arial Narrow" w:eastAsiaTheme="minorEastAsia" w:hAnsi="Arial Narrow" w:cstheme="minorBidi"/>
          <w:b/>
          <w:sz w:val="18"/>
          <w:szCs w:val="18"/>
          <w:lang w:val="es-AR" w:eastAsia="es-AR"/>
        </w:rPr>
        <w:t>Sr. Guaymás</w:t>
      </w:r>
      <w:r w:rsidRPr="006B659E">
        <w:rPr>
          <w:rFonts w:ascii="Arial Narrow" w:eastAsiaTheme="minorEastAsia" w:hAnsi="Arial Narrow" w:cstheme="minorBidi"/>
          <w:sz w:val="18"/>
          <w:szCs w:val="18"/>
          <w:lang w:val="es-AR" w:eastAsia="es-AR"/>
        </w:rPr>
        <w:t>, por las razones expuestas precedentemente;</w:t>
      </w:r>
    </w:p>
    <w:p w:rsidR="00EF7493" w:rsidRPr="006B659E" w:rsidRDefault="00EF7493" w:rsidP="00EF7493">
      <w:pPr>
        <w:jc w:val="both"/>
        <w:rPr>
          <w:rFonts w:ascii="Arial Narrow" w:hAnsi="Arial Narrow"/>
          <w:i/>
          <w:sz w:val="18"/>
          <w:szCs w:val="18"/>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mediante Decreto N° 0614/05 se faculta a la Dirección General de Personal a emitir Resoluciones, por lo que procede la emisión del instrumento legal pertinente;</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EL DIRECTOR GENERAL DE PERSONAL</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jc w:val="center"/>
        <w:outlineLvl w:val="2"/>
        <w:rPr>
          <w:rFonts w:ascii="Arial Narrow" w:hAnsi="Arial Narrow"/>
          <w:b/>
          <w:sz w:val="18"/>
          <w:szCs w:val="18"/>
          <w:lang w:eastAsia="es-AR"/>
        </w:rPr>
      </w:pPr>
      <w:r w:rsidRPr="006B659E">
        <w:rPr>
          <w:rFonts w:ascii="Arial Narrow" w:hAnsi="Arial Narrow"/>
          <w:b/>
          <w:sz w:val="18"/>
          <w:szCs w:val="18"/>
          <w:lang w:eastAsia="es-AR"/>
        </w:rPr>
        <w:t>RESUELVE</w:t>
      </w:r>
    </w:p>
    <w:p w:rsidR="00EF7493" w:rsidRPr="006B659E" w:rsidRDefault="00EF7493" w:rsidP="00EF7493">
      <w:pPr>
        <w:jc w:val="right"/>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NO HACER</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LUGAR</w:t>
      </w:r>
      <w:r w:rsidRPr="006B659E">
        <w:rPr>
          <w:rFonts w:ascii="Arial Narrow" w:eastAsiaTheme="minorEastAsia" w:hAnsi="Arial Narrow" w:cstheme="minorBidi"/>
          <w:sz w:val="18"/>
          <w:szCs w:val="18"/>
          <w:lang w:val="es-AR" w:eastAsia="es-AR"/>
        </w:rPr>
        <w:t xml:space="preserve"> a lo solicitado por el agente </w:t>
      </w:r>
      <w:r w:rsidRPr="006B659E">
        <w:rPr>
          <w:rFonts w:ascii="Arial Narrow" w:eastAsiaTheme="minorEastAsia" w:hAnsi="Arial Narrow" w:cstheme="minorBidi"/>
          <w:b/>
          <w:sz w:val="18"/>
          <w:szCs w:val="18"/>
          <w:lang w:val="es-AR" w:eastAsia="es-AR"/>
        </w:rPr>
        <w:t>Sr. CARLOS OSCAR GUAYMÁS</w:t>
      </w:r>
      <w:r w:rsidRPr="006B659E">
        <w:rPr>
          <w:rFonts w:ascii="Arial Narrow" w:eastAsiaTheme="minorEastAsia" w:hAnsi="Arial Narrow" w:cstheme="minorBidi"/>
          <w:sz w:val="18"/>
          <w:szCs w:val="18"/>
          <w:lang w:val="es-AR" w:eastAsia="es-AR"/>
        </w:rPr>
        <w:t>, DNI. N° 6.611.559, en cuanto a la liquidación y pago retroactivo del Adicional por título secundario por el período comprendido desde febrero/2003 hasta octubre/2013, en virtud de los motivos expuestos en los Considerandos.-</w:t>
      </w:r>
    </w:p>
    <w:p w:rsidR="00EF7493" w:rsidRPr="006B659E" w:rsidRDefault="00EF7493" w:rsidP="00EF7493">
      <w:pPr>
        <w:jc w:val="right"/>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 xml:space="preserve">ARTÍCULO 2°. NOTIFICAR </w:t>
      </w:r>
      <w:r w:rsidRPr="006B659E">
        <w:rPr>
          <w:rFonts w:ascii="Arial Narrow" w:hAnsi="Arial Narrow"/>
          <w:sz w:val="18"/>
          <w:szCs w:val="18"/>
        </w:rPr>
        <w:t>del contenido de la presente por la Dirección General de Personal.-</w:t>
      </w:r>
    </w:p>
    <w:p w:rsidR="00EF7493" w:rsidRPr="006B659E" w:rsidRDefault="00EF7493" w:rsidP="00EF7493">
      <w:pPr>
        <w:tabs>
          <w:tab w:val="left" w:pos="1418"/>
        </w:tabs>
        <w:ind w:left="1418" w:hanging="1418"/>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ARTÍCULO 3°.</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TOMAR</w:t>
      </w:r>
      <w:r w:rsidRPr="006B659E">
        <w:rPr>
          <w:rFonts w:ascii="Arial Narrow" w:eastAsiaTheme="minorEastAsia" w:hAnsi="Arial Narrow" w:cstheme="minorBidi"/>
          <w:sz w:val="18"/>
          <w:szCs w:val="18"/>
          <w:lang w:val="es-AR" w:eastAsia="es-AR"/>
        </w:rPr>
        <w:t xml:space="preserve"> razón dependencias pertinentes a la Dirección General de Personal.-</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r w:rsidRPr="006B659E">
        <w:rPr>
          <w:rFonts w:ascii="Arial Narrow" w:eastAsiaTheme="minorEastAsia" w:hAnsi="Arial Narrow" w:cstheme="minorBidi"/>
          <w:b/>
          <w:sz w:val="18"/>
          <w:szCs w:val="18"/>
          <w:lang w:val="es-AR" w:eastAsia="es-AR"/>
        </w:rPr>
        <w:tab/>
      </w:r>
    </w:p>
    <w:p w:rsidR="00EF7493" w:rsidRPr="006B659E" w:rsidRDefault="00EF7493" w:rsidP="00EF7493">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AYUB</w:t>
      </w:r>
    </w:p>
    <w:p w:rsidR="00EF7493" w:rsidRPr="006B659E" w:rsidRDefault="00EF7493" w:rsidP="00EF7493">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F7493" w:rsidRPr="006B659E" w:rsidRDefault="00EF7493" w:rsidP="00EF7493">
      <w:pPr>
        <w:jc w:val="right"/>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SALTA</w:t>
      </w:r>
      <w:r w:rsidRPr="006B659E">
        <w:rPr>
          <w:rFonts w:ascii="Arial Narrow" w:eastAsiaTheme="minorEastAsia" w:hAnsi="Arial Narrow" w:cstheme="minorBidi"/>
          <w:sz w:val="18"/>
          <w:szCs w:val="18"/>
          <w:lang w:val="es-AR" w:eastAsia="es-AR"/>
        </w:rPr>
        <w:t>,   07 JULIO 2014</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RESOLUCIÓN Nº 0189</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REFERENCIA: </w:t>
      </w:r>
      <w:r w:rsidRPr="006B659E">
        <w:rPr>
          <w:rFonts w:ascii="Arial Narrow" w:eastAsiaTheme="minorEastAsia" w:hAnsi="Arial Narrow" w:cstheme="minorBidi"/>
          <w:sz w:val="18"/>
          <w:szCs w:val="18"/>
          <w:lang w:val="es-AR" w:eastAsia="es-AR"/>
        </w:rPr>
        <w:t>Expediente N° 084.414-SG-2013.</w:t>
      </w:r>
    </w:p>
    <w:p w:rsidR="00EF7493" w:rsidRPr="006B659E" w:rsidRDefault="00EF7493" w:rsidP="00EF7493">
      <w:pPr>
        <w:ind w:firstLine="1980"/>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VISTO</w:t>
      </w:r>
      <w:r w:rsidRPr="006B659E">
        <w:rPr>
          <w:rFonts w:ascii="Arial Narrow" w:hAnsi="Arial Narrow"/>
          <w:sz w:val="18"/>
          <w:szCs w:val="18"/>
        </w:rPr>
        <w:t xml:space="preserve"> el expediente de la referencia mediante el cual el Secretario General de la Asociación Trabajadores del Estado (ATE) </w:t>
      </w:r>
      <w:r w:rsidRPr="006B659E">
        <w:rPr>
          <w:rFonts w:ascii="Arial Narrow" w:hAnsi="Arial Narrow"/>
          <w:b/>
          <w:sz w:val="18"/>
          <w:szCs w:val="18"/>
        </w:rPr>
        <w:t xml:space="preserve">Sr. JUAN FRANCISCO ARROYO </w:t>
      </w:r>
      <w:r w:rsidRPr="006B659E">
        <w:rPr>
          <w:rFonts w:ascii="Arial Narrow" w:hAnsi="Arial Narrow"/>
          <w:sz w:val="18"/>
          <w:szCs w:val="18"/>
        </w:rPr>
        <w:t xml:space="preserve">solicita la liquidación y pago de la Licencia Anual Reglamentaria 2012 del ex agente municipal </w:t>
      </w:r>
      <w:r w:rsidRPr="006B659E">
        <w:rPr>
          <w:rFonts w:ascii="Arial Narrow" w:hAnsi="Arial Narrow"/>
          <w:b/>
          <w:sz w:val="18"/>
          <w:szCs w:val="18"/>
        </w:rPr>
        <w:t>Sr. FLAVIO ANTONIO CHOCOBAR</w:t>
      </w:r>
      <w:r w:rsidRPr="006B659E">
        <w:rPr>
          <w:rFonts w:ascii="Arial Narrow" w:hAnsi="Arial Narrow"/>
          <w:sz w:val="18"/>
          <w:szCs w:val="18"/>
        </w:rPr>
        <w:t>, LE Nº 5.076.822, y;</w:t>
      </w:r>
    </w:p>
    <w:p w:rsidR="00EF7493" w:rsidRPr="006B659E" w:rsidRDefault="00EF7493" w:rsidP="00EF7493">
      <w:pPr>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ab/>
      </w:r>
      <w:r w:rsidRPr="006B659E">
        <w:rPr>
          <w:rFonts w:ascii="Arial Narrow" w:eastAsiaTheme="minorEastAsia" w:hAnsi="Arial Narrow" w:cstheme="minorBidi"/>
          <w:sz w:val="18"/>
          <w:szCs w:val="18"/>
          <w:lang w:val="es-AR" w:eastAsia="es-AR"/>
        </w:rPr>
        <w:tab/>
        <w:t xml:space="preserve">          </w:t>
      </w:r>
    </w:p>
    <w:p w:rsidR="00EF7493" w:rsidRPr="006B659E" w:rsidRDefault="00EF7493" w:rsidP="00EF7493">
      <w:pPr>
        <w:jc w:val="both"/>
        <w:rPr>
          <w:rFonts w:ascii="Arial Narrow" w:hAnsi="Arial Narrow"/>
          <w:sz w:val="18"/>
          <w:szCs w:val="18"/>
        </w:rPr>
      </w:pPr>
      <w:r w:rsidRPr="006B659E">
        <w:rPr>
          <w:rFonts w:ascii="Arial Narrow" w:hAnsi="Arial Narrow"/>
          <w:b/>
          <w:color w:val="000000"/>
          <w:sz w:val="18"/>
          <w:szCs w:val="18"/>
        </w:rPr>
        <w:t xml:space="preserve">QUE </w:t>
      </w:r>
      <w:r w:rsidRPr="006B659E">
        <w:rPr>
          <w:rFonts w:ascii="Arial Narrow" w:hAnsi="Arial Narrow"/>
          <w:color w:val="000000"/>
          <w:sz w:val="18"/>
          <w:szCs w:val="18"/>
        </w:rPr>
        <w:t>mediante Decreto Nº 0583/14 se acepta la renuncia del nombrado agente, por haberse acogido a la jubilación ordinaria a partir del 01.09.13;</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en atención al principio del informalismo a favor del administrado que rige en el ámbito administrativo, la presentación de fs. 01, por la cual se solicita la reconsideración de la decisión administrativa de no abonar la licencia anual reglamentaria 2012 del </w:t>
      </w:r>
      <w:r w:rsidRPr="006B659E">
        <w:rPr>
          <w:rFonts w:ascii="Arial Narrow" w:hAnsi="Arial Narrow"/>
          <w:b/>
          <w:sz w:val="18"/>
          <w:szCs w:val="18"/>
        </w:rPr>
        <w:t>Sr. Chocobar</w:t>
      </w:r>
      <w:r w:rsidRPr="006B659E">
        <w:rPr>
          <w:rFonts w:ascii="Arial Narrow" w:hAnsi="Arial Narrow"/>
          <w:sz w:val="18"/>
          <w:szCs w:val="18"/>
        </w:rPr>
        <w:t>, debe ser interpretada como interposición de un Recurso de Revocatoria o Reconsideración, en los términos del Artículo 177 de la Ley de Procedimiento Administrativo;</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el Convenio Colectivo de Trabajo en su Artículo 146 reconoce el derecho de los administrados a interponer recursos ante las autoridades municipales cuando consideren que han sido vulnerados sus derechos;</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la Ley 5348/78 de Procedimientos Administrativos de la Provincia, en su Artículo 177 expresa: </w:t>
      </w:r>
      <w:r w:rsidRPr="006B659E">
        <w:rPr>
          <w:rFonts w:ascii="Arial Narrow" w:hAnsi="Arial Narrow"/>
          <w:i/>
          <w:sz w:val="18"/>
          <w:szCs w:val="18"/>
        </w:rPr>
        <w:t>“El recurso de revocatoria o reconsideración procederá contra las declaraciones administrativas que reúnan los requisitos establecidos en el Artículo 172. Deberá ser interpuesto dentro del plazo de diez (10) días, directamente ante el órgano del que emanó la declaración y resuelto por éste sin sustanciación, salvo medidas para mejor proveer, dentro de diez (10) días de encontrarse el expediente en estado</w:t>
      </w:r>
      <w:r w:rsidRPr="006B659E">
        <w:rPr>
          <w:rFonts w:ascii="Arial Narrow" w:hAnsi="Arial Narrow"/>
          <w:sz w:val="18"/>
          <w:szCs w:val="18"/>
        </w:rPr>
        <w:t>;</w:t>
      </w:r>
    </w:p>
    <w:p w:rsidR="00EF7493" w:rsidRPr="006B659E" w:rsidRDefault="00EF7493" w:rsidP="00EF7493">
      <w:pPr>
        <w:jc w:val="both"/>
        <w:rPr>
          <w:rFonts w:ascii="Arial Narrow" w:hAnsi="Arial Narrow"/>
          <w:b/>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la decisión administrativa de no abonar la licencia anual reglamentaria 2012 del </w:t>
      </w:r>
      <w:r w:rsidRPr="006B659E">
        <w:rPr>
          <w:rFonts w:ascii="Arial Narrow" w:hAnsi="Arial Narrow"/>
          <w:b/>
          <w:sz w:val="18"/>
          <w:szCs w:val="18"/>
        </w:rPr>
        <w:t>Sr. Chocobar</w:t>
      </w:r>
      <w:r w:rsidRPr="006B659E">
        <w:rPr>
          <w:rFonts w:ascii="Arial Narrow" w:hAnsi="Arial Narrow"/>
          <w:sz w:val="18"/>
          <w:szCs w:val="18"/>
        </w:rPr>
        <w:t xml:space="preserve"> se ha tomado de los expedientes administrativos Nºs. 057.194-SG-2013, 059.351-SG-2012 y 058.618-SG-2013 y no fue notificada formalmente, motivo por el cual se considera que el recurso de reconsideración fue presentado en tiempo y forma;</w:t>
      </w:r>
    </w:p>
    <w:p w:rsidR="00EF7493" w:rsidRPr="006B659E" w:rsidRDefault="00EF7493" w:rsidP="00EF7493">
      <w:pPr>
        <w:jc w:val="both"/>
        <w:rPr>
          <w:rFonts w:ascii="Arial Narrow" w:hAnsi="Arial Narrow"/>
          <w:sz w:val="18"/>
          <w:szCs w:val="18"/>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03 se adjunta fotocopia de un informe del Jefe del Departamento Registro y Control de Legajos, expresando que el </w:t>
      </w:r>
      <w:r w:rsidRPr="006B659E">
        <w:rPr>
          <w:rFonts w:ascii="Arial Narrow" w:hAnsi="Arial Narrow"/>
          <w:b/>
          <w:sz w:val="18"/>
          <w:szCs w:val="18"/>
        </w:rPr>
        <w:t>Sr. Chocobar</w:t>
      </w:r>
      <w:r w:rsidRPr="006B659E">
        <w:rPr>
          <w:rFonts w:ascii="Arial Narrow" w:hAnsi="Arial Narrow"/>
          <w:sz w:val="18"/>
          <w:szCs w:val="18"/>
        </w:rPr>
        <w:t xml:space="preserve"> a partir del 01.09.13 presenta su renuncia para acogerse a la jubilación ordinaria y que registra pendiente las licencias reglamentarias correspondiente a los años 2012 y 2013;</w:t>
      </w:r>
    </w:p>
    <w:p w:rsidR="00EF7493" w:rsidRPr="006B659E" w:rsidRDefault="00EF7493" w:rsidP="00EF7493">
      <w:pPr>
        <w:jc w:val="both"/>
        <w:rPr>
          <w:rFonts w:ascii="Arial Narrow" w:hAnsi="Arial Narrow"/>
          <w:sz w:val="18"/>
          <w:szCs w:val="18"/>
        </w:rPr>
      </w:pPr>
      <w:r w:rsidRPr="006B659E">
        <w:rPr>
          <w:rFonts w:ascii="Arial Narrow" w:hAnsi="Arial Narrow"/>
          <w:sz w:val="18"/>
          <w:szCs w:val="18"/>
        </w:rPr>
        <w:t xml:space="preserve"> </w:t>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recurso presentado a fs. 01 carece de fundamento y corresponde descontar los treinta (30) días hábiles de la licencia anual reglamentaria 2012, por cuanto el ex agente tuvo tiempo para usufructuarla desde la fecha de su notificación hasta su renuncia (fs.07);</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jc w:val="both"/>
        <w:rPr>
          <w:rFonts w:ascii="Arial Narrow" w:hAnsi="Arial Narrow"/>
          <w:sz w:val="18"/>
          <w:szCs w:val="18"/>
        </w:rPr>
      </w:pPr>
      <w:r w:rsidRPr="006B659E">
        <w:rPr>
          <w:rFonts w:ascii="Arial Narrow" w:hAnsi="Arial Narrow"/>
          <w:b/>
          <w:sz w:val="18"/>
          <w:szCs w:val="18"/>
        </w:rPr>
        <w:t>QUE</w:t>
      </w:r>
      <w:r w:rsidRPr="006B659E">
        <w:rPr>
          <w:rFonts w:ascii="Arial Narrow" w:hAnsi="Arial Narrow"/>
          <w:sz w:val="18"/>
          <w:szCs w:val="18"/>
        </w:rPr>
        <w:t xml:space="preserve"> a fs. 08/09 la Dirección General de Asesoría Legal emite Dictamen N° 5533/14 del cual surge que de acuerdo a la normativa vigente, corresponde rechazar el recurso de reconsideración interpuesto por el Secretario General de la Asociación Trabajadores del Estado (ATE) </w:t>
      </w:r>
      <w:r w:rsidRPr="006B659E">
        <w:rPr>
          <w:rFonts w:ascii="Arial Narrow" w:hAnsi="Arial Narrow"/>
          <w:b/>
          <w:sz w:val="18"/>
          <w:szCs w:val="18"/>
        </w:rPr>
        <w:t xml:space="preserve">Sr. JUAN FRANCISCO ARROYO </w:t>
      </w:r>
      <w:r w:rsidRPr="006B659E">
        <w:rPr>
          <w:rFonts w:ascii="Arial Narrow" w:hAnsi="Arial Narrow"/>
          <w:sz w:val="18"/>
          <w:szCs w:val="18"/>
        </w:rPr>
        <w:t xml:space="preserve">en representación del ex agente municipal </w:t>
      </w:r>
      <w:r w:rsidRPr="006B659E">
        <w:rPr>
          <w:rFonts w:ascii="Arial Narrow" w:hAnsi="Arial Narrow"/>
          <w:b/>
          <w:sz w:val="18"/>
          <w:szCs w:val="18"/>
        </w:rPr>
        <w:t>Sr. FLAVIO ANTONIO CHOCOBAR</w:t>
      </w:r>
      <w:r w:rsidRPr="006B659E">
        <w:rPr>
          <w:rFonts w:ascii="Arial Narrow" w:hAnsi="Arial Narrow"/>
          <w:sz w:val="18"/>
          <w:szCs w:val="18"/>
        </w:rPr>
        <w:t>, por los motivos expuestos en los Considerandos;</w:t>
      </w: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mediante Decreto N° 0614/04 se faculta a la Dirección General de Personal a emitir Resoluciones, por lo que procede la emisión del instrumento legal pertinente;</w:t>
      </w:r>
    </w:p>
    <w:p w:rsidR="00EF7493" w:rsidRPr="006B659E" w:rsidRDefault="00EF7493" w:rsidP="00EF7493">
      <w:pPr>
        <w:ind w:firstLine="1980"/>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POR ELLO</w:t>
      </w:r>
      <w:r w:rsidRPr="006B659E">
        <w:rPr>
          <w:rFonts w:ascii="Arial Narrow" w:eastAsiaTheme="minorEastAsia" w:hAnsi="Arial Narrow" w:cstheme="minorBidi"/>
          <w:sz w:val="18"/>
          <w:szCs w:val="18"/>
          <w:lang w:val="es-AR" w:eastAsia="es-AR"/>
        </w:rPr>
        <w:t xml:space="preserve">: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 xml:space="preserve">EL DIRECTOR GENERAL DE PERSONAL </w:t>
      </w:r>
    </w:p>
    <w:p w:rsidR="00EF7493" w:rsidRPr="006B659E" w:rsidRDefault="00EF7493" w:rsidP="00EF7493">
      <w:pPr>
        <w:jc w:val="center"/>
        <w:rPr>
          <w:rFonts w:ascii="Arial Narrow" w:hAnsi="Arial Narrow"/>
          <w:b/>
          <w:sz w:val="18"/>
          <w:szCs w:val="18"/>
        </w:rPr>
      </w:pPr>
      <w:r w:rsidRPr="006B659E">
        <w:rPr>
          <w:rFonts w:ascii="Arial Narrow" w:hAnsi="Arial Narrow"/>
          <w:b/>
          <w:sz w:val="18"/>
          <w:szCs w:val="18"/>
        </w:rPr>
        <w:t>DE LA MUNICIPALIDAD DE SALTA</w:t>
      </w:r>
    </w:p>
    <w:p w:rsidR="00EF7493" w:rsidRPr="006B659E" w:rsidRDefault="00EF7493" w:rsidP="00EF7493">
      <w:pPr>
        <w:keepNext/>
        <w:ind w:hanging="1701"/>
        <w:jc w:val="center"/>
        <w:outlineLvl w:val="2"/>
        <w:rPr>
          <w:rFonts w:ascii="Arial Narrow" w:hAnsi="Arial Narrow"/>
          <w:b/>
          <w:sz w:val="18"/>
          <w:szCs w:val="18"/>
          <w:lang w:eastAsia="es-AR"/>
        </w:rPr>
      </w:pPr>
      <w:r w:rsidRPr="006B659E">
        <w:rPr>
          <w:rFonts w:ascii="Arial Narrow" w:hAnsi="Arial Narrow"/>
          <w:b/>
          <w:sz w:val="18"/>
          <w:szCs w:val="18"/>
          <w:lang w:eastAsia="es-AR"/>
        </w:rPr>
        <w:t xml:space="preserve">                                    RESUELVE</w:t>
      </w:r>
    </w:p>
    <w:p w:rsidR="00EF7493" w:rsidRPr="006B659E" w:rsidRDefault="00EF7493" w:rsidP="00EF7493">
      <w:pPr>
        <w:jc w:val="center"/>
        <w:rPr>
          <w:rFonts w:ascii="Arial Narrow" w:hAnsi="Arial Narrow"/>
          <w:b/>
          <w:sz w:val="18"/>
          <w:szCs w:val="18"/>
        </w:rPr>
      </w:pPr>
    </w:p>
    <w:p w:rsidR="00EF7493" w:rsidRPr="006B659E" w:rsidRDefault="00EF7493" w:rsidP="00EF7493">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1°.</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RECHAZAR</w:t>
      </w:r>
      <w:r w:rsidRPr="006B659E">
        <w:rPr>
          <w:rFonts w:ascii="Arial Narrow" w:eastAsiaTheme="minorEastAsia" w:hAnsi="Arial Narrow" w:cstheme="minorBidi"/>
          <w:sz w:val="18"/>
          <w:szCs w:val="18"/>
          <w:lang w:val="es-AR" w:eastAsia="es-AR"/>
        </w:rPr>
        <w:t xml:space="preserve"> el Recurso de Reconsideración interpuesto por el Secretario General de la Asociación Trabajadores del Estado (ATE) </w:t>
      </w:r>
      <w:r w:rsidRPr="006B659E">
        <w:rPr>
          <w:rFonts w:ascii="Arial Narrow" w:eastAsiaTheme="minorEastAsia" w:hAnsi="Arial Narrow" w:cstheme="minorBidi"/>
          <w:b/>
          <w:sz w:val="18"/>
          <w:szCs w:val="18"/>
          <w:lang w:val="es-AR" w:eastAsia="es-AR"/>
        </w:rPr>
        <w:t>Sr. JUAN FRANCISCO ARROYO</w:t>
      </w:r>
      <w:r w:rsidRPr="006B659E">
        <w:rPr>
          <w:rFonts w:ascii="Arial Narrow" w:eastAsiaTheme="minorEastAsia" w:hAnsi="Arial Narrow" w:cstheme="minorBidi"/>
          <w:sz w:val="18"/>
          <w:szCs w:val="18"/>
          <w:lang w:val="es-AR" w:eastAsia="es-AR"/>
        </w:rPr>
        <w:t xml:space="preserve">, en cuanto a la liquidación y pago de la Licencia Anual Reglamentaria 2012 del ex agente municipal </w:t>
      </w:r>
      <w:r w:rsidRPr="006B659E">
        <w:rPr>
          <w:rFonts w:ascii="Arial Narrow" w:eastAsiaTheme="minorEastAsia" w:hAnsi="Arial Narrow" w:cstheme="minorBidi"/>
          <w:b/>
          <w:sz w:val="18"/>
          <w:szCs w:val="18"/>
          <w:lang w:val="es-AR" w:eastAsia="es-AR"/>
        </w:rPr>
        <w:t>Sr. FLAVIO ANTONIO CHOCOBAR</w:t>
      </w:r>
      <w:r w:rsidRPr="006B659E">
        <w:rPr>
          <w:rFonts w:ascii="Arial Narrow" w:eastAsiaTheme="minorEastAsia" w:hAnsi="Arial Narrow" w:cstheme="minorBidi"/>
          <w:sz w:val="18"/>
          <w:szCs w:val="18"/>
          <w:lang w:val="es-AR" w:eastAsia="es-AR"/>
        </w:rPr>
        <w:t>, LE Nº 5.076.822, por los motivos expuestos en los Considerandos.-</w:t>
      </w:r>
    </w:p>
    <w:p w:rsidR="00EF7493" w:rsidRPr="006B659E" w:rsidRDefault="00EF7493" w:rsidP="00EF7493">
      <w:pPr>
        <w:jc w:val="both"/>
        <w:rPr>
          <w:rFonts w:ascii="Arial Narrow" w:eastAsiaTheme="minorEastAsia" w:hAnsi="Arial Narrow" w:cstheme="minorBidi"/>
          <w:b/>
          <w:sz w:val="18"/>
          <w:szCs w:val="18"/>
          <w:lang w:val="es-AR" w:eastAsia="es-AR"/>
        </w:rPr>
      </w:pPr>
    </w:p>
    <w:p w:rsidR="00EF7493" w:rsidRPr="006B659E" w:rsidRDefault="00EF7493" w:rsidP="00EF7493">
      <w:pPr>
        <w:numPr>
          <w:ilvl w:val="12"/>
          <w:numId w:val="0"/>
        </w:numPr>
        <w:tabs>
          <w:tab w:val="left" w:pos="0"/>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ARTÍCULO 2°. NOTIFICAR</w:t>
      </w:r>
      <w:r w:rsidRPr="006B659E">
        <w:rPr>
          <w:rFonts w:ascii="Arial Narrow" w:eastAsiaTheme="minorEastAsia" w:hAnsi="Arial Narrow" w:cstheme="minorBidi"/>
          <w:sz w:val="18"/>
          <w:szCs w:val="18"/>
          <w:lang w:val="es-AR" w:eastAsia="es-AR"/>
        </w:rPr>
        <w:t xml:space="preserve"> del presente por la Dirección General de Personal.-</w:t>
      </w:r>
    </w:p>
    <w:p w:rsidR="00EF7493" w:rsidRPr="006B659E" w:rsidRDefault="00EF7493" w:rsidP="00EF7493">
      <w:pPr>
        <w:rPr>
          <w:rFonts w:ascii="Arial Narrow" w:eastAsiaTheme="minorEastAsia" w:hAnsi="Arial Narrow" w:cstheme="minorBidi"/>
          <w:b/>
          <w:sz w:val="18"/>
          <w:szCs w:val="18"/>
          <w:lang w:val="es-AR" w:eastAsia="es-AR"/>
        </w:rPr>
      </w:pPr>
    </w:p>
    <w:p w:rsidR="00EF7493" w:rsidRPr="006B659E" w:rsidRDefault="00EF7493" w:rsidP="00EF7493">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3°. TOMAR </w:t>
      </w:r>
      <w:r w:rsidRPr="006B659E">
        <w:rPr>
          <w:rFonts w:ascii="Arial Narrow" w:eastAsiaTheme="minorEastAsia" w:hAnsi="Arial Narrow" w:cstheme="minorBidi"/>
          <w:sz w:val="18"/>
          <w:szCs w:val="18"/>
          <w:lang w:val="es-AR" w:eastAsia="es-AR"/>
        </w:rPr>
        <w:t>razón Dirección General de Personal con sus respectivas dependencias.-</w:t>
      </w:r>
    </w:p>
    <w:p w:rsidR="00EF7493" w:rsidRPr="006B659E" w:rsidRDefault="00EF7493" w:rsidP="00EF7493">
      <w:pPr>
        <w:jc w:val="both"/>
        <w:rPr>
          <w:rFonts w:ascii="Arial Narrow" w:eastAsiaTheme="minorEastAsia" w:hAnsi="Arial Narrow" w:cstheme="minorBidi"/>
          <w:sz w:val="18"/>
          <w:szCs w:val="18"/>
          <w:lang w:val="es-AR" w:eastAsia="es-AR"/>
        </w:rPr>
      </w:pPr>
    </w:p>
    <w:p w:rsidR="00EF7493" w:rsidRPr="006B659E" w:rsidRDefault="00EF7493" w:rsidP="00EF7493">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4°.</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COMUNICAR</w:t>
      </w:r>
      <w:r w:rsidRPr="006B659E">
        <w:rPr>
          <w:rFonts w:ascii="Arial Narrow" w:eastAsiaTheme="minorEastAsia" w:hAnsi="Arial Narrow" w:cstheme="minorBidi"/>
          <w:sz w:val="18"/>
          <w:szCs w:val="18"/>
          <w:lang w:val="es-AR" w:eastAsia="es-AR"/>
        </w:rPr>
        <w:t>, publicar en el Boletín Oficial Municipal y archivar.-</w:t>
      </w:r>
    </w:p>
    <w:p w:rsidR="00EF7493" w:rsidRPr="006B659E" w:rsidRDefault="00EF7493" w:rsidP="00EF7493">
      <w:pPr>
        <w:jc w:val="center"/>
        <w:rPr>
          <w:rFonts w:ascii="Arial Narrow" w:eastAsiaTheme="minorEastAsia" w:hAnsi="Arial Narrow" w:cstheme="minorBidi"/>
          <w:b/>
          <w:sz w:val="18"/>
          <w:szCs w:val="18"/>
          <w:lang w:val="es-AR" w:eastAsia="es-AR"/>
        </w:rPr>
      </w:pPr>
    </w:p>
    <w:p w:rsidR="00EF7493" w:rsidRPr="006B659E" w:rsidRDefault="00EF7493" w:rsidP="00EF7493">
      <w:pPr>
        <w:autoSpaceDE w:val="0"/>
        <w:autoSpaceDN w:val="0"/>
        <w:adjustRightInd w:val="0"/>
        <w:jc w:val="center"/>
        <w:rPr>
          <w:rFonts w:ascii="Arial Narrow" w:eastAsiaTheme="minorEastAsia" w:hAnsi="Arial Narrow" w:cs="Courier New"/>
          <w:color w:val="000000"/>
          <w:sz w:val="18"/>
          <w:szCs w:val="18"/>
          <w:lang w:val="es-AR" w:eastAsia="es-AR"/>
        </w:rPr>
      </w:pPr>
      <w:r w:rsidRPr="006B659E">
        <w:rPr>
          <w:rFonts w:ascii="Arial Narrow" w:eastAsiaTheme="minorEastAsia" w:hAnsi="Arial Narrow" w:cs="Courier New"/>
          <w:color w:val="000000"/>
          <w:sz w:val="18"/>
          <w:szCs w:val="18"/>
          <w:lang w:val="es-AR" w:eastAsia="es-AR"/>
        </w:rPr>
        <w:t>AYUB</w:t>
      </w:r>
    </w:p>
    <w:p w:rsidR="00C002B3" w:rsidRPr="006B659E" w:rsidRDefault="00EF7493" w:rsidP="00E95ADF">
      <w:pPr>
        <w:ind w:left="1843" w:hanging="1843"/>
        <w:jc w:val="center"/>
        <w:rPr>
          <w:rFonts w:ascii="Arial Narrow" w:eastAsiaTheme="minorEastAsia" w:hAnsi="Arial Narrow" w:cstheme="minorBidi"/>
          <w:kern w:val="28"/>
          <w:sz w:val="18"/>
          <w:szCs w:val="18"/>
          <w:lang w:val="es-MX" w:eastAsia="es-AR"/>
        </w:rPr>
      </w:pPr>
      <w:r w:rsidRPr="006B659E">
        <w:rPr>
          <w:rFonts w:ascii="Arial Narrow" w:eastAsiaTheme="minorEastAsia" w:hAnsi="Arial Narrow" w:cstheme="minorBidi"/>
          <w:kern w:val="28"/>
          <w:sz w:val="18"/>
          <w:szCs w:val="18"/>
          <w:lang w:val="es-MX" w:eastAsia="es-AR"/>
        </w:rPr>
        <w:t>*-*-*-*-*-*-*-*-*-*-*-*-*-*-*-*-*-*-*-*-*-*-*-*-*-*-*-*-*-*-*-*-*-*-*-*-*-*-*-*-*-*-*-*-</w:t>
      </w:r>
    </w:p>
    <w:p w:rsidR="00E95ADF" w:rsidRPr="006B659E" w:rsidRDefault="00E95ADF" w:rsidP="00E95ADF">
      <w:pPr>
        <w:ind w:left="1843" w:hanging="1843"/>
        <w:jc w:val="right"/>
        <w:rPr>
          <w:rFonts w:ascii="Arial Narrow" w:eastAsiaTheme="minorEastAsia" w:hAnsi="Arial Narrow" w:cstheme="minorBidi"/>
          <w:kern w:val="28"/>
          <w:sz w:val="18"/>
          <w:szCs w:val="18"/>
          <w:lang w:val="es-MX" w:eastAsia="es-AR"/>
        </w:rPr>
      </w:pPr>
      <w:r w:rsidRPr="006B659E">
        <w:rPr>
          <w:rFonts w:ascii="Arial Narrow" w:hAnsi="Arial Narrow"/>
          <w:b/>
          <w:sz w:val="18"/>
          <w:szCs w:val="18"/>
        </w:rPr>
        <w:t>SALTA, 04 de julio de 2014</w:t>
      </w:r>
    </w:p>
    <w:p w:rsidR="00C002B3" w:rsidRPr="006B659E" w:rsidRDefault="00C002B3" w:rsidP="00C002B3">
      <w:pPr>
        <w:pStyle w:val="Ttulo3"/>
        <w:jc w:val="both"/>
        <w:rPr>
          <w:rFonts w:ascii="Arial Narrow" w:hAnsi="Arial Narrow"/>
          <w:sz w:val="18"/>
          <w:szCs w:val="18"/>
        </w:rPr>
      </w:pPr>
      <w:r w:rsidRPr="006B659E">
        <w:rPr>
          <w:rFonts w:ascii="Arial Narrow" w:hAnsi="Arial Narrow"/>
          <w:sz w:val="18"/>
          <w:szCs w:val="18"/>
        </w:rPr>
        <w:t>RESOLUCIÓN Nº ___</w:t>
      </w:r>
      <w:r w:rsidRPr="006B659E">
        <w:rPr>
          <w:rFonts w:ascii="Arial Narrow" w:hAnsi="Arial Narrow"/>
          <w:sz w:val="18"/>
          <w:szCs w:val="18"/>
          <w:u w:val="single"/>
        </w:rPr>
        <w:t>018</w:t>
      </w:r>
      <w:r w:rsidRPr="006B659E">
        <w:rPr>
          <w:rFonts w:ascii="Arial Narrow" w:hAnsi="Arial Narrow"/>
          <w:sz w:val="18"/>
          <w:szCs w:val="18"/>
        </w:rPr>
        <w:t>____.-</w:t>
      </w:r>
    </w:p>
    <w:p w:rsidR="00C002B3" w:rsidRPr="006B659E" w:rsidRDefault="00C002B3" w:rsidP="00C002B3">
      <w:pPr>
        <w:jc w:val="both"/>
        <w:rPr>
          <w:rFonts w:ascii="Arial Narrow" w:hAnsi="Arial Narrow"/>
          <w:b/>
          <w:sz w:val="18"/>
          <w:szCs w:val="18"/>
          <w:u w:val="single"/>
          <w:lang w:val="pt-BR"/>
        </w:rPr>
      </w:pPr>
      <w:r w:rsidRPr="006B659E">
        <w:rPr>
          <w:rFonts w:ascii="Arial Narrow" w:hAnsi="Arial Narrow"/>
          <w:b/>
          <w:sz w:val="18"/>
          <w:szCs w:val="18"/>
          <w:u w:val="single"/>
          <w:lang w:val="pt-BR"/>
        </w:rPr>
        <w:t xml:space="preserve">REFERENCIA: Cº 82-Expte Nº 038059-SG-2014 </w:t>
      </w:r>
    </w:p>
    <w:p w:rsidR="00C002B3" w:rsidRPr="006B659E" w:rsidRDefault="00C002B3" w:rsidP="00C002B3">
      <w:pPr>
        <w:jc w:val="both"/>
        <w:rPr>
          <w:rFonts w:ascii="Arial Narrow" w:hAnsi="Arial Narrow"/>
          <w:b/>
          <w:sz w:val="18"/>
          <w:szCs w:val="18"/>
          <w:u w:val="single"/>
          <w:lang w:val="pt-BR"/>
        </w:rPr>
      </w:pPr>
    </w:p>
    <w:p w:rsidR="00C002B3" w:rsidRPr="006B659E" w:rsidRDefault="00C002B3" w:rsidP="00C002B3">
      <w:pPr>
        <w:jc w:val="both"/>
        <w:rPr>
          <w:rFonts w:ascii="Arial Narrow" w:hAnsi="Arial Narrow"/>
          <w:b/>
          <w:sz w:val="18"/>
          <w:szCs w:val="18"/>
          <w:u w:val="single"/>
        </w:rPr>
      </w:pPr>
      <w:r w:rsidRPr="006B659E">
        <w:rPr>
          <w:rFonts w:ascii="Arial Narrow" w:hAnsi="Arial Narrow"/>
          <w:b/>
          <w:sz w:val="18"/>
          <w:szCs w:val="18"/>
        </w:rPr>
        <w:t xml:space="preserve">VISTO </w:t>
      </w:r>
      <w:r w:rsidRPr="006B659E">
        <w:rPr>
          <w:rFonts w:ascii="Arial Narrow" w:hAnsi="Arial Narrow"/>
          <w:sz w:val="18"/>
          <w:szCs w:val="18"/>
        </w:rPr>
        <w:t>el pedido de Declaración de Interés Municipal del “Curso Teórico- Práctico de RCP, Emergencias y 1º Auxilios”</w:t>
      </w:r>
      <w:r w:rsidRPr="006B659E">
        <w:rPr>
          <w:rFonts w:ascii="Arial Narrow" w:hAnsi="Arial Narrow" w:cs="Arial"/>
          <w:sz w:val="18"/>
          <w:szCs w:val="18"/>
        </w:rPr>
        <w:t>, organizado por la Coordinación de Capacitación dependiente de la Sub Secretaría de Recursos Humanos de la Secretaría de Hacienda, y el Área de Capacitación e Investigación de la Actividad Física dependiente de la Secretaría de Acción Social de la Municipalidad de Salta</w:t>
      </w:r>
      <w:r w:rsidRPr="006B659E">
        <w:rPr>
          <w:rFonts w:ascii="Arial Narrow" w:hAnsi="Arial Narrow"/>
          <w:sz w:val="18"/>
          <w:szCs w:val="18"/>
        </w:rPr>
        <w:t xml:space="preserve">, y; </w:t>
      </w:r>
    </w:p>
    <w:p w:rsidR="00C002B3" w:rsidRPr="006B659E" w:rsidRDefault="00C002B3" w:rsidP="00C002B3">
      <w:pPr>
        <w:ind w:right="-91"/>
        <w:jc w:val="both"/>
        <w:rPr>
          <w:rFonts w:ascii="Arial Narrow" w:hAnsi="Arial Narrow"/>
          <w:b/>
          <w:sz w:val="18"/>
          <w:szCs w:val="18"/>
        </w:rPr>
      </w:pPr>
    </w:p>
    <w:p w:rsidR="00C002B3" w:rsidRPr="006B659E" w:rsidRDefault="00C002B3" w:rsidP="00C002B3">
      <w:pPr>
        <w:ind w:right="-91"/>
        <w:jc w:val="both"/>
        <w:rPr>
          <w:rFonts w:ascii="Arial Narrow" w:hAnsi="Arial Narrow"/>
          <w:b/>
          <w:sz w:val="18"/>
          <w:szCs w:val="18"/>
        </w:rPr>
      </w:pPr>
      <w:r w:rsidRPr="006B659E">
        <w:rPr>
          <w:rFonts w:ascii="Arial Narrow" w:hAnsi="Arial Narrow"/>
          <w:b/>
          <w:sz w:val="18"/>
          <w:szCs w:val="18"/>
        </w:rPr>
        <w:t>CONSIDERANDO:</w:t>
      </w:r>
    </w:p>
    <w:p w:rsidR="00C002B3" w:rsidRPr="006B659E" w:rsidRDefault="00C002B3" w:rsidP="00C002B3">
      <w:pPr>
        <w:ind w:right="-91"/>
        <w:jc w:val="both"/>
        <w:rPr>
          <w:rFonts w:ascii="Arial Narrow" w:hAnsi="Arial Narrow"/>
          <w:b/>
          <w:sz w:val="18"/>
          <w:szCs w:val="18"/>
        </w:rPr>
      </w:pPr>
    </w:p>
    <w:p w:rsidR="00C002B3" w:rsidRPr="006B659E" w:rsidRDefault="00C002B3" w:rsidP="00C002B3">
      <w:pPr>
        <w:pStyle w:val="Textoindependiente"/>
        <w:rPr>
          <w:rFonts w:ascii="Arial Narrow" w:hAnsi="Arial Narrow" w:cs="Arial"/>
          <w:sz w:val="18"/>
          <w:szCs w:val="18"/>
        </w:rPr>
      </w:pPr>
      <w:r w:rsidRPr="006B659E">
        <w:rPr>
          <w:rFonts w:ascii="Arial Narrow" w:hAnsi="Arial Narrow"/>
          <w:b/>
          <w:sz w:val="18"/>
          <w:szCs w:val="18"/>
        </w:rPr>
        <w:t xml:space="preserve">QUE </w:t>
      </w:r>
      <w:r w:rsidRPr="006B659E">
        <w:rPr>
          <w:rFonts w:ascii="Arial Narrow" w:hAnsi="Arial Narrow" w:cs="Arial"/>
          <w:sz w:val="18"/>
          <w:szCs w:val="18"/>
        </w:rPr>
        <w:t xml:space="preserve">el reconocimiento por parte de </w:t>
      </w:r>
      <w:smartTag w:uri="urn:schemas-microsoft-com:office:smarttags" w:element="PersonName">
        <w:smartTagPr>
          <w:attr w:name="ProductID" w:val="LA MUNICIPALIDAD"/>
        </w:smartTagPr>
        <w:r w:rsidRPr="006B659E">
          <w:rPr>
            <w:rFonts w:ascii="Arial Narrow" w:hAnsi="Arial Narrow" w:cs="Arial"/>
            <w:sz w:val="18"/>
            <w:szCs w:val="18"/>
          </w:rPr>
          <w:t>la Municipalidad</w:t>
        </w:r>
      </w:smartTag>
      <w:r w:rsidRPr="006B659E">
        <w:rPr>
          <w:rFonts w:ascii="Arial Narrow" w:hAnsi="Arial Narrow" w:cs="Arial"/>
          <w:sz w:val="18"/>
          <w:szCs w:val="18"/>
        </w:rPr>
        <w:t xml:space="preserve"> de Salta declarando de Interés Municipal el curso de referencia, es de suma importancia para la comunidad salteña en general, y los operadores en particular;</w:t>
      </w:r>
    </w:p>
    <w:p w:rsidR="00C002B3" w:rsidRPr="006B659E" w:rsidRDefault="00C002B3" w:rsidP="00C002B3">
      <w:pPr>
        <w:pStyle w:val="Textoindependiente"/>
        <w:rPr>
          <w:rFonts w:ascii="Arial Narrow" w:hAnsi="Arial Narrow" w:cs="Arial"/>
          <w:sz w:val="18"/>
          <w:szCs w:val="18"/>
        </w:rPr>
      </w:pPr>
    </w:p>
    <w:p w:rsidR="00C002B3" w:rsidRPr="006B659E" w:rsidRDefault="00C002B3" w:rsidP="00C002B3">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el objetivo fundamental es tratar de lograr que los participantes sean capaces de reconocer, evaluar y manejar en forma básica las condiciones de riesgo vital de un paciente en situación de emergencia médica o un accidente cuando la situación lo requiera, según las normativas internacionales de asistencia; como así también capacitar y preparar a la población para planificar y realizar acciones de prevención de accidente e incrementar su capacidad de respuesta efectiva en caso de desastres; </w:t>
      </w:r>
    </w:p>
    <w:p w:rsidR="00C002B3" w:rsidRPr="006B659E" w:rsidRDefault="00C002B3" w:rsidP="00C002B3">
      <w:pPr>
        <w:ind w:right="-91"/>
        <w:jc w:val="both"/>
        <w:rPr>
          <w:rFonts w:ascii="Arial Narrow" w:hAnsi="Arial Narrow" w:cs="Arial"/>
          <w:b/>
          <w:sz w:val="18"/>
          <w:szCs w:val="18"/>
        </w:rPr>
      </w:pPr>
    </w:p>
    <w:p w:rsidR="00C002B3" w:rsidRPr="006B659E" w:rsidRDefault="00C002B3" w:rsidP="00C002B3">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cabe destacar que esta será la 6ta. Edición de esta actividad, la cual tuvo inicio en el año 2009 siempre con el mismo objetivo, capacitar en la prevención y tratamiento de accidentes en el ámbito laboral, familiar y comunitario a empleados de la administración pública y miembros de la comunidad en general;</w:t>
      </w:r>
    </w:p>
    <w:p w:rsidR="00C002B3" w:rsidRPr="006B659E" w:rsidRDefault="00C002B3" w:rsidP="00C002B3">
      <w:pPr>
        <w:ind w:right="-91"/>
        <w:jc w:val="both"/>
        <w:rPr>
          <w:rFonts w:ascii="Arial Narrow" w:hAnsi="Arial Narrow" w:cs="Arial"/>
          <w:b/>
          <w:sz w:val="18"/>
          <w:szCs w:val="18"/>
        </w:rPr>
      </w:pPr>
    </w:p>
    <w:p w:rsidR="00C002B3" w:rsidRPr="006B659E" w:rsidRDefault="00C002B3" w:rsidP="00C002B3">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este evento es organizado por las Áreas de Coordinación de Capacitación dependiente de la Sub- Secretaria de Recursos Humanos de Secretaría de Hacienda, y el Área de Capacitación e Investigación de la Actividad Física dependiente de la Secretaria de Acción Social; </w:t>
      </w:r>
    </w:p>
    <w:p w:rsidR="00C002B3" w:rsidRPr="006B659E" w:rsidRDefault="00C002B3" w:rsidP="00C002B3">
      <w:pPr>
        <w:ind w:right="-91"/>
        <w:jc w:val="both"/>
        <w:rPr>
          <w:rFonts w:ascii="Arial Narrow" w:hAnsi="Arial Narrow" w:cs="Arial"/>
          <w:b/>
          <w:sz w:val="18"/>
          <w:szCs w:val="18"/>
        </w:rPr>
      </w:pPr>
    </w:p>
    <w:p w:rsidR="00C002B3" w:rsidRPr="006B659E" w:rsidRDefault="00C002B3" w:rsidP="00C002B3">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disertaran en esta oportunidad el Dr. Oscar Raúl Pineda junto a la Lic. Mercedes Campos y como invitado asistirá el Dr. Rodolfo Pastore;</w:t>
      </w:r>
    </w:p>
    <w:p w:rsidR="00C002B3" w:rsidRPr="006B659E" w:rsidRDefault="00C002B3" w:rsidP="00C002B3">
      <w:pPr>
        <w:ind w:right="-91"/>
        <w:jc w:val="both"/>
        <w:rPr>
          <w:rFonts w:ascii="Arial Narrow" w:hAnsi="Arial Narrow" w:cs="Arial"/>
          <w:sz w:val="18"/>
          <w:szCs w:val="18"/>
        </w:rPr>
      </w:pPr>
      <w:r w:rsidRPr="006B659E">
        <w:rPr>
          <w:rFonts w:ascii="Arial Narrow" w:hAnsi="Arial Narrow" w:cs="Arial"/>
          <w:b/>
          <w:sz w:val="18"/>
          <w:szCs w:val="18"/>
        </w:rPr>
        <w:lastRenderedPageBreak/>
        <w:t>QUE</w:t>
      </w:r>
      <w:r w:rsidRPr="006B659E">
        <w:rPr>
          <w:rFonts w:ascii="Arial Narrow" w:hAnsi="Arial Narrow" w:cs="Arial"/>
          <w:sz w:val="18"/>
          <w:szCs w:val="18"/>
        </w:rPr>
        <w:t xml:space="preserve"> el curso se llevará a cabo en las instalaciones del Salón de Usos Múltiples del Centro Cívico Municipal, sito en Avda. Paraguay Nº 1240, los días 04, 11 y 18 de Julio del corriente año, en el horario de 08:00 a 18:00 horas, con carácter gratuito;</w:t>
      </w:r>
    </w:p>
    <w:p w:rsidR="00C002B3" w:rsidRPr="006B659E" w:rsidRDefault="00C002B3" w:rsidP="00C002B3">
      <w:pPr>
        <w:ind w:right="-91"/>
        <w:jc w:val="both"/>
        <w:rPr>
          <w:rFonts w:ascii="Arial Narrow" w:hAnsi="Arial Narrow"/>
          <w:b/>
          <w:bCs/>
          <w:sz w:val="18"/>
          <w:szCs w:val="18"/>
        </w:rPr>
      </w:pPr>
    </w:p>
    <w:p w:rsidR="00C002B3" w:rsidRPr="006B659E" w:rsidRDefault="00C002B3" w:rsidP="00C002B3">
      <w:pPr>
        <w:ind w:right="-91"/>
        <w:jc w:val="both"/>
        <w:rPr>
          <w:rFonts w:ascii="Arial Narrow" w:hAnsi="Arial Narrow"/>
          <w:bCs/>
          <w:sz w:val="18"/>
          <w:szCs w:val="18"/>
        </w:rPr>
      </w:pPr>
      <w:r w:rsidRPr="006B659E">
        <w:rPr>
          <w:rFonts w:ascii="Arial Narrow" w:hAnsi="Arial Narrow"/>
          <w:b/>
          <w:bCs/>
          <w:sz w:val="18"/>
          <w:szCs w:val="18"/>
        </w:rPr>
        <w:t xml:space="preserve">QUE </w:t>
      </w:r>
      <w:r w:rsidRPr="006B659E">
        <w:rPr>
          <w:rFonts w:ascii="Arial Narrow" w:hAnsi="Arial Narrow"/>
          <w:bCs/>
          <w:sz w:val="18"/>
          <w:szCs w:val="18"/>
        </w:rPr>
        <w:t>la realización del mismo tiene plena coincidencia con las Políticas Sociales que lleva adelante esta gestión;</w:t>
      </w:r>
    </w:p>
    <w:p w:rsidR="00C002B3" w:rsidRPr="006B659E" w:rsidRDefault="00C002B3" w:rsidP="00C002B3">
      <w:pPr>
        <w:ind w:right="-91"/>
        <w:jc w:val="both"/>
        <w:rPr>
          <w:rFonts w:ascii="Arial Narrow" w:hAnsi="Arial Narrow"/>
          <w:b/>
          <w:bCs/>
          <w:sz w:val="18"/>
          <w:szCs w:val="18"/>
        </w:rPr>
      </w:pPr>
    </w:p>
    <w:p w:rsidR="00C002B3" w:rsidRPr="006B659E" w:rsidRDefault="00C002B3" w:rsidP="00C002B3">
      <w:pPr>
        <w:ind w:right="-91"/>
        <w:jc w:val="both"/>
        <w:rPr>
          <w:rFonts w:ascii="Arial Narrow" w:hAnsi="Arial Narrow"/>
          <w:sz w:val="18"/>
          <w:szCs w:val="18"/>
        </w:rPr>
      </w:pPr>
      <w:r w:rsidRPr="006B659E">
        <w:rPr>
          <w:rFonts w:ascii="Arial Narrow" w:hAnsi="Arial Narrow"/>
          <w:b/>
          <w:bCs/>
          <w:sz w:val="18"/>
          <w:szCs w:val="18"/>
        </w:rPr>
        <w:t>QUE</w:t>
      </w:r>
      <w:r w:rsidRPr="006B659E">
        <w:rPr>
          <w:rFonts w:ascii="Arial Narrow" w:hAnsi="Arial Narrow"/>
          <w:bCs/>
          <w:sz w:val="18"/>
          <w:szCs w:val="18"/>
        </w:rPr>
        <w:t xml:space="preserve"> por lo antes expuesto resulta procedente la emisión del instrumento legal pertinente;</w:t>
      </w:r>
    </w:p>
    <w:p w:rsidR="00C002B3" w:rsidRPr="006B659E" w:rsidRDefault="00C002B3" w:rsidP="00C002B3">
      <w:pPr>
        <w:ind w:right="-91"/>
        <w:jc w:val="both"/>
        <w:rPr>
          <w:rFonts w:ascii="Arial Narrow" w:hAnsi="Arial Narrow"/>
          <w:sz w:val="18"/>
          <w:szCs w:val="18"/>
        </w:rPr>
      </w:pPr>
      <w:r w:rsidRPr="006B659E">
        <w:rPr>
          <w:rFonts w:ascii="Arial Narrow" w:hAnsi="Arial Narrow"/>
          <w:sz w:val="18"/>
          <w:szCs w:val="18"/>
        </w:rPr>
        <w:tab/>
      </w:r>
    </w:p>
    <w:p w:rsidR="00C002B3" w:rsidRPr="006B659E" w:rsidRDefault="00C002B3" w:rsidP="00C002B3">
      <w:pPr>
        <w:tabs>
          <w:tab w:val="left" w:pos="7552"/>
        </w:tabs>
        <w:ind w:right="-91"/>
        <w:jc w:val="both"/>
        <w:rPr>
          <w:rFonts w:ascii="Arial Narrow" w:hAnsi="Arial Narrow"/>
          <w:b/>
          <w:sz w:val="18"/>
          <w:szCs w:val="18"/>
        </w:rPr>
      </w:pPr>
      <w:r w:rsidRPr="006B659E">
        <w:rPr>
          <w:rFonts w:ascii="Arial Narrow" w:hAnsi="Arial Narrow"/>
          <w:b/>
          <w:sz w:val="18"/>
          <w:szCs w:val="18"/>
        </w:rPr>
        <w:t>POR ELLO:</w:t>
      </w:r>
    </w:p>
    <w:p w:rsidR="00C002B3" w:rsidRPr="006B659E" w:rsidRDefault="00C002B3" w:rsidP="00C002B3">
      <w:pPr>
        <w:ind w:right="-91"/>
        <w:jc w:val="center"/>
        <w:rPr>
          <w:rFonts w:ascii="Arial Narrow" w:hAnsi="Arial Narrow"/>
          <w:b/>
          <w:sz w:val="18"/>
          <w:szCs w:val="18"/>
        </w:rPr>
      </w:pPr>
      <w:r w:rsidRPr="006B659E">
        <w:rPr>
          <w:rFonts w:ascii="Arial Narrow" w:hAnsi="Arial Narrow"/>
          <w:b/>
          <w:sz w:val="18"/>
          <w:szCs w:val="18"/>
        </w:rPr>
        <w:t>EL SEÑOR SECRETARIO DE ACCION SOCIAL</w:t>
      </w:r>
    </w:p>
    <w:p w:rsidR="00C002B3" w:rsidRPr="006B659E" w:rsidRDefault="00C002B3" w:rsidP="00C002B3">
      <w:pPr>
        <w:ind w:right="-91"/>
        <w:jc w:val="center"/>
        <w:rPr>
          <w:rFonts w:ascii="Arial Narrow" w:hAnsi="Arial Narrow"/>
          <w:b/>
          <w:sz w:val="18"/>
          <w:szCs w:val="18"/>
        </w:rPr>
      </w:pPr>
      <w:r w:rsidRPr="006B659E">
        <w:rPr>
          <w:rFonts w:ascii="Arial Narrow" w:hAnsi="Arial Narrow"/>
          <w:b/>
          <w:sz w:val="18"/>
          <w:szCs w:val="18"/>
        </w:rPr>
        <w:t xml:space="preserve">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6B659E">
            <w:rPr>
              <w:rFonts w:ascii="Arial Narrow" w:hAnsi="Arial Narrow"/>
              <w:b/>
              <w:sz w:val="18"/>
              <w:szCs w:val="18"/>
            </w:rPr>
            <w:t>LA MUNICIPALIDAD</w:t>
          </w:r>
        </w:smartTag>
        <w:r w:rsidRPr="006B659E">
          <w:rPr>
            <w:rFonts w:ascii="Arial Narrow" w:hAnsi="Arial Narrow"/>
            <w:b/>
            <w:sz w:val="18"/>
            <w:szCs w:val="18"/>
          </w:rPr>
          <w:t xml:space="preserve"> DE</w:t>
        </w:r>
      </w:smartTag>
      <w:r w:rsidRPr="006B659E">
        <w:rPr>
          <w:rFonts w:ascii="Arial Narrow" w:hAnsi="Arial Narrow"/>
          <w:b/>
          <w:sz w:val="18"/>
          <w:szCs w:val="18"/>
        </w:rPr>
        <w:t xml:space="preserve"> SALTA</w:t>
      </w:r>
    </w:p>
    <w:p w:rsidR="00C002B3" w:rsidRPr="006B659E" w:rsidRDefault="00C002B3" w:rsidP="00C002B3">
      <w:pPr>
        <w:ind w:right="-91"/>
        <w:jc w:val="center"/>
        <w:rPr>
          <w:rFonts w:ascii="Arial Narrow" w:hAnsi="Arial Narrow"/>
          <w:b/>
          <w:sz w:val="18"/>
          <w:szCs w:val="18"/>
        </w:rPr>
      </w:pPr>
      <w:r w:rsidRPr="006B659E">
        <w:rPr>
          <w:rFonts w:ascii="Arial Narrow" w:hAnsi="Arial Narrow"/>
          <w:b/>
          <w:sz w:val="18"/>
          <w:szCs w:val="18"/>
        </w:rPr>
        <w:t>R E S U E L V E:</w:t>
      </w:r>
    </w:p>
    <w:p w:rsidR="00C002B3" w:rsidRPr="006B659E" w:rsidRDefault="00C002B3" w:rsidP="00C002B3">
      <w:pPr>
        <w:ind w:left="1560" w:right="-91" w:firstLine="709"/>
        <w:jc w:val="both"/>
        <w:rPr>
          <w:rFonts w:ascii="Arial Narrow" w:hAnsi="Arial Narrow"/>
          <w:b/>
          <w:sz w:val="18"/>
          <w:szCs w:val="18"/>
        </w:rPr>
      </w:pPr>
    </w:p>
    <w:p w:rsidR="00C002B3" w:rsidRPr="006B659E" w:rsidRDefault="00C002B3" w:rsidP="00C002B3">
      <w:pPr>
        <w:ind w:right="-91"/>
        <w:jc w:val="both"/>
        <w:rPr>
          <w:rFonts w:ascii="Arial Narrow" w:hAnsi="Arial Narrow"/>
          <w:sz w:val="18"/>
          <w:szCs w:val="18"/>
        </w:rPr>
      </w:pPr>
      <w:r w:rsidRPr="006B659E">
        <w:rPr>
          <w:rFonts w:ascii="Arial Narrow" w:hAnsi="Arial Narrow" w:cs="Arial"/>
          <w:b/>
          <w:sz w:val="18"/>
          <w:szCs w:val="18"/>
        </w:rPr>
        <w:t>ARTICULO</w:t>
      </w:r>
      <w:r w:rsidRPr="006B659E">
        <w:rPr>
          <w:rFonts w:ascii="Arial Narrow" w:hAnsi="Arial Narrow"/>
          <w:b/>
          <w:bCs/>
          <w:sz w:val="18"/>
          <w:szCs w:val="18"/>
        </w:rPr>
        <w:t xml:space="preserve"> 1º.-</w:t>
      </w:r>
      <w:r w:rsidRPr="006B659E">
        <w:rPr>
          <w:rFonts w:ascii="Arial Narrow" w:hAnsi="Arial Narrow"/>
          <w:b/>
          <w:sz w:val="18"/>
          <w:szCs w:val="18"/>
        </w:rPr>
        <w:t xml:space="preserve">    DECLARAR </w:t>
      </w:r>
      <w:r w:rsidRPr="006B659E">
        <w:rPr>
          <w:rFonts w:ascii="Arial Narrow" w:hAnsi="Arial Narrow"/>
          <w:sz w:val="18"/>
          <w:szCs w:val="18"/>
        </w:rPr>
        <w:t xml:space="preserve">de </w:t>
      </w:r>
      <w:r w:rsidRPr="006B659E">
        <w:rPr>
          <w:rFonts w:ascii="Arial Narrow" w:hAnsi="Arial Narrow"/>
          <w:b/>
          <w:sz w:val="18"/>
          <w:szCs w:val="18"/>
        </w:rPr>
        <w:t>INTERES MUNICIPAL</w:t>
      </w:r>
      <w:r w:rsidRPr="006B659E">
        <w:rPr>
          <w:rFonts w:ascii="Arial Narrow" w:hAnsi="Arial Narrow"/>
          <w:sz w:val="18"/>
          <w:szCs w:val="18"/>
        </w:rPr>
        <w:t xml:space="preserve"> el “Curso Teórico- Práctico de RCP, Emergencias y 1º Auxilios”, a llevarse a cabo los días 04, 11 y 18 de julio de 2014, en el Salón de Usos Múltiples del Centro Cívico Municipal, sito en Avda. Paraguay Nº 1240, en el horario de 08:00 a 18:00 horas, con carácter gratuito.-</w:t>
      </w:r>
    </w:p>
    <w:p w:rsidR="00C002B3" w:rsidRPr="006B659E" w:rsidRDefault="00C002B3" w:rsidP="00C002B3">
      <w:pPr>
        <w:ind w:left="1560" w:right="-91" w:hanging="1560"/>
        <w:jc w:val="both"/>
        <w:rPr>
          <w:rFonts w:ascii="Arial Narrow" w:hAnsi="Arial Narrow"/>
          <w:bCs/>
          <w:sz w:val="18"/>
          <w:szCs w:val="18"/>
        </w:rPr>
      </w:pPr>
    </w:p>
    <w:p w:rsidR="00C002B3" w:rsidRPr="006B659E" w:rsidRDefault="00C002B3" w:rsidP="00E95ADF">
      <w:pPr>
        <w:ind w:right="-91"/>
        <w:jc w:val="both"/>
        <w:rPr>
          <w:rFonts w:ascii="Arial Narrow" w:hAnsi="Arial Narrow"/>
          <w:bCs/>
          <w:sz w:val="18"/>
          <w:szCs w:val="18"/>
        </w:rPr>
      </w:pPr>
      <w:r w:rsidRPr="006B659E">
        <w:rPr>
          <w:rFonts w:ascii="Arial Narrow" w:hAnsi="Arial Narrow"/>
          <w:b/>
          <w:bCs/>
          <w:sz w:val="18"/>
          <w:szCs w:val="18"/>
        </w:rPr>
        <w:t xml:space="preserve">ARTICULO 2º.-   LA </w:t>
      </w:r>
      <w:r w:rsidRPr="006B659E">
        <w:rPr>
          <w:rFonts w:ascii="Arial Narrow" w:hAnsi="Arial Narrow"/>
          <w:bCs/>
          <w:sz w:val="18"/>
          <w:szCs w:val="18"/>
        </w:rPr>
        <w:t>presente Declaración de Interés Municipal no ocasionará gastos para el erario municipal.-</w:t>
      </w:r>
    </w:p>
    <w:p w:rsidR="00C002B3" w:rsidRPr="006B659E" w:rsidRDefault="00C002B3" w:rsidP="00C002B3">
      <w:pPr>
        <w:ind w:left="1560" w:right="-91" w:hanging="1560"/>
        <w:jc w:val="both"/>
        <w:rPr>
          <w:rFonts w:ascii="Arial Narrow" w:hAnsi="Arial Narrow"/>
          <w:b/>
          <w:sz w:val="18"/>
          <w:szCs w:val="18"/>
        </w:rPr>
      </w:pPr>
      <w:r w:rsidRPr="006B659E">
        <w:rPr>
          <w:rFonts w:ascii="Arial Narrow" w:hAnsi="Arial Narrow"/>
          <w:b/>
          <w:sz w:val="18"/>
          <w:szCs w:val="18"/>
          <w:u w:val="single"/>
        </w:rPr>
        <w:t xml:space="preserve"> </w:t>
      </w:r>
    </w:p>
    <w:p w:rsidR="00C002B3" w:rsidRPr="006B659E" w:rsidRDefault="00C002B3" w:rsidP="00E95ADF">
      <w:pPr>
        <w:ind w:right="-91"/>
        <w:jc w:val="both"/>
        <w:rPr>
          <w:rFonts w:ascii="Arial Narrow" w:hAnsi="Arial Narrow"/>
          <w:bCs/>
          <w:sz w:val="18"/>
          <w:szCs w:val="18"/>
        </w:rPr>
      </w:pPr>
      <w:r w:rsidRPr="006B659E">
        <w:rPr>
          <w:rFonts w:ascii="Arial Narrow" w:hAnsi="Arial Narrow"/>
          <w:b/>
          <w:sz w:val="18"/>
          <w:szCs w:val="18"/>
        </w:rPr>
        <w:t xml:space="preserve">ARTICULO 3°.-  TOMAR </w:t>
      </w:r>
      <w:r w:rsidRPr="006B659E">
        <w:rPr>
          <w:rFonts w:ascii="Arial Narrow" w:hAnsi="Arial Narrow"/>
          <w:bCs/>
          <w:sz w:val="18"/>
          <w:szCs w:val="18"/>
        </w:rPr>
        <w:t>razón Secretaría de Acción Social con sus dependencias intervinientes.-</w:t>
      </w:r>
    </w:p>
    <w:p w:rsidR="00C002B3" w:rsidRPr="006B659E" w:rsidRDefault="00C002B3" w:rsidP="00C002B3">
      <w:pPr>
        <w:ind w:left="1560" w:right="-91" w:hanging="1560"/>
        <w:jc w:val="both"/>
        <w:rPr>
          <w:rFonts w:ascii="Arial Narrow" w:hAnsi="Arial Narrow"/>
          <w:bCs/>
          <w:sz w:val="18"/>
          <w:szCs w:val="18"/>
        </w:rPr>
      </w:pPr>
    </w:p>
    <w:p w:rsidR="00C002B3" w:rsidRPr="006B659E" w:rsidRDefault="00C002B3" w:rsidP="00C002B3">
      <w:pPr>
        <w:ind w:right="-91"/>
        <w:jc w:val="both"/>
        <w:rPr>
          <w:rFonts w:ascii="Arial Narrow" w:hAnsi="Arial Narrow"/>
          <w:sz w:val="18"/>
          <w:szCs w:val="18"/>
        </w:rPr>
      </w:pPr>
      <w:r w:rsidRPr="006B659E">
        <w:rPr>
          <w:rFonts w:ascii="Arial Narrow" w:hAnsi="Arial Narrow"/>
          <w:b/>
          <w:sz w:val="18"/>
          <w:szCs w:val="18"/>
        </w:rPr>
        <w:t xml:space="preserve">ARTICULO 4º.-  COMUNICAR, </w:t>
      </w:r>
      <w:r w:rsidRPr="006B659E">
        <w:rPr>
          <w:rFonts w:ascii="Arial Narrow" w:hAnsi="Arial Narrow"/>
          <w:sz w:val="18"/>
          <w:szCs w:val="18"/>
        </w:rPr>
        <w:t>publicar en el Boletín Oficial Municipal y archivar.-</w:t>
      </w:r>
    </w:p>
    <w:p w:rsidR="00C002B3" w:rsidRPr="006B659E" w:rsidRDefault="00C002B3" w:rsidP="00C002B3">
      <w:pPr>
        <w:ind w:right="-91"/>
        <w:rPr>
          <w:rFonts w:ascii="Arial Narrow" w:hAnsi="Arial Narrow"/>
          <w:sz w:val="18"/>
          <w:szCs w:val="18"/>
        </w:rPr>
      </w:pPr>
    </w:p>
    <w:p w:rsidR="00C002B3" w:rsidRPr="006B659E" w:rsidRDefault="00C002B3" w:rsidP="00C002B3">
      <w:pPr>
        <w:ind w:left="1701" w:right="-91" w:hanging="1701"/>
        <w:jc w:val="center"/>
        <w:rPr>
          <w:rFonts w:ascii="Arial Narrow" w:hAnsi="Arial Narrow"/>
          <w:bCs/>
          <w:sz w:val="18"/>
          <w:szCs w:val="18"/>
        </w:rPr>
      </w:pPr>
      <w:r w:rsidRPr="006B659E">
        <w:rPr>
          <w:rFonts w:ascii="Arial Narrow" w:hAnsi="Arial Narrow"/>
          <w:bCs/>
          <w:sz w:val="18"/>
          <w:szCs w:val="18"/>
        </w:rPr>
        <w:t>MARINARO RODO</w:t>
      </w:r>
    </w:p>
    <w:p w:rsidR="00C002B3" w:rsidRPr="006B659E" w:rsidRDefault="00C002B3" w:rsidP="00C002B3">
      <w:pPr>
        <w:jc w:val="center"/>
        <w:rPr>
          <w:rFonts w:ascii="Arial Narrow" w:hAnsi="Arial Narrow" w:cs="Arial"/>
          <w:sz w:val="18"/>
          <w:szCs w:val="18"/>
        </w:rPr>
      </w:pPr>
      <w:r w:rsidRPr="006B659E">
        <w:rPr>
          <w:rFonts w:ascii="Arial Narrow" w:hAnsi="Arial Narrow" w:cs="Arial"/>
          <w:sz w:val="18"/>
          <w:szCs w:val="18"/>
        </w:rPr>
        <w:t>*-*-*-*-*-*-*-*-*-*-*-*-*-*-*-*-*-*-*-*-*-*-*-*-*-*-*-*-*-*-*-*-*-*-*-*-*-*-*-*-*-*-*-*-</w:t>
      </w:r>
    </w:p>
    <w:p w:rsidR="00E95ADF" w:rsidRPr="006B659E" w:rsidRDefault="00E95ADF" w:rsidP="00E95ADF">
      <w:pPr>
        <w:jc w:val="right"/>
        <w:rPr>
          <w:rFonts w:ascii="Arial Narrow" w:hAnsi="Arial Narrow"/>
          <w:b/>
          <w:sz w:val="18"/>
          <w:szCs w:val="18"/>
        </w:rPr>
      </w:pPr>
      <w:r w:rsidRPr="006B659E">
        <w:rPr>
          <w:rFonts w:ascii="Arial Narrow" w:hAnsi="Arial Narrow"/>
          <w:b/>
          <w:sz w:val="18"/>
          <w:szCs w:val="18"/>
        </w:rPr>
        <w:t>SALTA, 04 de julio de 2014</w:t>
      </w:r>
    </w:p>
    <w:p w:rsidR="00E95ADF" w:rsidRPr="006B659E" w:rsidRDefault="00E95ADF" w:rsidP="00E95ADF">
      <w:pPr>
        <w:ind w:left="4956"/>
        <w:jc w:val="both"/>
        <w:rPr>
          <w:rFonts w:ascii="Arial Narrow" w:hAnsi="Arial Narrow"/>
          <w:b/>
          <w:sz w:val="18"/>
          <w:szCs w:val="18"/>
        </w:rPr>
      </w:pPr>
    </w:p>
    <w:p w:rsidR="00E95ADF" w:rsidRPr="006B659E" w:rsidRDefault="00E95ADF" w:rsidP="00E95ADF">
      <w:pPr>
        <w:keepNext/>
        <w:jc w:val="both"/>
        <w:outlineLvl w:val="2"/>
        <w:rPr>
          <w:rFonts w:ascii="Arial Narrow" w:hAnsi="Arial Narrow"/>
          <w:b/>
          <w:sz w:val="18"/>
          <w:szCs w:val="18"/>
        </w:rPr>
      </w:pPr>
      <w:r w:rsidRPr="006B659E">
        <w:rPr>
          <w:rFonts w:ascii="Arial Narrow" w:hAnsi="Arial Narrow"/>
          <w:b/>
          <w:sz w:val="18"/>
          <w:szCs w:val="18"/>
        </w:rPr>
        <w:t>RESOLUCIÓN Nº ___</w:t>
      </w:r>
      <w:r w:rsidRPr="006B659E">
        <w:rPr>
          <w:rFonts w:ascii="Arial Narrow" w:hAnsi="Arial Narrow"/>
          <w:b/>
          <w:sz w:val="18"/>
          <w:szCs w:val="18"/>
          <w:u w:val="single"/>
        </w:rPr>
        <w:t>019</w:t>
      </w:r>
      <w:r w:rsidRPr="006B659E">
        <w:rPr>
          <w:rFonts w:ascii="Arial Narrow" w:hAnsi="Arial Narrow"/>
          <w:b/>
          <w:sz w:val="18"/>
          <w:szCs w:val="18"/>
        </w:rPr>
        <w:t>____.-</w:t>
      </w:r>
    </w:p>
    <w:p w:rsidR="00E95ADF" w:rsidRPr="006B659E" w:rsidRDefault="00E95ADF" w:rsidP="00E95ADF">
      <w:pPr>
        <w:jc w:val="both"/>
        <w:rPr>
          <w:rFonts w:ascii="Arial Narrow" w:hAnsi="Arial Narrow"/>
          <w:b/>
          <w:sz w:val="18"/>
          <w:szCs w:val="18"/>
          <w:u w:val="single"/>
        </w:rPr>
      </w:pPr>
      <w:r w:rsidRPr="006B659E">
        <w:rPr>
          <w:rFonts w:ascii="Arial Narrow" w:hAnsi="Arial Narrow"/>
          <w:b/>
          <w:sz w:val="18"/>
          <w:szCs w:val="18"/>
          <w:u w:val="single"/>
        </w:rPr>
        <w:t xml:space="preserve">REFERENCIA: Cº 82-Expte Nº 039511-SG-2014 </w:t>
      </w:r>
    </w:p>
    <w:p w:rsidR="00E95ADF" w:rsidRPr="006B659E" w:rsidRDefault="00E95ADF" w:rsidP="00E95ADF">
      <w:pPr>
        <w:jc w:val="both"/>
        <w:rPr>
          <w:rFonts w:ascii="Arial Narrow" w:hAnsi="Arial Narrow"/>
          <w:b/>
          <w:sz w:val="18"/>
          <w:szCs w:val="18"/>
          <w:u w:val="single"/>
        </w:rPr>
      </w:pPr>
    </w:p>
    <w:p w:rsidR="00E95ADF" w:rsidRPr="006B659E" w:rsidRDefault="00E95ADF" w:rsidP="00E95ADF">
      <w:pPr>
        <w:jc w:val="both"/>
        <w:rPr>
          <w:rFonts w:ascii="Arial Narrow" w:hAnsi="Arial Narrow"/>
          <w:b/>
          <w:sz w:val="18"/>
          <w:szCs w:val="18"/>
          <w:u w:val="single"/>
        </w:rPr>
      </w:pPr>
      <w:r w:rsidRPr="006B659E">
        <w:rPr>
          <w:rFonts w:ascii="Arial Narrow" w:hAnsi="Arial Narrow"/>
          <w:b/>
          <w:sz w:val="18"/>
          <w:szCs w:val="18"/>
        </w:rPr>
        <w:t xml:space="preserve">VISTO </w:t>
      </w:r>
      <w:r w:rsidRPr="006B659E">
        <w:rPr>
          <w:rFonts w:ascii="Arial Narrow" w:hAnsi="Arial Narrow"/>
          <w:sz w:val="18"/>
          <w:szCs w:val="18"/>
        </w:rPr>
        <w:t xml:space="preserve">el pedido de Declaración de Interés Municipal de la 3ra Maratón HOPe, bajo el lema “YO TAMBIÉN QUIERO SER ADULTO”, </w:t>
      </w:r>
      <w:r w:rsidRPr="006B659E">
        <w:rPr>
          <w:rFonts w:ascii="Arial Narrow" w:hAnsi="Arial Narrow" w:cs="Arial"/>
          <w:sz w:val="18"/>
          <w:szCs w:val="18"/>
        </w:rPr>
        <w:t>organizado por la Fundación H.O.Pe, (Hemato-Oncológica- Pediátrica) de Ayuda al Niño con Cáncer</w:t>
      </w:r>
      <w:r w:rsidRPr="006B659E">
        <w:rPr>
          <w:rFonts w:ascii="Arial Narrow" w:hAnsi="Arial Narrow"/>
          <w:sz w:val="18"/>
          <w:szCs w:val="18"/>
        </w:rPr>
        <w:t>, y;</w:t>
      </w:r>
    </w:p>
    <w:p w:rsidR="00E95ADF" w:rsidRPr="006B659E" w:rsidRDefault="00E95ADF" w:rsidP="00E95ADF">
      <w:pPr>
        <w:ind w:right="-91"/>
        <w:jc w:val="both"/>
        <w:rPr>
          <w:rFonts w:ascii="Arial Narrow" w:hAnsi="Arial Narrow"/>
          <w:b/>
          <w:sz w:val="18"/>
          <w:szCs w:val="18"/>
        </w:rPr>
      </w:pPr>
    </w:p>
    <w:p w:rsidR="00E95ADF" w:rsidRPr="006B659E" w:rsidRDefault="00E95ADF" w:rsidP="00E95ADF">
      <w:pPr>
        <w:ind w:right="-91"/>
        <w:jc w:val="both"/>
        <w:rPr>
          <w:rFonts w:ascii="Arial Narrow" w:hAnsi="Arial Narrow"/>
          <w:b/>
          <w:sz w:val="18"/>
          <w:szCs w:val="18"/>
        </w:rPr>
      </w:pPr>
      <w:r w:rsidRPr="006B659E">
        <w:rPr>
          <w:rFonts w:ascii="Arial Narrow" w:hAnsi="Arial Narrow"/>
          <w:b/>
          <w:sz w:val="18"/>
          <w:szCs w:val="18"/>
        </w:rPr>
        <w:t>CONSIDERANDO:</w:t>
      </w:r>
    </w:p>
    <w:p w:rsidR="00E95ADF" w:rsidRPr="006B659E" w:rsidRDefault="00E95ADF" w:rsidP="00E95ADF">
      <w:pPr>
        <w:ind w:right="-91"/>
        <w:jc w:val="both"/>
        <w:rPr>
          <w:rFonts w:ascii="Arial Narrow" w:hAnsi="Arial Narrow"/>
          <w:b/>
          <w:sz w:val="18"/>
          <w:szCs w:val="18"/>
        </w:rPr>
      </w:pPr>
    </w:p>
    <w:p w:rsidR="00E95ADF" w:rsidRPr="006B659E" w:rsidRDefault="00E95ADF" w:rsidP="00E95ADF">
      <w:pPr>
        <w:jc w:val="both"/>
        <w:rPr>
          <w:rFonts w:ascii="Arial Narrow" w:hAnsi="Arial Narrow" w:cs="Arial"/>
          <w:sz w:val="18"/>
          <w:szCs w:val="18"/>
        </w:rPr>
      </w:pPr>
      <w:r w:rsidRPr="006B659E">
        <w:rPr>
          <w:rFonts w:ascii="Arial Narrow" w:hAnsi="Arial Narrow"/>
          <w:b/>
          <w:sz w:val="18"/>
          <w:szCs w:val="18"/>
        </w:rPr>
        <w:t xml:space="preserve">QUE </w:t>
      </w:r>
      <w:r w:rsidRPr="006B659E">
        <w:rPr>
          <w:rFonts w:ascii="Arial Narrow" w:hAnsi="Arial Narrow" w:cs="Arial"/>
          <w:sz w:val="18"/>
          <w:szCs w:val="18"/>
        </w:rPr>
        <w:t xml:space="preserve">el reconocimiento por parte de </w:t>
      </w:r>
      <w:smartTag w:uri="urn:schemas-microsoft-com:office:smarttags" w:element="PersonName">
        <w:smartTagPr>
          <w:attr w:name="ProductID" w:val="LA MUNICIPALIDAD"/>
        </w:smartTagPr>
        <w:r w:rsidRPr="006B659E">
          <w:rPr>
            <w:rFonts w:ascii="Arial Narrow" w:hAnsi="Arial Narrow" w:cs="Arial"/>
            <w:sz w:val="18"/>
            <w:szCs w:val="18"/>
          </w:rPr>
          <w:t>la Municipalidad</w:t>
        </w:r>
      </w:smartTag>
      <w:r w:rsidRPr="006B659E">
        <w:rPr>
          <w:rFonts w:ascii="Arial Narrow" w:hAnsi="Arial Narrow" w:cs="Arial"/>
          <w:sz w:val="18"/>
          <w:szCs w:val="18"/>
        </w:rPr>
        <w:t xml:space="preserve"> de Salta declarando de Interés Municipal el Evento, es de suma importancia para la comunidad salteña en general, y los operadores en particular;</w:t>
      </w:r>
    </w:p>
    <w:p w:rsidR="00E95ADF" w:rsidRPr="006B659E" w:rsidRDefault="00E95ADF" w:rsidP="00E95ADF">
      <w:pPr>
        <w:jc w:val="both"/>
        <w:rPr>
          <w:rFonts w:ascii="Arial Narrow" w:hAnsi="Arial Narrow" w:cs="Arial"/>
          <w:sz w:val="18"/>
          <w:szCs w:val="18"/>
        </w:rPr>
      </w:pPr>
    </w:p>
    <w:p w:rsidR="00E95ADF" w:rsidRPr="006B659E" w:rsidRDefault="00E95ADF" w:rsidP="00E95ADF">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el objetivo de esta maratón es recaudar fondos para el equipamiento del futuro albergue, cuya construcción iniciara el Gobierno de la Provincia en marzo ppdo, como también sostener los distintos programas que lleva a cabo dicha institución;</w:t>
      </w:r>
    </w:p>
    <w:p w:rsidR="00E95ADF" w:rsidRPr="006B659E" w:rsidRDefault="00E95ADF" w:rsidP="00E95ADF">
      <w:pPr>
        <w:ind w:right="-91"/>
        <w:jc w:val="both"/>
        <w:rPr>
          <w:rFonts w:ascii="Arial Narrow" w:hAnsi="Arial Narrow" w:cs="Arial"/>
          <w:sz w:val="18"/>
          <w:szCs w:val="18"/>
        </w:rPr>
      </w:pPr>
    </w:p>
    <w:p w:rsidR="00E95ADF" w:rsidRPr="006B659E" w:rsidRDefault="00E95ADF" w:rsidP="00E95ADF">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la Fundación Hope (Hemato-oncológica- pediátrica) de Ayuda al Niño con Cáncer, Per. Jur. 115/05, organiza este acontecimiento por tercera vez, para el día 06 de julio del corriente año;</w:t>
      </w:r>
    </w:p>
    <w:p w:rsidR="00E95ADF" w:rsidRPr="006B659E" w:rsidRDefault="00E95ADF" w:rsidP="00E95ADF">
      <w:pPr>
        <w:ind w:right="-91"/>
        <w:jc w:val="both"/>
        <w:rPr>
          <w:rFonts w:ascii="Arial Narrow" w:hAnsi="Arial Narrow" w:cs="Arial"/>
          <w:sz w:val="18"/>
          <w:szCs w:val="18"/>
        </w:rPr>
      </w:pPr>
    </w:p>
    <w:p w:rsidR="00E95ADF" w:rsidRPr="006B659E" w:rsidRDefault="00E95ADF" w:rsidP="00E95ADF">
      <w:pPr>
        <w:ind w:right="-91"/>
        <w:jc w:val="both"/>
        <w:rPr>
          <w:rFonts w:ascii="Arial Narrow" w:hAnsi="Arial Narrow" w:cs="Arial"/>
          <w:sz w:val="18"/>
          <w:szCs w:val="18"/>
        </w:rPr>
      </w:pPr>
      <w:r w:rsidRPr="006B659E">
        <w:rPr>
          <w:rFonts w:ascii="Arial Narrow" w:hAnsi="Arial Narrow" w:cs="Arial"/>
          <w:b/>
          <w:sz w:val="18"/>
          <w:szCs w:val="18"/>
        </w:rPr>
        <w:t>QUE</w:t>
      </w:r>
      <w:r w:rsidRPr="006B659E">
        <w:rPr>
          <w:rFonts w:ascii="Arial Narrow" w:hAnsi="Arial Narrow" w:cs="Arial"/>
          <w:sz w:val="18"/>
          <w:szCs w:val="18"/>
        </w:rPr>
        <w:t xml:space="preserve"> este año se efectúa bajo el lema “Yo también quiero ser adulto”, previéndose el inicio a Hs. 09:00, en el Monumento al General Martín Miguel de Güemes;</w:t>
      </w:r>
    </w:p>
    <w:p w:rsidR="00E95ADF" w:rsidRPr="006B659E" w:rsidRDefault="00E95ADF" w:rsidP="00E95ADF">
      <w:pPr>
        <w:jc w:val="both"/>
        <w:rPr>
          <w:rFonts w:ascii="Arial Narrow" w:hAnsi="Arial Narrow" w:cs="Arial"/>
          <w:sz w:val="18"/>
          <w:szCs w:val="18"/>
        </w:rPr>
      </w:pPr>
    </w:p>
    <w:p w:rsidR="00E95ADF" w:rsidRPr="006B659E" w:rsidRDefault="00E95ADF" w:rsidP="00E95ADF">
      <w:pPr>
        <w:ind w:right="-91"/>
        <w:jc w:val="both"/>
        <w:rPr>
          <w:rFonts w:ascii="Arial Narrow" w:hAnsi="Arial Narrow"/>
          <w:bCs/>
          <w:sz w:val="18"/>
          <w:szCs w:val="18"/>
        </w:rPr>
      </w:pPr>
      <w:r w:rsidRPr="006B659E">
        <w:rPr>
          <w:rFonts w:ascii="Arial Narrow" w:hAnsi="Arial Narrow"/>
          <w:b/>
          <w:bCs/>
          <w:sz w:val="18"/>
          <w:szCs w:val="18"/>
        </w:rPr>
        <w:t xml:space="preserve">QUE </w:t>
      </w:r>
      <w:r w:rsidRPr="006B659E">
        <w:rPr>
          <w:rFonts w:ascii="Arial Narrow" w:hAnsi="Arial Narrow"/>
          <w:bCs/>
          <w:sz w:val="18"/>
          <w:szCs w:val="18"/>
        </w:rPr>
        <w:t>la realización del mismo tiene plena coincidencia con las Políticas Sociales que lleva adelante esta gestión;</w:t>
      </w:r>
    </w:p>
    <w:p w:rsidR="00E95ADF" w:rsidRPr="006B659E" w:rsidRDefault="00E95ADF" w:rsidP="00E95ADF">
      <w:pPr>
        <w:ind w:right="-91"/>
        <w:jc w:val="both"/>
        <w:rPr>
          <w:rFonts w:ascii="Arial Narrow" w:hAnsi="Arial Narrow"/>
          <w:bCs/>
          <w:sz w:val="18"/>
          <w:szCs w:val="18"/>
        </w:rPr>
      </w:pPr>
    </w:p>
    <w:p w:rsidR="00E95ADF" w:rsidRPr="006B659E" w:rsidRDefault="00E95ADF" w:rsidP="00E95ADF">
      <w:pPr>
        <w:ind w:right="-91"/>
        <w:jc w:val="both"/>
        <w:rPr>
          <w:rFonts w:ascii="Arial Narrow" w:hAnsi="Arial Narrow"/>
          <w:sz w:val="18"/>
          <w:szCs w:val="18"/>
        </w:rPr>
      </w:pPr>
      <w:r w:rsidRPr="006B659E">
        <w:rPr>
          <w:rFonts w:ascii="Arial Narrow" w:hAnsi="Arial Narrow"/>
          <w:b/>
          <w:bCs/>
          <w:sz w:val="18"/>
          <w:szCs w:val="18"/>
        </w:rPr>
        <w:t>QUE</w:t>
      </w:r>
      <w:r w:rsidRPr="006B659E">
        <w:rPr>
          <w:rFonts w:ascii="Arial Narrow" w:hAnsi="Arial Narrow"/>
          <w:bCs/>
          <w:sz w:val="18"/>
          <w:szCs w:val="18"/>
        </w:rPr>
        <w:t xml:space="preserve"> por lo antes expuesto resulta procedente la emisión del instrumento legal pertinente;</w:t>
      </w:r>
    </w:p>
    <w:p w:rsidR="00E95ADF" w:rsidRPr="006B659E" w:rsidRDefault="00E95ADF" w:rsidP="00E95ADF">
      <w:pPr>
        <w:ind w:right="-91"/>
        <w:jc w:val="both"/>
        <w:rPr>
          <w:rFonts w:ascii="Arial Narrow" w:hAnsi="Arial Narrow"/>
          <w:sz w:val="18"/>
          <w:szCs w:val="18"/>
        </w:rPr>
      </w:pPr>
      <w:r w:rsidRPr="006B659E">
        <w:rPr>
          <w:rFonts w:ascii="Arial Narrow" w:hAnsi="Arial Narrow"/>
          <w:sz w:val="18"/>
          <w:szCs w:val="18"/>
        </w:rPr>
        <w:tab/>
      </w:r>
    </w:p>
    <w:p w:rsidR="00E95ADF" w:rsidRPr="006B659E" w:rsidRDefault="00E95ADF" w:rsidP="00E95ADF">
      <w:pPr>
        <w:tabs>
          <w:tab w:val="left" w:pos="7552"/>
        </w:tabs>
        <w:ind w:right="-91"/>
        <w:jc w:val="both"/>
        <w:rPr>
          <w:rFonts w:ascii="Arial Narrow" w:hAnsi="Arial Narrow"/>
          <w:b/>
          <w:sz w:val="18"/>
          <w:szCs w:val="18"/>
        </w:rPr>
      </w:pPr>
      <w:r w:rsidRPr="006B659E">
        <w:rPr>
          <w:rFonts w:ascii="Arial Narrow" w:hAnsi="Arial Narrow"/>
          <w:b/>
          <w:sz w:val="18"/>
          <w:szCs w:val="18"/>
        </w:rPr>
        <w:t>POR ELLO:</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t>EL SEÑOR SECRETARIO DE ACCION SOCIAL</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lastRenderedPageBreak/>
        <w:t xml:space="preserve">DE </w:t>
      </w:r>
      <w:smartTag w:uri="urn:schemas-microsoft-com:office:smarttags" w:element="PersonName">
        <w:smartTagPr>
          <w:attr w:name="ProductID" w:val="LA MUNICIPALIDAD DE"/>
        </w:smartTagPr>
        <w:smartTag w:uri="urn:schemas-microsoft-com:office:smarttags" w:element="PersonName">
          <w:smartTagPr>
            <w:attr w:name="ProductID" w:val="LA MUNICIPALIDAD"/>
          </w:smartTagPr>
          <w:r w:rsidRPr="006B659E">
            <w:rPr>
              <w:rFonts w:ascii="Arial Narrow" w:hAnsi="Arial Narrow"/>
              <w:b/>
              <w:sz w:val="18"/>
              <w:szCs w:val="18"/>
            </w:rPr>
            <w:t>LA MUNICIPALIDAD</w:t>
          </w:r>
        </w:smartTag>
        <w:r w:rsidRPr="006B659E">
          <w:rPr>
            <w:rFonts w:ascii="Arial Narrow" w:hAnsi="Arial Narrow"/>
            <w:b/>
            <w:sz w:val="18"/>
            <w:szCs w:val="18"/>
          </w:rPr>
          <w:t xml:space="preserve"> DE</w:t>
        </w:r>
      </w:smartTag>
      <w:r w:rsidRPr="006B659E">
        <w:rPr>
          <w:rFonts w:ascii="Arial Narrow" w:hAnsi="Arial Narrow"/>
          <w:b/>
          <w:sz w:val="18"/>
          <w:szCs w:val="18"/>
        </w:rPr>
        <w:t xml:space="preserve"> SALTA</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t>R E S U E L V E:</w:t>
      </w:r>
    </w:p>
    <w:p w:rsidR="00E95ADF" w:rsidRPr="006B659E" w:rsidRDefault="00E95ADF" w:rsidP="00E95ADF">
      <w:pPr>
        <w:ind w:left="1560" w:right="-91" w:firstLine="709"/>
        <w:jc w:val="both"/>
        <w:rPr>
          <w:rFonts w:ascii="Arial Narrow" w:hAnsi="Arial Narrow"/>
          <w:b/>
          <w:sz w:val="18"/>
          <w:szCs w:val="18"/>
        </w:rPr>
      </w:pPr>
    </w:p>
    <w:p w:rsidR="00E95ADF" w:rsidRPr="006B659E" w:rsidRDefault="00E95ADF" w:rsidP="00E95ADF">
      <w:pPr>
        <w:jc w:val="both"/>
        <w:rPr>
          <w:rFonts w:ascii="Arial Narrow" w:hAnsi="Arial Narrow"/>
          <w:bCs/>
          <w:sz w:val="18"/>
          <w:szCs w:val="18"/>
        </w:rPr>
      </w:pPr>
      <w:r w:rsidRPr="006B659E">
        <w:rPr>
          <w:rFonts w:ascii="Arial Narrow" w:hAnsi="Arial Narrow"/>
          <w:b/>
          <w:sz w:val="18"/>
          <w:szCs w:val="18"/>
        </w:rPr>
        <w:t>ARTICULO</w:t>
      </w:r>
      <w:r w:rsidRPr="006B659E">
        <w:rPr>
          <w:rFonts w:ascii="Arial Narrow" w:hAnsi="Arial Narrow"/>
          <w:b/>
          <w:bCs/>
          <w:sz w:val="18"/>
          <w:szCs w:val="18"/>
        </w:rPr>
        <w:t xml:space="preserve"> 1º.-</w:t>
      </w:r>
      <w:r w:rsidRPr="006B659E">
        <w:rPr>
          <w:rFonts w:ascii="Arial Narrow" w:hAnsi="Arial Narrow"/>
          <w:b/>
          <w:sz w:val="18"/>
          <w:szCs w:val="18"/>
        </w:rPr>
        <w:t xml:space="preserve">   DECLARAR </w:t>
      </w:r>
      <w:r w:rsidRPr="006B659E">
        <w:rPr>
          <w:rFonts w:ascii="Arial Narrow" w:hAnsi="Arial Narrow"/>
          <w:sz w:val="18"/>
          <w:szCs w:val="18"/>
        </w:rPr>
        <w:t xml:space="preserve">de </w:t>
      </w:r>
      <w:r w:rsidRPr="006B659E">
        <w:rPr>
          <w:rFonts w:ascii="Arial Narrow" w:hAnsi="Arial Narrow"/>
          <w:b/>
          <w:sz w:val="18"/>
          <w:szCs w:val="18"/>
        </w:rPr>
        <w:t>INTERES MUNICIPAL</w:t>
      </w:r>
      <w:r w:rsidRPr="006B659E">
        <w:rPr>
          <w:rFonts w:ascii="Arial Narrow" w:hAnsi="Arial Narrow"/>
          <w:sz w:val="18"/>
          <w:szCs w:val="18"/>
        </w:rPr>
        <w:t xml:space="preserve"> la 3ra Maratón HOpe, bajo el lema  “YO TAMBIÉN QUIERO SER ADULTO”</w:t>
      </w:r>
      <w:r w:rsidRPr="006B659E">
        <w:rPr>
          <w:rFonts w:ascii="Arial Narrow" w:hAnsi="Arial Narrow" w:cs="Arial"/>
          <w:sz w:val="18"/>
          <w:szCs w:val="18"/>
        </w:rPr>
        <w:t>, organizado por la Fundación H.O.PE.</w:t>
      </w:r>
      <w:r w:rsidRPr="006B659E">
        <w:rPr>
          <w:rFonts w:ascii="Arial Narrow" w:hAnsi="Arial Narrow"/>
          <w:sz w:val="18"/>
          <w:szCs w:val="18"/>
        </w:rPr>
        <w:t>, (</w:t>
      </w:r>
      <w:r w:rsidRPr="006B659E">
        <w:rPr>
          <w:rFonts w:ascii="Arial Narrow" w:hAnsi="Arial Narrow" w:cs="Arial"/>
          <w:sz w:val="18"/>
          <w:szCs w:val="18"/>
        </w:rPr>
        <w:t>Hemato-Oncológica- Pediátrica) de Ayuda al Niño con Cáncer</w:t>
      </w:r>
      <w:r w:rsidRPr="006B659E">
        <w:rPr>
          <w:rFonts w:ascii="Arial Narrow" w:hAnsi="Arial Narrow"/>
          <w:sz w:val="18"/>
          <w:szCs w:val="18"/>
        </w:rPr>
        <w:t xml:space="preserve">, </w:t>
      </w:r>
      <w:r w:rsidRPr="006B659E">
        <w:rPr>
          <w:rFonts w:ascii="Arial Narrow" w:hAnsi="Arial Narrow" w:cs="Arial"/>
          <w:sz w:val="18"/>
          <w:szCs w:val="18"/>
        </w:rPr>
        <w:t>a llevarse a cabo en nuestra ciudad el día 06 de Julio del corriente año, en el Monumento al General Martín Miguel de Güemes a Hs. 09:00.-</w:t>
      </w:r>
    </w:p>
    <w:p w:rsidR="00E95ADF" w:rsidRPr="006B659E" w:rsidRDefault="00E95ADF" w:rsidP="00E95ADF">
      <w:pPr>
        <w:ind w:left="1560" w:right="-91" w:hanging="1560"/>
        <w:jc w:val="both"/>
        <w:rPr>
          <w:rFonts w:ascii="Arial Narrow" w:hAnsi="Arial Narrow"/>
          <w:bCs/>
          <w:sz w:val="18"/>
          <w:szCs w:val="18"/>
        </w:rPr>
      </w:pPr>
    </w:p>
    <w:p w:rsidR="00E95ADF" w:rsidRPr="006B659E" w:rsidRDefault="00E95ADF" w:rsidP="00E95ADF">
      <w:pPr>
        <w:ind w:left="1559" w:right="-91" w:hanging="1559"/>
        <w:jc w:val="both"/>
        <w:rPr>
          <w:rFonts w:ascii="Arial Narrow" w:hAnsi="Arial Narrow"/>
          <w:bCs/>
          <w:sz w:val="18"/>
          <w:szCs w:val="18"/>
        </w:rPr>
      </w:pPr>
      <w:r w:rsidRPr="006B659E">
        <w:rPr>
          <w:rFonts w:ascii="Arial Narrow" w:hAnsi="Arial Narrow"/>
          <w:b/>
          <w:bCs/>
          <w:sz w:val="18"/>
          <w:szCs w:val="18"/>
        </w:rPr>
        <w:t xml:space="preserve">ARTICULO 2º.-   LA </w:t>
      </w:r>
      <w:r w:rsidRPr="006B659E">
        <w:rPr>
          <w:rFonts w:ascii="Arial Narrow" w:hAnsi="Arial Narrow"/>
          <w:bCs/>
          <w:sz w:val="18"/>
          <w:szCs w:val="18"/>
        </w:rPr>
        <w:t>presente Declaración de Interés Municipal no ocasionará gastos para el erario municipal.-</w:t>
      </w:r>
    </w:p>
    <w:p w:rsidR="00E95ADF" w:rsidRPr="006B659E" w:rsidRDefault="00E95ADF" w:rsidP="00E95ADF">
      <w:pPr>
        <w:ind w:left="1560" w:right="-91" w:hanging="1560"/>
        <w:jc w:val="both"/>
        <w:rPr>
          <w:rFonts w:ascii="Arial Narrow" w:hAnsi="Arial Narrow"/>
          <w:b/>
          <w:sz w:val="18"/>
          <w:szCs w:val="18"/>
        </w:rPr>
      </w:pPr>
      <w:r w:rsidRPr="006B659E">
        <w:rPr>
          <w:rFonts w:ascii="Arial Narrow" w:hAnsi="Arial Narrow"/>
          <w:b/>
          <w:sz w:val="18"/>
          <w:szCs w:val="18"/>
          <w:u w:val="single"/>
        </w:rPr>
        <w:t xml:space="preserve"> </w:t>
      </w:r>
    </w:p>
    <w:p w:rsidR="00E95ADF" w:rsidRPr="006B659E" w:rsidRDefault="00E95ADF" w:rsidP="00E95ADF">
      <w:pPr>
        <w:jc w:val="both"/>
        <w:rPr>
          <w:rFonts w:ascii="Arial Narrow" w:hAnsi="Arial Narrow"/>
          <w:bCs/>
          <w:sz w:val="18"/>
          <w:szCs w:val="18"/>
        </w:rPr>
      </w:pPr>
      <w:r w:rsidRPr="006B659E">
        <w:rPr>
          <w:rFonts w:ascii="Arial Narrow" w:hAnsi="Arial Narrow"/>
          <w:b/>
          <w:sz w:val="18"/>
          <w:szCs w:val="18"/>
        </w:rPr>
        <w:t xml:space="preserve">ARTICULO 3°.-  TOMAR </w:t>
      </w:r>
      <w:r w:rsidRPr="006B659E">
        <w:rPr>
          <w:rFonts w:ascii="Arial Narrow" w:hAnsi="Arial Narrow"/>
          <w:bCs/>
          <w:sz w:val="18"/>
          <w:szCs w:val="18"/>
        </w:rPr>
        <w:t>razón Secretaría de Acción Social con sus dependencias intervinientes, remitiendo copia de la presente a la Fundación H.O.Pe.-</w:t>
      </w:r>
    </w:p>
    <w:p w:rsidR="00E95ADF" w:rsidRPr="006B659E" w:rsidRDefault="00E95ADF" w:rsidP="00E95ADF">
      <w:pPr>
        <w:ind w:left="1560" w:right="-91" w:hanging="1560"/>
        <w:jc w:val="both"/>
        <w:rPr>
          <w:rFonts w:ascii="Arial Narrow" w:hAnsi="Arial Narrow"/>
          <w:bCs/>
          <w:sz w:val="18"/>
          <w:szCs w:val="18"/>
        </w:rPr>
      </w:pPr>
    </w:p>
    <w:p w:rsidR="00E95ADF" w:rsidRPr="006B659E" w:rsidRDefault="00E95ADF" w:rsidP="00E95ADF">
      <w:pPr>
        <w:ind w:right="-91"/>
        <w:jc w:val="both"/>
        <w:rPr>
          <w:rFonts w:ascii="Arial Narrow" w:hAnsi="Arial Narrow"/>
          <w:sz w:val="18"/>
          <w:szCs w:val="18"/>
        </w:rPr>
      </w:pPr>
      <w:r w:rsidRPr="006B659E">
        <w:rPr>
          <w:rFonts w:ascii="Arial Narrow" w:hAnsi="Arial Narrow"/>
          <w:b/>
          <w:sz w:val="18"/>
          <w:szCs w:val="18"/>
        </w:rPr>
        <w:t xml:space="preserve">ARTICULO 4º.-  COMUNICAR, </w:t>
      </w:r>
      <w:r w:rsidRPr="006B659E">
        <w:rPr>
          <w:rFonts w:ascii="Arial Narrow" w:hAnsi="Arial Narrow"/>
          <w:sz w:val="18"/>
          <w:szCs w:val="18"/>
        </w:rPr>
        <w:t>publicar en el Boletín Oficial Municipal y archivar.-</w:t>
      </w:r>
    </w:p>
    <w:p w:rsidR="00E95ADF" w:rsidRPr="006B659E" w:rsidRDefault="00E95ADF" w:rsidP="00E95ADF">
      <w:pPr>
        <w:ind w:right="-91"/>
        <w:rPr>
          <w:rFonts w:ascii="Arial Narrow" w:hAnsi="Arial Narrow"/>
          <w:sz w:val="18"/>
          <w:szCs w:val="18"/>
        </w:rPr>
      </w:pPr>
    </w:p>
    <w:p w:rsidR="00E95ADF" w:rsidRPr="006B659E" w:rsidRDefault="00E95ADF" w:rsidP="00E95ADF">
      <w:pPr>
        <w:ind w:left="1701" w:right="-91" w:hanging="1701"/>
        <w:jc w:val="center"/>
        <w:rPr>
          <w:rFonts w:ascii="Arial Narrow" w:hAnsi="Arial Narrow"/>
          <w:bCs/>
          <w:sz w:val="18"/>
          <w:szCs w:val="18"/>
        </w:rPr>
      </w:pPr>
      <w:r w:rsidRPr="006B659E">
        <w:rPr>
          <w:rFonts w:ascii="Arial Narrow" w:hAnsi="Arial Narrow"/>
          <w:bCs/>
          <w:sz w:val="18"/>
          <w:szCs w:val="18"/>
        </w:rPr>
        <w:t>MARINARO RODO</w:t>
      </w:r>
    </w:p>
    <w:p w:rsidR="00E95ADF" w:rsidRPr="006B659E" w:rsidRDefault="00E95ADF" w:rsidP="00E95ADF">
      <w:pPr>
        <w:jc w:val="right"/>
        <w:rPr>
          <w:rFonts w:ascii="Arial Narrow" w:hAnsi="Arial Narrow" w:cs="Arial"/>
          <w:sz w:val="18"/>
          <w:szCs w:val="18"/>
        </w:rPr>
      </w:pPr>
      <w:r w:rsidRPr="006B659E">
        <w:rPr>
          <w:rFonts w:ascii="Arial Narrow" w:hAnsi="Arial Narrow" w:cs="Arial"/>
          <w:sz w:val="18"/>
          <w:szCs w:val="18"/>
        </w:rPr>
        <w:t>*-*-*-*-*-*-*-*-*-*-*-*-*-*-*-*-*-*-*-*-*-*-*-*-*-*-*-*-*-*-*-*-*-*-*-*-*-*-*-*-*-*-*-*-</w:t>
      </w:r>
      <w:r w:rsidRPr="006B659E">
        <w:rPr>
          <w:rFonts w:ascii="Arial Narrow" w:hAnsi="Arial Narrow"/>
          <w:b/>
          <w:sz w:val="18"/>
          <w:szCs w:val="18"/>
        </w:rPr>
        <w:t>SALTA, 07 de julio de 2014</w:t>
      </w:r>
    </w:p>
    <w:p w:rsidR="00E95ADF" w:rsidRPr="006B659E" w:rsidRDefault="00E95ADF" w:rsidP="00E95ADF">
      <w:pPr>
        <w:keepNext/>
        <w:outlineLvl w:val="2"/>
        <w:rPr>
          <w:rFonts w:ascii="Arial Narrow" w:hAnsi="Arial Narrow"/>
          <w:b/>
          <w:sz w:val="18"/>
          <w:szCs w:val="18"/>
        </w:rPr>
      </w:pPr>
      <w:r w:rsidRPr="006B659E">
        <w:rPr>
          <w:rFonts w:ascii="Arial Narrow" w:hAnsi="Arial Narrow"/>
          <w:b/>
          <w:sz w:val="18"/>
          <w:szCs w:val="18"/>
        </w:rPr>
        <w:t>RESOLUCIÓN Nº____</w:t>
      </w:r>
      <w:r w:rsidRPr="006B659E">
        <w:rPr>
          <w:rFonts w:ascii="Arial Narrow" w:hAnsi="Arial Narrow"/>
          <w:b/>
          <w:sz w:val="18"/>
          <w:szCs w:val="18"/>
          <w:u w:val="single"/>
        </w:rPr>
        <w:t>020</w:t>
      </w:r>
      <w:r w:rsidRPr="006B659E">
        <w:rPr>
          <w:rFonts w:ascii="Arial Narrow" w:hAnsi="Arial Narrow"/>
          <w:b/>
          <w:sz w:val="18"/>
          <w:szCs w:val="18"/>
        </w:rPr>
        <w:t>____</w:t>
      </w:r>
    </w:p>
    <w:p w:rsidR="00E95ADF" w:rsidRPr="006B659E" w:rsidRDefault="00E95ADF" w:rsidP="00E95ADF">
      <w:pPr>
        <w:ind w:firstLine="1701"/>
        <w:jc w:val="both"/>
        <w:rPr>
          <w:rFonts w:ascii="Arial Narrow" w:hAnsi="Arial Narrow"/>
          <w:b/>
          <w:sz w:val="18"/>
          <w:szCs w:val="18"/>
        </w:rPr>
      </w:pPr>
    </w:p>
    <w:p w:rsidR="00E95ADF" w:rsidRPr="006B659E" w:rsidRDefault="00E95ADF" w:rsidP="00E95ADF">
      <w:pPr>
        <w:ind w:right="-91"/>
        <w:jc w:val="both"/>
        <w:rPr>
          <w:rFonts w:ascii="Arial Narrow" w:hAnsi="Arial Narrow"/>
          <w:b/>
          <w:sz w:val="18"/>
          <w:szCs w:val="18"/>
        </w:rPr>
      </w:pPr>
      <w:r w:rsidRPr="006B659E">
        <w:rPr>
          <w:rFonts w:ascii="Arial Narrow" w:hAnsi="Arial Narrow"/>
          <w:b/>
          <w:sz w:val="18"/>
          <w:szCs w:val="18"/>
        </w:rPr>
        <w:t xml:space="preserve">VISTO </w:t>
      </w:r>
      <w:r w:rsidRPr="006B659E">
        <w:rPr>
          <w:rFonts w:ascii="Arial Narrow" w:hAnsi="Arial Narrow"/>
          <w:sz w:val="18"/>
          <w:szCs w:val="18"/>
        </w:rPr>
        <w:t xml:space="preserve">que la Subsecretaria de Desarrollo Humano, Sra. Susana Elizabeth Soto se encuentra con carpeta médica a partir del día 07 de Julio del año en curso, y; </w:t>
      </w:r>
    </w:p>
    <w:p w:rsidR="00E95ADF" w:rsidRPr="006B659E" w:rsidRDefault="00E95ADF" w:rsidP="00E95ADF">
      <w:pPr>
        <w:ind w:left="1701" w:right="-91"/>
        <w:jc w:val="both"/>
        <w:rPr>
          <w:rFonts w:ascii="Arial Narrow" w:hAnsi="Arial Narrow"/>
          <w:b/>
          <w:sz w:val="18"/>
          <w:szCs w:val="18"/>
        </w:rPr>
      </w:pPr>
    </w:p>
    <w:p w:rsidR="00E95ADF" w:rsidRPr="006B659E" w:rsidRDefault="00E95ADF" w:rsidP="00E95ADF">
      <w:pPr>
        <w:ind w:right="-91"/>
        <w:jc w:val="both"/>
        <w:rPr>
          <w:rFonts w:ascii="Arial Narrow" w:hAnsi="Arial Narrow"/>
          <w:b/>
          <w:sz w:val="18"/>
          <w:szCs w:val="18"/>
        </w:rPr>
      </w:pPr>
      <w:r w:rsidRPr="006B659E">
        <w:rPr>
          <w:rFonts w:ascii="Arial Narrow" w:hAnsi="Arial Narrow"/>
          <w:b/>
          <w:sz w:val="18"/>
          <w:szCs w:val="18"/>
        </w:rPr>
        <w:t>CONSIDERANDO:</w:t>
      </w:r>
    </w:p>
    <w:p w:rsidR="00E95ADF" w:rsidRPr="006B659E" w:rsidRDefault="00E95ADF" w:rsidP="00E95ADF">
      <w:pPr>
        <w:tabs>
          <w:tab w:val="left" w:pos="1701"/>
          <w:tab w:val="left" w:pos="3686"/>
        </w:tabs>
        <w:jc w:val="both"/>
        <w:rPr>
          <w:rFonts w:ascii="Arial Narrow" w:hAnsi="Arial Narrow"/>
          <w:sz w:val="18"/>
          <w:szCs w:val="18"/>
        </w:rPr>
      </w:pPr>
    </w:p>
    <w:p w:rsidR="00E95ADF" w:rsidRPr="006B659E" w:rsidRDefault="00E95ADF" w:rsidP="00E95ADF">
      <w:pPr>
        <w:tabs>
          <w:tab w:val="left" w:pos="1701"/>
          <w:tab w:val="left" w:pos="3686"/>
        </w:tabs>
        <w:jc w:val="both"/>
        <w:rPr>
          <w:rFonts w:ascii="Arial Narrow" w:hAnsi="Arial Narrow"/>
          <w:sz w:val="18"/>
          <w:szCs w:val="18"/>
        </w:rPr>
      </w:pPr>
      <w:r w:rsidRPr="006B659E">
        <w:rPr>
          <w:rFonts w:ascii="Arial Narrow" w:hAnsi="Arial Narrow"/>
          <w:b/>
          <w:sz w:val="18"/>
          <w:szCs w:val="18"/>
        </w:rPr>
        <w:t xml:space="preserve">QUE </w:t>
      </w:r>
      <w:r w:rsidRPr="006B659E">
        <w:rPr>
          <w:rFonts w:ascii="Arial Narrow" w:hAnsi="Arial Narrow"/>
          <w:sz w:val="18"/>
          <w:szCs w:val="18"/>
        </w:rPr>
        <w:t xml:space="preserve">ante la necesidad de mantener el normal desenvolvimiento de las tareas que le competen a la Subsecretaría de Desarrollo Humano, resulta necesario encomendar la atención de la misma al  Dr. </w:t>
      </w:r>
      <w:r w:rsidRPr="006B659E">
        <w:rPr>
          <w:rFonts w:ascii="Arial Narrow" w:eastAsia="Calibri" w:hAnsi="Arial Narrow"/>
          <w:sz w:val="18"/>
          <w:szCs w:val="18"/>
        </w:rPr>
        <w:t>Christian</w:t>
      </w:r>
      <w:r w:rsidRPr="006B659E">
        <w:rPr>
          <w:rFonts w:ascii="Arial Narrow" w:hAnsi="Arial Narrow"/>
          <w:sz w:val="18"/>
          <w:szCs w:val="18"/>
        </w:rPr>
        <w:t xml:space="preserve">  Ariel Abdenur, Subsecretario de Bienestar Social, y;</w:t>
      </w:r>
    </w:p>
    <w:p w:rsidR="00E95ADF" w:rsidRPr="006B659E" w:rsidRDefault="00E95ADF" w:rsidP="00E95ADF">
      <w:pPr>
        <w:ind w:right="-91"/>
        <w:jc w:val="both"/>
        <w:rPr>
          <w:rFonts w:ascii="Arial Narrow" w:hAnsi="Arial Narrow"/>
          <w:bCs/>
          <w:sz w:val="18"/>
          <w:szCs w:val="18"/>
        </w:rPr>
      </w:pPr>
    </w:p>
    <w:p w:rsidR="00E95ADF" w:rsidRPr="006B659E" w:rsidRDefault="00E95ADF" w:rsidP="00E95ADF">
      <w:pPr>
        <w:ind w:right="-91"/>
        <w:jc w:val="both"/>
        <w:rPr>
          <w:rFonts w:ascii="Arial Narrow" w:hAnsi="Arial Narrow"/>
          <w:sz w:val="18"/>
          <w:szCs w:val="18"/>
        </w:rPr>
      </w:pPr>
      <w:r w:rsidRPr="006B659E">
        <w:rPr>
          <w:rFonts w:ascii="Arial Narrow" w:hAnsi="Arial Narrow"/>
          <w:b/>
          <w:bCs/>
          <w:sz w:val="18"/>
          <w:szCs w:val="18"/>
        </w:rPr>
        <w:t xml:space="preserve">QUE </w:t>
      </w:r>
      <w:r w:rsidRPr="006B659E">
        <w:rPr>
          <w:rFonts w:ascii="Arial Narrow" w:hAnsi="Arial Narrow"/>
          <w:bCs/>
          <w:sz w:val="18"/>
          <w:szCs w:val="18"/>
        </w:rPr>
        <w:t xml:space="preserve">por lo expuesto resulta necesario emitir el instrumento legal pertinente, y;                                  </w:t>
      </w:r>
    </w:p>
    <w:p w:rsidR="00E95ADF" w:rsidRPr="006B659E" w:rsidRDefault="00E95ADF" w:rsidP="00E95ADF">
      <w:pPr>
        <w:ind w:right="-91"/>
        <w:jc w:val="both"/>
        <w:rPr>
          <w:rFonts w:ascii="Arial Narrow" w:hAnsi="Arial Narrow"/>
          <w:sz w:val="18"/>
          <w:szCs w:val="18"/>
        </w:rPr>
      </w:pPr>
      <w:r w:rsidRPr="006B659E">
        <w:rPr>
          <w:rFonts w:ascii="Arial Narrow" w:hAnsi="Arial Narrow"/>
          <w:sz w:val="18"/>
          <w:szCs w:val="18"/>
        </w:rPr>
        <w:tab/>
      </w:r>
    </w:p>
    <w:p w:rsidR="00E95ADF" w:rsidRPr="006B659E" w:rsidRDefault="00E95ADF" w:rsidP="00E95ADF">
      <w:pPr>
        <w:ind w:right="-91"/>
        <w:jc w:val="both"/>
        <w:rPr>
          <w:rFonts w:ascii="Arial Narrow" w:hAnsi="Arial Narrow"/>
          <w:b/>
          <w:sz w:val="18"/>
          <w:szCs w:val="18"/>
        </w:rPr>
      </w:pPr>
      <w:r w:rsidRPr="006B659E">
        <w:rPr>
          <w:rFonts w:ascii="Arial Narrow" w:hAnsi="Arial Narrow"/>
          <w:b/>
          <w:sz w:val="18"/>
          <w:szCs w:val="18"/>
        </w:rPr>
        <w:t>POR ELLO:</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t>EL SEÑOR SECRETARIO DE ACCION SOCIAL</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t>DE LA MUNICIPALIDAD DE SALTA</w:t>
      </w:r>
    </w:p>
    <w:p w:rsidR="00E95ADF" w:rsidRPr="006B659E" w:rsidRDefault="00E95ADF" w:rsidP="00E95ADF">
      <w:pPr>
        <w:ind w:right="-91"/>
        <w:jc w:val="center"/>
        <w:rPr>
          <w:rFonts w:ascii="Arial Narrow" w:hAnsi="Arial Narrow"/>
          <w:b/>
          <w:sz w:val="18"/>
          <w:szCs w:val="18"/>
        </w:rPr>
      </w:pPr>
      <w:r w:rsidRPr="006B659E">
        <w:rPr>
          <w:rFonts w:ascii="Arial Narrow" w:hAnsi="Arial Narrow"/>
          <w:b/>
          <w:sz w:val="18"/>
          <w:szCs w:val="18"/>
        </w:rPr>
        <w:t>R E S U E L V E:</w:t>
      </w:r>
    </w:p>
    <w:p w:rsidR="00E95ADF" w:rsidRPr="006B659E" w:rsidRDefault="00E95ADF" w:rsidP="00E95ADF">
      <w:pPr>
        <w:ind w:right="-91"/>
        <w:jc w:val="both"/>
        <w:rPr>
          <w:rFonts w:ascii="Arial Narrow" w:eastAsia="Calibri" w:hAnsi="Arial Narrow"/>
          <w:b/>
          <w:sz w:val="18"/>
          <w:szCs w:val="18"/>
        </w:rPr>
      </w:pPr>
    </w:p>
    <w:p w:rsidR="00E95ADF" w:rsidRPr="006B659E" w:rsidRDefault="00E95ADF" w:rsidP="00E95ADF">
      <w:pPr>
        <w:tabs>
          <w:tab w:val="left" w:pos="1701"/>
          <w:tab w:val="left" w:pos="3686"/>
        </w:tabs>
        <w:jc w:val="both"/>
        <w:rPr>
          <w:rFonts w:ascii="Arial Narrow" w:eastAsia="Calibri" w:hAnsi="Arial Narrow"/>
          <w:sz w:val="18"/>
          <w:szCs w:val="18"/>
          <w:lang w:val="es-ES_tradnl"/>
        </w:rPr>
      </w:pPr>
      <w:r w:rsidRPr="006B659E">
        <w:rPr>
          <w:rFonts w:ascii="Arial Narrow" w:hAnsi="Arial Narrow"/>
          <w:b/>
          <w:sz w:val="18"/>
          <w:szCs w:val="18"/>
        </w:rPr>
        <w:t>ARTICULO</w:t>
      </w:r>
      <w:r w:rsidRPr="006B659E">
        <w:rPr>
          <w:rFonts w:ascii="Arial Narrow" w:eastAsia="Calibri" w:hAnsi="Arial Narrow"/>
          <w:b/>
          <w:sz w:val="18"/>
          <w:szCs w:val="18"/>
        </w:rPr>
        <w:t xml:space="preserve"> 1°.-  ENCOMENDAR </w:t>
      </w:r>
      <w:r w:rsidRPr="006B659E">
        <w:rPr>
          <w:rFonts w:ascii="Arial Narrow" w:eastAsia="Calibri" w:hAnsi="Arial Narrow"/>
          <w:sz w:val="18"/>
          <w:szCs w:val="18"/>
        </w:rPr>
        <w:t xml:space="preserve"> al Dr. Christian Ariel Abdenur, Subsecretario de Bienestar Social, la atención de la Subsecretaría de Desarrollo Humano, perteneciente a la Secretaría de Acción Social, quien cumplirá dichas funciones, autorizándose la refrenda de la documentación inherente a la misma, a partir del día 07 de Julio </w:t>
      </w:r>
      <w:r w:rsidRPr="006B659E">
        <w:rPr>
          <w:rFonts w:ascii="Arial Narrow" w:hAnsi="Arial Narrow"/>
          <w:sz w:val="18"/>
          <w:szCs w:val="18"/>
        </w:rPr>
        <w:t>hasta el reintegro de la misma</w:t>
      </w:r>
      <w:r w:rsidRPr="006B659E">
        <w:rPr>
          <w:rFonts w:ascii="Arial Narrow" w:eastAsia="Calibri" w:hAnsi="Arial Narrow"/>
          <w:sz w:val="18"/>
          <w:szCs w:val="18"/>
        </w:rPr>
        <w:t>.-</w:t>
      </w:r>
    </w:p>
    <w:p w:rsidR="00E95ADF" w:rsidRPr="006B659E" w:rsidRDefault="00E95ADF" w:rsidP="00E95ADF">
      <w:pPr>
        <w:ind w:left="1701" w:right="-91" w:hanging="1560"/>
        <w:rPr>
          <w:rFonts w:ascii="Arial Narrow" w:hAnsi="Arial Narrow"/>
          <w:b/>
          <w:sz w:val="18"/>
          <w:szCs w:val="18"/>
        </w:rPr>
      </w:pPr>
    </w:p>
    <w:p w:rsidR="00E95ADF" w:rsidRPr="006B659E" w:rsidRDefault="00E95ADF" w:rsidP="00E95ADF">
      <w:pPr>
        <w:tabs>
          <w:tab w:val="left" w:pos="1701"/>
          <w:tab w:val="left" w:pos="3686"/>
        </w:tabs>
        <w:jc w:val="both"/>
        <w:rPr>
          <w:rFonts w:ascii="Arial Narrow" w:hAnsi="Arial Narrow"/>
          <w:sz w:val="18"/>
          <w:szCs w:val="18"/>
        </w:rPr>
      </w:pPr>
      <w:r w:rsidRPr="006B659E">
        <w:rPr>
          <w:rFonts w:ascii="Arial Narrow" w:hAnsi="Arial Narrow"/>
          <w:b/>
          <w:sz w:val="18"/>
          <w:szCs w:val="18"/>
        </w:rPr>
        <w:t xml:space="preserve">ARTICULO 2°.-  DEJAR </w:t>
      </w:r>
      <w:r w:rsidRPr="006B659E">
        <w:rPr>
          <w:rFonts w:ascii="Arial Narrow" w:hAnsi="Arial Narrow"/>
          <w:sz w:val="18"/>
          <w:szCs w:val="18"/>
        </w:rPr>
        <w:t>establecido que la persona encomendada no percibirá retribución especial  alguna por esta tarea, siendo sus funciones complementarias a las asignadas.-</w:t>
      </w:r>
    </w:p>
    <w:p w:rsidR="00E95ADF" w:rsidRPr="006B659E" w:rsidRDefault="00E95ADF" w:rsidP="00E95ADF">
      <w:pPr>
        <w:tabs>
          <w:tab w:val="left" w:pos="1701"/>
          <w:tab w:val="left" w:pos="3686"/>
        </w:tabs>
        <w:jc w:val="both"/>
        <w:rPr>
          <w:rFonts w:ascii="Arial Narrow" w:hAnsi="Arial Narrow"/>
          <w:sz w:val="18"/>
          <w:szCs w:val="18"/>
        </w:rPr>
      </w:pPr>
    </w:p>
    <w:p w:rsidR="00E95ADF" w:rsidRPr="006B659E" w:rsidRDefault="00E95ADF" w:rsidP="00E95ADF">
      <w:pPr>
        <w:tabs>
          <w:tab w:val="left" w:pos="1701"/>
          <w:tab w:val="left" w:pos="3686"/>
        </w:tabs>
        <w:jc w:val="both"/>
        <w:rPr>
          <w:rFonts w:ascii="Arial Narrow" w:hAnsi="Arial Narrow"/>
          <w:sz w:val="18"/>
          <w:szCs w:val="18"/>
        </w:rPr>
      </w:pPr>
      <w:r w:rsidRPr="006B659E">
        <w:rPr>
          <w:rFonts w:ascii="Arial Narrow" w:hAnsi="Arial Narrow"/>
          <w:b/>
          <w:sz w:val="18"/>
          <w:szCs w:val="18"/>
        </w:rPr>
        <w:t xml:space="preserve">ARTICULO 3°.-  TOMAR </w:t>
      </w:r>
      <w:r w:rsidRPr="006B659E">
        <w:rPr>
          <w:rFonts w:ascii="Arial Narrow" w:hAnsi="Arial Narrow"/>
          <w:bCs/>
          <w:sz w:val="18"/>
          <w:szCs w:val="18"/>
        </w:rPr>
        <w:t xml:space="preserve">razón Secretaría de Acción Social con sus dependencias intervinientes._                                                                                                                                                                                                                                                                                                                                                                                                                                                                                                                                                                                                                                                                                                                                                                                                                                                                                                                                                                                                                                                                                                                                                                                                                                                                                                                                                                                                                                                                                                                                                                                                                                                                                                                                                                                                                                                                                                                                                                                                                                                                                                                                                                                                                                                                                                                                                                                                                                                                                                                                                                                                                                                                                                                                                                                                                                                                                                                                                                                                                                                                                                                                                                                                                                                                                                                                                                                                                                                                                                                                                                                                                                                                                                                                                                                                                                                                                                                                                                                                                                                                                                                                                                                                                                                                                                                                                                                                                                                                                                                                                                                                                                                                                                                                                                                                                                                                                                                                                                                                                                                                                                                                                                                                                                                                                                                                                   </w:t>
      </w:r>
    </w:p>
    <w:p w:rsidR="00E95ADF" w:rsidRPr="006B659E" w:rsidRDefault="00E95ADF" w:rsidP="00E95ADF">
      <w:pPr>
        <w:tabs>
          <w:tab w:val="left" w:pos="1701"/>
          <w:tab w:val="left" w:pos="3686"/>
        </w:tabs>
        <w:jc w:val="both"/>
        <w:rPr>
          <w:rFonts w:ascii="Arial Narrow" w:hAnsi="Arial Narrow"/>
          <w:sz w:val="18"/>
          <w:szCs w:val="18"/>
        </w:rPr>
      </w:pPr>
    </w:p>
    <w:p w:rsidR="00E95ADF" w:rsidRPr="006B659E" w:rsidRDefault="00E95ADF" w:rsidP="00E95ADF">
      <w:pPr>
        <w:tabs>
          <w:tab w:val="left" w:pos="1701"/>
          <w:tab w:val="left" w:pos="3686"/>
        </w:tabs>
        <w:jc w:val="both"/>
        <w:rPr>
          <w:rFonts w:ascii="Arial Narrow" w:hAnsi="Arial Narrow"/>
          <w:sz w:val="18"/>
          <w:szCs w:val="18"/>
        </w:rPr>
      </w:pPr>
      <w:r w:rsidRPr="006B659E">
        <w:rPr>
          <w:rFonts w:ascii="Arial Narrow" w:hAnsi="Arial Narrow"/>
          <w:b/>
          <w:sz w:val="18"/>
          <w:szCs w:val="18"/>
        </w:rPr>
        <w:t>ARTICULO 4º.-  COMUNICAR,</w:t>
      </w:r>
      <w:r w:rsidRPr="006B659E">
        <w:rPr>
          <w:rFonts w:ascii="Arial Narrow" w:hAnsi="Arial Narrow"/>
          <w:sz w:val="18"/>
          <w:szCs w:val="18"/>
        </w:rPr>
        <w:t xml:space="preserve"> publicar en el Boletín Oficial Municipal y archivar.-</w:t>
      </w:r>
    </w:p>
    <w:p w:rsidR="00E95ADF" w:rsidRPr="006B659E" w:rsidRDefault="00E95ADF" w:rsidP="00E95ADF">
      <w:pPr>
        <w:ind w:left="1560" w:hanging="1560"/>
        <w:rPr>
          <w:rFonts w:ascii="Arial Narrow" w:hAnsi="Arial Narrow"/>
          <w:sz w:val="18"/>
          <w:szCs w:val="18"/>
        </w:rPr>
      </w:pPr>
    </w:p>
    <w:p w:rsidR="00E95ADF" w:rsidRPr="006B659E" w:rsidRDefault="00E95ADF" w:rsidP="00E95ADF">
      <w:pPr>
        <w:jc w:val="center"/>
        <w:rPr>
          <w:rFonts w:ascii="Arial Narrow" w:eastAsia="Calibri" w:hAnsi="Arial Narrow"/>
          <w:sz w:val="18"/>
          <w:szCs w:val="18"/>
        </w:rPr>
      </w:pPr>
      <w:r w:rsidRPr="006B659E">
        <w:rPr>
          <w:rFonts w:ascii="Arial Narrow" w:eastAsia="Calibri" w:hAnsi="Arial Narrow"/>
          <w:sz w:val="18"/>
          <w:szCs w:val="18"/>
        </w:rPr>
        <w:t>MARINARO RODO</w:t>
      </w:r>
    </w:p>
    <w:p w:rsidR="00E95ADF" w:rsidRPr="006B659E" w:rsidRDefault="00E95ADF" w:rsidP="00E95ADF">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 xml:space="preserve">                                        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300.-</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018348-SG-2013.-</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cs="Courier New"/>
          <w:b/>
          <w:bCs/>
          <w:kern w:val="28"/>
          <w:sz w:val="18"/>
          <w:szCs w:val="18"/>
          <w:lang w:val="es-MX"/>
        </w:rPr>
        <w:t>MARTA SUSANA VILLEGAS, D.N.I. Nº 11.360.437,</w:t>
      </w:r>
      <w:r w:rsidRPr="006B659E">
        <w:rPr>
          <w:rFonts w:ascii="Arial Narrow" w:hAnsi="Arial Narrow" w:cs="Courier New"/>
          <w:bCs/>
          <w:kern w:val="28"/>
          <w:sz w:val="18"/>
          <w:szCs w:val="18"/>
          <w:lang w:val="es-MX"/>
        </w:rPr>
        <w:t xml:space="preserve"> con domicilio denunciado en Pasaje Víctor Arias N° 989 del Barrio Rosedal de esta ciudad, </w:t>
      </w:r>
      <w:r w:rsidRPr="006B659E">
        <w:rPr>
          <w:rFonts w:ascii="Arial Narrow" w:hAnsi="Arial Narrow" w:cs="Courier New"/>
          <w:bCs/>
          <w:kern w:val="28"/>
          <w:sz w:val="18"/>
          <w:szCs w:val="18"/>
          <w:lang w:val="es-MX"/>
        </w:rPr>
        <w:lastRenderedPageBreak/>
        <w:t>solicita la concesión de uso en forma gratuita por el término de 15 años, del Nicho Nº 2138,</w:t>
      </w:r>
      <w:r w:rsidRPr="006B659E">
        <w:rPr>
          <w:rFonts w:ascii="Arial Narrow" w:hAnsi="Arial Narrow" w:cs="Courier New"/>
          <w:kern w:val="28"/>
          <w:sz w:val="18"/>
          <w:szCs w:val="18"/>
          <w:lang w:val="es-MX"/>
        </w:rPr>
        <w:t xml:space="preserve">  Sección “P”  Fila 3º del Cementerio de la Santa Cruz, donde se encuentran inhumados a los restos de Carlos Omar Robles</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03/04 rolan copias certificadas del Acta de Defunción de </w:t>
      </w:r>
      <w:r w:rsidRPr="006B659E">
        <w:rPr>
          <w:rFonts w:ascii="Arial Narrow" w:eastAsiaTheme="minorEastAsia" w:hAnsi="Arial Narrow" w:cs="Courier New"/>
          <w:sz w:val="18"/>
          <w:szCs w:val="18"/>
          <w:lang w:val="es-AR" w:eastAsia="es-AR"/>
        </w:rPr>
        <w:t>Carlos Omar Robles</w:t>
      </w:r>
      <w:r w:rsidRPr="006B659E">
        <w:rPr>
          <w:rFonts w:ascii="Arial Narrow" w:eastAsiaTheme="minorEastAsia" w:hAnsi="Arial Narrow" w:cstheme="minorBidi"/>
          <w:sz w:val="18"/>
          <w:szCs w:val="18"/>
          <w:lang w:val="es-AR" w:eastAsia="es-AR"/>
        </w:rPr>
        <w:t>, Acta de Matrimonio del mismo y  de la solicitante, respectivamente;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07 rola copia certificada del Acta de Defunción de </w:t>
      </w:r>
      <w:r w:rsidRPr="006B659E">
        <w:rPr>
          <w:rFonts w:ascii="Arial Narrow" w:eastAsiaTheme="minorEastAsia" w:hAnsi="Arial Narrow" w:cs="Courier New"/>
          <w:sz w:val="18"/>
          <w:szCs w:val="18"/>
          <w:lang w:val="es-AR" w:eastAsia="es-AR"/>
        </w:rPr>
        <w:t>Humberto Robles;</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fs.10 vta. se adjunta certificado del Departamento de Registro y Control de Legajos, donde consta que Humberto Robles formó parte del personal municipal hasta su fallecimiento, desempeñándose en la Dirección de Infraestructura Vial – Departamento de Pavimentos de la Dirección Gral. de Obras Públicas</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w:t>
      </w:r>
      <w:r w:rsidRPr="006B659E">
        <w:rPr>
          <w:rFonts w:ascii="Arial Narrow" w:eastAsiaTheme="minorEastAsia" w:hAnsi="Arial Narrow" w:cs="Courier New"/>
          <w:bCs/>
          <w:sz w:val="18"/>
          <w:szCs w:val="18"/>
          <w:lang w:val="es-AR" w:eastAsia="es-AR"/>
        </w:rPr>
        <w:t>rola informe del Cementerio de la Santa Cruz, en donde consta el nombre del titular, extinto y fecha de concesión con deudas al día de la fecha</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19/20 rolan copias certificadas del Acta de Nacimiento de </w:t>
      </w:r>
      <w:r w:rsidRPr="006B659E">
        <w:rPr>
          <w:rFonts w:ascii="Arial Narrow" w:eastAsiaTheme="minorEastAsia" w:hAnsi="Arial Narrow" w:cs="Courier New"/>
          <w:sz w:val="18"/>
          <w:szCs w:val="18"/>
          <w:lang w:val="es-AR" w:eastAsia="es-AR"/>
        </w:rPr>
        <w:t>Carlos Omar Robles</w:t>
      </w:r>
      <w:r w:rsidRPr="006B659E">
        <w:rPr>
          <w:rFonts w:ascii="Arial Narrow" w:eastAsiaTheme="minorEastAsia" w:hAnsi="Arial Narrow" w:cstheme="minorBidi"/>
          <w:sz w:val="18"/>
          <w:szCs w:val="18"/>
          <w:lang w:val="es-AR" w:eastAsia="es-AR"/>
        </w:rPr>
        <w:t xml:space="preserve"> y Documento Nacional de Identidad de la solicitante;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23/24 rola Dictamen Nº 314/13 de la Asesoría Jurídica de la entonces Secretaría de Ambiente y Servicios Públicos, haciendo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 la Sra. </w:t>
      </w:r>
      <w:r w:rsidRPr="006B659E">
        <w:rPr>
          <w:rFonts w:ascii="Arial Narrow" w:hAnsi="Arial Narrow" w:cs="Courier New"/>
          <w:b/>
          <w:bCs/>
          <w:kern w:val="28"/>
          <w:sz w:val="18"/>
          <w:szCs w:val="18"/>
          <w:lang w:val="es-MX"/>
        </w:rPr>
        <w:t>MARTA SUSANA VILLEGAS, D.N.I. Nº 11.360.437,</w:t>
      </w:r>
      <w:r w:rsidRPr="006B659E">
        <w:rPr>
          <w:rFonts w:ascii="Arial Narrow" w:hAnsi="Arial Narrow" w:cs="Courier New"/>
          <w:bCs/>
          <w:kern w:val="28"/>
          <w:sz w:val="18"/>
          <w:szCs w:val="18"/>
          <w:lang w:val="es-MX"/>
        </w:rPr>
        <w:t xml:space="preserve"> con domicilio denunciado en Pasaje Víctor Arias N° 989 del Barrio Rosedal de esta ciudad, solicita la concesión de uso en forma gratuita por el término de 15 años, del Nicho Nº 2138,</w:t>
      </w:r>
      <w:r w:rsidRPr="006B659E">
        <w:rPr>
          <w:rFonts w:ascii="Arial Narrow" w:hAnsi="Arial Narrow" w:cs="Courier New"/>
          <w:kern w:val="28"/>
          <w:sz w:val="18"/>
          <w:szCs w:val="18"/>
          <w:lang w:val="es-MX"/>
        </w:rPr>
        <w:t xml:space="preserve">  Sección “P”  Fila 3º del Cementerio de la Santa Cruz, donde se encuentran inhumados a los restos de Carlos Omar Robles</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lastRenderedPageBreak/>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12/12/2012 hasta fecha 12/12/2027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LA </w:t>
      </w:r>
      <w:r w:rsidRPr="006B659E">
        <w:rPr>
          <w:rFonts w:ascii="Arial Narrow" w:hAnsi="Arial Narrow"/>
          <w:bCs/>
          <w:kern w:val="28"/>
          <w:sz w:val="18"/>
          <w:szCs w:val="18"/>
          <w:lang w:val="es-MX"/>
        </w:rPr>
        <w:t xml:space="preserve">concesionaria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Gral. de Servicios Públicos a través de la Administración del Cementerio de la Santa Cruz perteneciente a la Dirección del Cementerios de la Santa Cruz y San Antonio de Padua, procederá a su inscripción, dejará una copia simple en el correspondiente Registro de Concesiones y Transferencias, notificará de la presente Resolución a la Sra. </w:t>
      </w:r>
      <w:r w:rsidRPr="006B659E">
        <w:rPr>
          <w:rFonts w:ascii="Arial Narrow" w:eastAsiaTheme="minorEastAsia" w:hAnsi="Arial Narrow" w:cs="Courier New"/>
          <w:b/>
          <w:bCs/>
          <w:sz w:val="18"/>
          <w:szCs w:val="18"/>
          <w:lang w:val="es-AR" w:eastAsia="es-AR"/>
        </w:rPr>
        <w:t>MARTA SUSANA VILLEGAS</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jc w:val="right"/>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301-</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077329-SG-2013.-</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cs="Courier New"/>
          <w:b/>
          <w:bCs/>
          <w:kern w:val="28"/>
          <w:sz w:val="18"/>
          <w:szCs w:val="18"/>
          <w:lang w:val="es-MX"/>
        </w:rPr>
        <w:t>SOLDEVILA ESTELA DEL VALLE, D.N.I. Nº 12.790.045,</w:t>
      </w:r>
      <w:r w:rsidRPr="006B659E">
        <w:rPr>
          <w:rFonts w:ascii="Arial Narrow" w:hAnsi="Arial Narrow" w:cs="Courier New"/>
          <w:bCs/>
          <w:kern w:val="28"/>
          <w:sz w:val="18"/>
          <w:szCs w:val="18"/>
          <w:lang w:val="es-MX"/>
        </w:rPr>
        <w:t xml:space="preserve"> con domicilio denunciado en Block “J”2, Dpto. “D”, 2do. Piso del Barrio Bancario de esta ciudad, solicita la concesión de uso en forma gratuita por el término de 15 años, del Nicho Nº 557,</w:t>
      </w:r>
      <w:r w:rsidRPr="006B659E">
        <w:rPr>
          <w:rFonts w:ascii="Arial Narrow" w:hAnsi="Arial Narrow" w:cs="Courier New"/>
          <w:kern w:val="28"/>
          <w:sz w:val="18"/>
          <w:szCs w:val="18"/>
          <w:lang w:val="es-MX"/>
        </w:rPr>
        <w:t xml:space="preserve"> Pabellón “E”, Galería 17, Fila 2º, ubicado en el Cementerio San Antonio de Padua, en donde se encuentran inhumados los restos de Pineda Héctor Guillermo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01 </w:t>
      </w:r>
      <w:r w:rsidRPr="006B659E">
        <w:rPr>
          <w:rFonts w:ascii="Arial Narrow" w:eastAsiaTheme="minorEastAsia" w:hAnsi="Arial Narrow" w:cs="Courier New"/>
          <w:bCs/>
          <w:sz w:val="18"/>
          <w:szCs w:val="18"/>
          <w:lang w:val="es-AR" w:eastAsia="es-AR"/>
        </w:rPr>
        <w:t>rola informe del Cementerio San Antonio de Padua el cual expresa que se podría hacer lugar a la solicitud a partir del 10/02/18 hasta el 10/02/2033</w:t>
      </w:r>
      <w:r w:rsidRPr="006B659E">
        <w:rPr>
          <w:rFonts w:ascii="Arial Narrow" w:eastAsiaTheme="minorEastAsia" w:hAnsi="Arial Narrow" w:cstheme="minorBidi"/>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03 se adjunta certificado del Departamento de Control y Legajos, donde consta que Pineda Héctor Guillermo formó parte del personal de planta permanente, desempeñándose en la Secretaría de Obras Públicas de esta Comuna hasta su fallecimiento el 09/02/13;</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 rola copia certificada del Acta de Defunción de Pineda Héctor Guillermo;</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 rola copia certificada del Acta de Matrimonio de Pineda Héctor Guillermo y la Sra. Soldevila Estela del Valle;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06 rola copia certificada del Documento Nacional de Identidad de la solicitante;</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Nº 315 de la Asesoría Jurídica de la entonces Secretaría de Ambiente y Servicios Públicos, la cual concluye que encontrándose cumplidos los requisitos previstos por la normativa aplicable corresponde hacer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RESUELVE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 la Sra. </w:t>
      </w:r>
      <w:r w:rsidRPr="006B659E">
        <w:rPr>
          <w:rFonts w:ascii="Arial Narrow" w:hAnsi="Arial Narrow" w:cs="Courier New"/>
          <w:b/>
          <w:bCs/>
          <w:kern w:val="28"/>
          <w:sz w:val="18"/>
          <w:szCs w:val="18"/>
          <w:lang w:val="es-MX"/>
        </w:rPr>
        <w:t>SOLDEVILA ESTELA DEL VALLE, D.N.I. Nº 12.790.045,</w:t>
      </w:r>
      <w:r w:rsidRPr="006B659E">
        <w:rPr>
          <w:rFonts w:ascii="Arial Narrow" w:hAnsi="Arial Narrow" w:cs="Courier New"/>
          <w:bCs/>
          <w:kern w:val="28"/>
          <w:sz w:val="18"/>
          <w:szCs w:val="18"/>
          <w:lang w:val="es-MX"/>
        </w:rPr>
        <w:t xml:space="preserve"> con domicilio denunciado en Block “J”2, Dpto. “D”, 2do. Piso del Barrio Bancario de esta ciudad, la concesión de uso en forma gratuita por el término de 15 años, del Nicho Nº 557,</w:t>
      </w:r>
      <w:r w:rsidRPr="006B659E">
        <w:rPr>
          <w:rFonts w:ascii="Arial Narrow" w:hAnsi="Arial Narrow" w:cs="Courier New"/>
          <w:kern w:val="28"/>
          <w:sz w:val="18"/>
          <w:szCs w:val="18"/>
          <w:lang w:val="es-MX"/>
        </w:rPr>
        <w:t xml:space="preserve"> Pabellón “E”, Galería 17, Fila 2º, ubicado en el Cementerio San Antonio de Padua, en donde se encuentran inhumados los restos de Pineda Héctor Guillermo</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10/02/2018 hasta fecha 10/02/2033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LA </w:t>
      </w:r>
      <w:r w:rsidRPr="006B659E">
        <w:rPr>
          <w:rFonts w:ascii="Arial Narrow" w:hAnsi="Arial Narrow"/>
          <w:bCs/>
          <w:kern w:val="28"/>
          <w:sz w:val="18"/>
          <w:szCs w:val="18"/>
          <w:lang w:val="es-MX"/>
        </w:rPr>
        <w:t xml:space="preserve">concesionaria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Gral. de Servicios Públicos a través de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a la Sra. </w:t>
      </w:r>
      <w:r w:rsidRPr="006B659E">
        <w:rPr>
          <w:rFonts w:ascii="Arial Narrow" w:eastAsiaTheme="minorEastAsia" w:hAnsi="Arial Narrow" w:cs="Courier New"/>
          <w:b/>
          <w:bCs/>
          <w:sz w:val="18"/>
          <w:szCs w:val="18"/>
          <w:lang w:val="es-AR" w:eastAsia="es-AR"/>
        </w:rPr>
        <w:t>SOLDEVILA ESTELA DEL VALLE</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302.-</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05380-SG-2014.-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TORRES JAVIER FERNANDO, D.N.I. Nº 22.760.247,</w:t>
      </w:r>
      <w:r w:rsidRPr="006B659E">
        <w:rPr>
          <w:rFonts w:ascii="Arial Narrow" w:hAnsi="Arial Narrow" w:cs="Courier New"/>
          <w:bCs/>
          <w:kern w:val="28"/>
          <w:sz w:val="18"/>
          <w:szCs w:val="18"/>
          <w:lang w:val="es-MX"/>
        </w:rPr>
        <w:t xml:space="preserve"> con domicilio denunciado en Etapa 1º - Manzana N° 453 “B”,  Lote 2 de Villa Solidaridad de esta ciudad, solicita la concesión de uso en forma gratuita por el término de 15 años, del Nicho Nº 28,</w:t>
      </w:r>
      <w:r w:rsidRPr="006B659E">
        <w:rPr>
          <w:rFonts w:ascii="Arial Narrow" w:hAnsi="Arial Narrow" w:cs="Courier New"/>
          <w:kern w:val="28"/>
          <w:sz w:val="18"/>
          <w:szCs w:val="18"/>
          <w:lang w:val="es-MX"/>
        </w:rPr>
        <w:t xml:space="preserve">  Galería 8, Pabellón “C”,  Fila 3º del </w:t>
      </w:r>
      <w:r w:rsidRPr="006B659E">
        <w:rPr>
          <w:rFonts w:ascii="Arial Narrow" w:hAnsi="Arial Narrow" w:cs="Courier New"/>
          <w:kern w:val="28"/>
          <w:sz w:val="18"/>
          <w:szCs w:val="18"/>
          <w:lang w:val="es-MX"/>
        </w:rPr>
        <w:lastRenderedPageBreak/>
        <w:t>Cementerio San Antonio de Padua, a efectos de dar inhumación a los restos de Torres Javier Fernando (h)</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rola informe del Cementerio San Antonio de Padua en el que consta la fecha desde la cual podría hacerse lugar a la solicitud;</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donde consta que el solicitante forma parte del personal de planta permanente y se desempeña en la Secretaría de Obras Públicas</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04/06 rolan copias certificadas de las Actas de Defunción y de Nacimiento de Torres Javier Fernando (h) y Documento Nacional de Identidad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07/08 rola dictamen de la Asesoría Jurídica de la Secretaria de Ambiente y Servicios Públicos, concluyendo que se puede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TORRES JAVIER FERNANDO, D.N.I. Nº 22.760.247,</w:t>
      </w:r>
      <w:r w:rsidRPr="006B659E">
        <w:rPr>
          <w:rFonts w:ascii="Arial Narrow" w:hAnsi="Arial Narrow" w:cs="Courier New"/>
          <w:bCs/>
          <w:kern w:val="28"/>
          <w:sz w:val="18"/>
          <w:szCs w:val="18"/>
          <w:lang w:val="es-MX"/>
        </w:rPr>
        <w:t xml:space="preserve"> con domicilio denunciado en Etapa 1º - Manzana N° 453 “B”,  Lote 2 de Villa Solidaridad de esta ciudad, la concesión de uso en forma gratuita por el término de 15 años, del Nicho Nº 28,</w:t>
      </w:r>
      <w:r w:rsidRPr="006B659E">
        <w:rPr>
          <w:rFonts w:ascii="Arial Narrow" w:hAnsi="Arial Narrow" w:cs="Courier New"/>
          <w:kern w:val="28"/>
          <w:sz w:val="18"/>
          <w:szCs w:val="18"/>
          <w:lang w:val="es-MX"/>
        </w:rPr>
        <w:t xml:space="preserve">  Galería 8, Pabellón “C”,  Fila 3º del Cementerio San Antonio de Padua, a efectos de dar inhumación a los restos de Torres Javier Fernando (h)</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10/01/2014 hasta fecha 10/01/2029.-</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15º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lastRenderedPageBreak/>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 xml:space="preserve"> TORRES JAVIER FERNANDO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303-</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10804-SG-2013.-</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TACACHO JUAN ALFREDO, D.N.I. Nº 26.485.761,</w:t>
      </w:r>
      <w:r w:rsidRPr="006B659E">
        <w:rPr>
          <w:rFonts w:ascii="Arial Narrow" w:hAnsi="Arial Narrow" w:cs="Courier New"/>
          <w:bCs/>
          <w:kern w:val="28"/>
          <w:sz w:val="18"/>
          <w:szCs w:val="18"/>
          <w:lang w:val="es-MX"/>
        </w:rPr>
        <w:t xml:space="preserve"> con domicilio denunciado en calle Tomás Cabrera N° 536 de Villa Primavera de esta ciudad, solicita la concesión de uso en forma gratuita por el término de 15 años, del Nicho Nº 421,</w:t>
      </w:r>
      <w:r w:rsidRPr="006B659E">
        <w:rPr>
          <w:rFonts w:ascii="Arial Narrow" w:hAnsi="Arial Narrow" w:cs="Courier New"/>
          <w:kern w:val="28"/>
          <w:sz w:val="18"/>
          <w:szCs w:val="18"/>
          <w:lang w:val="es-MX"/>
        </w:rPr>
        <w:t xml:space="preserve">  Pabellón “E”, Galería 17, Fila 1º ubicado en el  Cementerio San Antonio de Padua, donde se encuentran inhumados los restos de Tacacho Candelario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02 se adjunta certificado del Departamento de Control y Legajos, donde consta que el Sr. Tacacho Candelario, personal Jubilado-Fallecido, se desempeñaba en el cargo de Director Gral. de Transito</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03/05 rolan copias certificadas del Acta de Defunción de Tacacho Candelario, Acta de Nacimiento y Documento Nacional de Identidad de Tacacho Juan Alfredo, respectivamente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06 </w:t>
      </w:r>
      <w:r w:rsidRPr="006B659E">
        <w:rPr>
          <w:rFonts w:ascii="Arial Narrow" w:eastAsiaTheme="minorEastAsia" w:hAnsi="Arial Narrow" w:cs="Courier New"/>
          <w:bCs/>
          <w:sz w:val="18"/>
          <w:szCs w:val="18"/>
          <w:lang w:val="es-AR" w:eastAsia="es-AR"/>
        </w:rPr>
        <w:t>rola informe del Cementerio San Antonio de Padua en el que se fija el plazo en el que se podría hacer lugar a lo solicitado</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07 rola copia simple del comprobante de pago Nº 0000090209, por la suma total de $ 379,50;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09/10 rola Dictamen Nº 239 de la Asesoría Jurídica de la Secretaria de Ambiente y Servicios Públicos, la cual concluye que corresponde hacer lugar a la Concesión de Uso en forma gratuita por el término de 15 años;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194º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TACACHO JUAN ALFREDO, D.N.I. Nº 26.485.761,</w:t>
      </w:r>
      <w:r w:rsidRPr="006B659E">
        <w:rPr>
          <w:rFonts w:ascii="Arial Narrow" w:hAnsi="Arial Narrow" w:cs="Courier New"/>
          <w:bCs/>
          <w:kern w:val="28"/>
          <w:sz w:val="18"/>
          <w:szCs w:val="18"/>
          <w:lang w:val="es-MX"/>
        </w:rPr>
        <w:t xml:space="preserve"> con domicilio denunciado en calle Tomás Cabrera N° 536 de Villa Primavera de esta ciudad, la concesión de uso en forma gratuita por el término de 15 años, del Nicho Nº 421,</w:t>
      </w:r>
      <w:r w:rsidRPr="006B659E">
        <w:rPr>
          <w:rFonts w:ascii="Arial Narrow" w:hAnsi="Arial Narrow" w:cs="Courier New"/>
          <w:kern w:val="28"/>
          <w:sz w:val="18"/>
          <w:szCs w:val="18"/>
          <w:lang w:val="es-MX"/>
        </w:rPr>
        <w:t xml:space="preserve">  Pabellón “E”, Galería 17, Fila 1º ubicado en el  Cementerio San Antonio de Padua, donde se encuentran inhumados los restos de Tacacho Candelario</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 a partir del 17/12/2017 hasta fecha 17/12/2032.-</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17/12/2014 hasta fecha 17/12/2027 -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de la concesión de Nicho son intransferibles, si se comprobare su violación se producirá la caducidad de la concesión – Ordenanza Nº 14699/14.-</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 Ordenanza Nº 14699/14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la Dirección General de Servicios Públicos a través de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al Sr. </w:t>
      </w:r>
      <w:r w:rsidRPr="006B659E">
        <w:rPr>
          <w:rFonts w:ascii="Arial Narrow" w:eastAsiaTheme="minorEastAsia" w:hAnsi="Arial Narrow" w:cs="Courier New"/>
          <w:b/>
          <w:bCs/>
          <w:sz w:val="18"/>
          <w:szCs w:val="18"/>
          <w:lang w:val="es-AR" w:eastAsia="es-AR"/>
        </w:rPr>
        <w:t>TACACHO JUAN ALFREDO,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b/>
          <w:bCs/>
          <w:sz w:val="18"/>
          <w:szCs w:val="18"/>
          <w:lang w:val="es-MX"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304.-</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038147-SG-2011.-</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b/>
          <w:kern w:val="28"/>
          <w:sz w:val="18"/>
          <w:szCs w:val="18"/>
          <w:lang w:val="es-MX"/>
        </w:rPr>
        <w:t>ZERPA ARNALDO</w:t>
      </w:r>
      <w:r w:rsidRPr="006B659E">
        <w:rPr>
          <w:rFonts w:ascii="Arial Narrow" w:hAnsi="Arial Narrow" w:cs="Courier New"/>
          <w:b/>
          <w:bCs/>
          <w:kern w:val="28"/>
          <w:sz w:val="18"/>
          <w:szCs w:val="18"/>
          <w:lang w:val="es-MX"/>
        </w:rPr>
        <w:t>, D.N.I. Nº 8.169.836,</w:t>
      </w:r>
      <w:r w:rsidRPr="006B659E">
        <w:rPr>
          <w:rFonts w:ascii="Arial Narrow" w:hAnsi="Arial Narrow" w:cs="Courier New"/>
          <w:bCs/>
          <w:kern w:val="28"/>
          <w:sz w:val="18"/>
          <w:szCs w:val="18"/>
          <w:lang w:val="es-MX"/>
        </w:rPr>
        <w:t xml:space="preserve"> con domicilio denunciado en calle Buenos Aires N° 1150 de esta ciudad, solicita la concesión de uso en forma gratuita por el término de 15 años, del Nicho Nº 130,</w:t>
      </w:r>
      <w:r w:rsidRPr="006B659E">
        <w:rPr>
          <w:rFonts w:ascii="Arial Narrow" w:hAnsi="Arial Narrow" w:cs="Courier New"/>
          <w:kern w:val="28"/>
          <w:sz w:val="18"/>
          <w:szCs w:val="18"/>
          <w:lang w:val="es-MX"/>
        </w:rPr>
        <w:t xml:space="preserve">  Sección L, Fila 5º, ubicado en el  Cementerio de la Santa Cruz, a efectos de dar inhumación a los restos de Valentín Zerpa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02/03 rolan copias certificadas del Acta de Nacimiento del solicitante y Acta de Defunción de </w:t>
      </w:r>
      <w:r w:rsidRPr="006B659E">
        <w:rPr>
          <w:rFonts w:ascii="Arial Narrow" w:eastAsiaTheme="minorEastAsia" w:hAnsi="Arial Narrow" w:cs="Courier New"/>
          <w:sz w:val="18"/>
          <w:szCs w:val="18"/>
          <w:lang w:val="es-AR" w:eastAsia="es-AR"/>
        </w:rPr>
        <w:t>Valentín Zerpa</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04 rola certificado del Departamento de Control y Legajos, donde consta que </w:t>
      </w:r>
      <w:r w:rsidRPr="006B659E">
        <w:rPr>
          <w:rFonts w:ascii="Arial Narrow" w:hAnsi="Arial Narrow" w:cs="Courier New"/>
          <w:kern w:val="28"/>
          <w:sz w:val="18"/>
          <w:szCs w:val="18"/>
        </w:rPr>
        <w:t>el solicitante</w:t>
      </w:r>
      <w:r w:rsidRPr="006B659E">
        <w:rPr>
          <w:rFonts w:ascii="Arial Narrow" w:hAnsi="Arial Narrow"/>
          <w:kern w:val="28"/>
          <w:sz w:val="18"/>
          <w:szCs w:val="18"/>
        </w:rPr>
        <w:t xml:space="preserve"> se desempeña como personal de planta permanente en el cargo de Radio Operador, Sección Comunicaciones de la Dirección de Tránsito</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06 rola copia de la ficha del Nicho Nº 130, Sección “L”, Fila 5º, del Cementerio de la Santa Cruz;</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07 rola Autorización realizada ante la Policía de la Provincia de Salta, de José Juan Zerpa a favor de Arnaldo Zerpa;</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08/09 rolan copian certificadas del Documento Nacional de Identidad del solicitante;</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12 rola copia  del Acta de Nacimiento de José Juan Zerpa;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w:t>
      </w:r>
      <w:r w:rsidRPr="006B659E">
        <w:rPr>
          <w:rFonts w:ascii="Arial Narrow" w:eastAsiaTheme="minorEastAsia" w:hAnsi="Arial Narrow" w:cs="Courier New"/>
          <w:bCs/>
          <w:sz w:val="18"/>
          <w:szCs w:val="18"/>
          <w:lang w:val="es-AR" w:eastAsia="es-AR"/>
        </w:rPr>
        <w:t>rola informe del Cementerio de la Santa Cruz rectificando el nombre del Titular del mentado nicho, siendo el correcto José Juan Zerpa</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16 </w:t>
      </w:r>
      <w:r w:rsidRPr="006B659E">
        <w:rPr>
          <w:rFonts w:ascii="Arial Narrow" w:eastAsiaTheme="minorEastAsia" w:hAnsi="Arial Narrow" w:cs="Courier New"/>
          <w:bCs/>
          <w:sz w:val="18"/>
          <w:szCs w:val="18"/>
          <w:lang w:val="es-AR" w:eastAsia="es-AR"/>
        </w:rPr>
        <w:t>rola nuevo informe de la Dirección del Cementerio de la Santa Cruz en el que consta la fecha registrada del último pago de la concesión de uso</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19/20 rola Dictamen Nº 208 de la entonces Asesoría Jurídica de la Secretaria de Ambiente y Servicios Públicos, la que concluye que encontrándose cumplidos los requisitos previstos por la normativa aplicable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b/>
          <w:kern w:val="28"/>
          <w:sz w:val="18"/>
          <w:szCs w:val="18"/>
          <w:lang w:val="es-MX"/>
        </w:rPr>
        <w:t>ZERPA ARNALDO</w:t>
      </w:r>
      <w:r w:rsidRPr="006B659E">
        <w:rPr>
          <w:rFonts w:ascii="Arial Narrow" w:hAnsi="Arial Narrow" w:cs="Courier New"/>
          <w:b/>
          <w:bCs/>
          <w:kern w:val="28"/>
          <w:sz w:val="18"/>
          <w:szCs w:val="18"/>
          <w:lang w:val="es-MX"/>
        </w:rPr>
        <w:t>, D.N.I. Nº 8.169.836,</w:t>
      </w:r>
      <w:r w:rsidRPr="006B659E">
        <w:rPr>
          <w:rFonts w:ascii="Arial Narrow" w:hAnsi="Arial Narrow" w:cs="Courier New"/>
          <w:bCs/>
          <w:kern w:val="28"/>
          <w:sz w:val="18"/>
          <w:szCs w:val="18"/>
          <w:lang w:val="es-MX"/>
        </w:rPr>
        <w:t xml:space="preserve"> con domicilio denunciado en calle Buenos Aires N° 1150 de esta ciudad, la concesión de uso en forma gratuita por el término de 15 años, del Nicho Nº 130,</w:t>
      </w:r>
      <w:r w:rsidRPr="006B659E">
        <w:rPr>
          <w:rFonts w:ascii="Arial Narrow" w:hAnsi="Arial Narrow" w:cs="Courier New"/>
          <w:kern w:val="28"/>
          <w:sz w:val="18"/>
          <w:szCs w:val="18"/>
          <w:lang w:val="es-MX"/>
        </w:rPr>
        <w:t xml:space="preserve">  Sección L, Fila 5º, ubicado en el  Cementerio de la Santa Cruz, a efectos de dar inhumación a los restos de Valentín Zerpa</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30/01/2003 hasta fecha 30/01/2018.-</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nichos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lastRenderedPageBreak/>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General de Servicios Públicos a través Dirección del Cementerio de la Santa Cruz y San Antonio de Padua, procederá a su inscripción, dejará una copia simple en el correspondiente Registro de Concesiones y Transferencias, notificará de la presente Resolución al Sr. Arnaldo Zerpa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305.-</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04443-SG-2014.-</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RIOS CIRILO FERMIN, D.N.I. Nº 13.640.794,</w:t>
      </w:r>
      <w:r w:rsidRPr="006B659E">
        <w:rPr>
          <w:rFonts w:ascii="Arial Narrow" w:hAnsi="Arial Narrow" w:cs="Courier New"/>
          <w:bCs/>
          <w:kern w:val="28"/>
          <w:sz w:val="18"/>
          <w:szCs w:val="18"/>
          <w:lang w:val="es-MX"/>
        </w:rPr>
        <w:t xml:space="preserve"> con domicilio denunciado en calle José Echenique N° 964 de Villa Primavera de esta ciudad, solicita la concesión de uso en forma gratuita por el término de 15 años, del Nicho Nº 30,</w:t>
      </w:r>
      <w:r w:rsidRPr="006B659E">
        <w:rPr>
          <w:rFonts w:ascii="Arial Narrow" w:hAnsi="Arial Narrow" w:cs="Courier New"/>
          <w:kern w:val="28"/>
          <w:sz w:val="18"/>
          <w:szCs w:val="18"/>
          <w:lang w:val="es-MX"/>
        </w:rPr>
        <w:t xml:space="preserve">  Galería 15va., Pabellón “F”,  Fila 5º del Cementerio San Antonio de Padua, a efectos de dar inhumación a los restos de Cisnero Tita Romualda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rola informe del Cementerio San Antonio de Padua en el que consta la fecha desde la cual podría hacerse lugar a la concesión de uso gratuito por el término de 15 años;</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en  donde se expresa que el solicitante forma parte del personal de planta permanente y se desempeña como Operario</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04/06 rolan copias certificadas del Acta de Defunción de </w:t>
      </w:r>
      <w:r w:rsidRPr="006B659E">
        <w:rPr>
          <w:rFonts w:ascii="Arial Narrow" w:eastAsiaTheme="minorEastAsia" w:hAnsi="Arial Narrow" w:cs="Courier New"/>
          <w:sz w:val="18"/>
          <w:szCs w:val="18"/>
          <w:lang w:val="es-AR" w:eastAsia="es-AR"/>
        </w:rPr>
        <w:t>Cisnero Tita Romualda</w:t>
      </w:r>
      <w:r w:rsidRPr="006B659E">
        <w:rPr>
          <w:rFonts w:ascii="Arial Narrow" w:eastAsiaTheme="minorEastAsia" w:hAnsi="Arial Narrow" w:cstheme="minorBidi"/>
          <w:sz w:val="18"/>
          <w:szCs w:val="18"/>
          <w:lang w:val="es-AR" w:eastAsia="es-AR"/>
        </w:rPr>
        <w:t xml:space="preserve"> y Acta de Nacimiento y Documento Nacional de Identidad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rola informe del Cementerio San Antonio de Padua en el cual expresa el nombre del titular del nicho de referencia;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11/12 rola dictamen de la Asesoría Jurídica de la Secretaria de Ambiente y Servicios Públicos, la que concluye que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RIOS CIRILO FERMIN, D.N.I. Nº 13.640.794,</w:t>
      </w:r>
      <w:r w:rsidRPr="006B659E">
        <w:rPr>
          <w:rFonts w:ascii="Arial Narrow" w:hAnsi="Arial Narrow" w:cs="Courier New"/>
          <w:bCs/>
          <w:kern w:val="28"/>
          <w:sz w:val="18"/>
          <w:szCs w:val="18"/>
          <w:lang w:val="es-MX"/>
        </w:rPr>
        <w:t xml:space="preserve"> con domicilio denunciado en calle José Echenique N° 964 de Villa Primavera de esta ciudad, la concesión de uso en forma gratuita por el término de 15 años, del Nicho Nº 30,</w:t>
      </w:r>
      <w:r w:rsidRPr="006B659E">
        <w:rPr>
          <w:rFonts w:ascii="Arial Narrow" w:hAnsi="Arial Narrow" w:cs="Courier New"/>
          <w:kern w:val="28"/>
          <w:sz w:val="18"/>
          <w:szCs w:val="18"/>
          <w:lang w:val="es-MX"/>
        </w:rPr>
        <w:t xml:space="preserve">  Galería 15va., Pabellón “F”,  Fila 5º del Cementerio San Antonio de Padua, a efectos de dar inhumación a los restos de Cisnero Tita Romualda</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3º.- </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POR </w:t>
      </w:r>
      <w:r w:rsidRPr="006B659E">
        <w:rPr>
          <w:rFonts w:ascii="Arial Narrow" w:hAnsi="Arial Narrow"/>
          <w:kern w:val="28"/>
          <w:sz w:val="18"/>
          <w:szCs w:val="18"/>
          <w:lang w:val="es-MX"/>
        </w:rPr>
        <w:t>la Dirección Gral. de Rentas de la Secretaría de Hacienda dar cumplimiento a lo dispuesto en el Art. 2º de la presente Resolución.-</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14/02/2017 hasta fecha 14/02/2032.-</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de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Gral. de Servicios Públicos a través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 xml:space="preserve"> RIOS CIRILO FERMIN</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306.</w:t>
      </w:r>
    </w:p>
    <w:p w:rsidR="00794FB8" w:rsidRPr="006B659E" w:rsidRDefault="00794FB8" w:rsidP="00794FB8">
      <w:pPr>
        <w:rPr>
          <w:rFonts w:ascii="Arial Narrow" w:eastAsiaTheme="minorEastAsia" w:hAnsi="Arial Narrow" w:cstheme="minorBidi"/>
          <w:b/>
          <w:sz w:val="18"/>
          <w:szCs w:val="18"/>
          <w:lang w:val="es-MX" w:eastAsia="es-AR"/>
        </w:rPr>
      </w:pPr>
      <w:r w:rsidRPr="006B659E">
        <w:rPr>
          <w:rFonts w:ascii="Arial Narrow" w:eastAsiaTheme="minorEastAsia" w:hAnsi="Arial Narrow" w:cstheme="minorBidi"/>
          <w:b/>
          <w:sz w:val="18"/>
          <w:szCs w:val="18"/>
          <w:lang w:val="es-MX" w:eastAsia="es-AR"/>
        </w:rPr>
        <w:t>REFERENCIA: EXPEDIENTE Nº 025106-SH-2010.-</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AIDA ESTELA MEDINA, D.N.I. Nº 6.383.119</w:t>
      </w:r>
      <w:r w:rsidRPr="006B659E">
        <w:rPr>
          <w:rFonts w:ascii="Arial Narrow" w:hAnsi="Arial Narrow" w:cs="Courier New"/>
          <w:bCs/>
          <w:kern w:val="28"/>
          <w:sz w:val="18"/>
          <w:szCs w:val="18"/>
          <w:lang w:val="es-MX"/>
        </w:rPr>
        <w:t>, con domicilio denunciado en calle San Felipe y Santiago Nº 740 de esta ciudad, solicita la transferencia a su favor, del Nicho Nº 652, Sección “I”, Fila 03, del</w:t>
      </w:r>
      <w:r w:rsidRPr="006B659E">
        <w:rPr>
          <w:rFonts w:ascii="Arial Narrow" w:hAnsi="Arial Narrow" w:cs="Courier New"/>
          <w:kern w:val="28"/>
          <w:sz w:val="18"/>
          <w:szCs w:val="18"/>
          <w:lang w:val="es-MX"/>
        </w:rPr>
        <w:t xml:space="preserve">  Cementerio de la Santa Cruz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05/07 rolan copias certificadas del Documento Nacional de Identidad de la solicitante, Acta de Defunción de Angélica Nolasco y Acta de Nacimiento de la peticionante, respectivamente;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 rola informe del Cementerio de la Santa Cruz en el que consta que el mentado nicho se encuentra registrado a nombre de Angélica N. de Medina y se encuentran inhumados los restos de Florencio César Nolasco;</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10 rola Dictamen Nº 29/10 de Asesoría Letrada de la Secretaría de Ambiente y Servicios Públicos, concluyendo que corresponde hacer legar a la transferencia;</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20 rola informe del Cementerio de la Santa Cruz en el que consta la fecha de la concesión de uso por cinco años, hasta el 29-10-2015, sin registro de deuda hasta la fecha del informe;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peticionante ha dado cumplimiento con los requisitos legales exigidos por el Art. 15º de la Ordenanza Nº </w:t>
      </w:r>
      <w:r w:rsidRPr="006B659E">
        <w:rPr>
          <w:rFonts w:ascii="Arial Narrow" w:eastAsiaTheme="minorEastAsia" w:hAnsi="Arial Narrow" w:cstheme="minorBidi"/>
          <w:bCs/>
          <w:sz w:val="18"/>
          <w:szCs w:val="18"/>
          <w:lang w:val="es-MX" w:eastAsia="es-AR"/>
        </w:rPr>
        <w:t>1/70, por lo expuesto</w:t>
      </w:r>
      <w:r w:rsidRPr="006B659E">
        <w:rPr>
          <w:rFonts w:ascii="Arial Narrow" w:eastAsiaTheme="minorEastAsia" w:hAnsi="Arial Narrow" w:cstheme="minorBidi"/>
          <w:sz w:val="18"/>
          <w:szCs w:val="18"/>
          <w:lang w:val="es-AR" w:eastAsia="es-AR"/>
        </w:rPr>
        <w:t xml:space="preserve"> 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cs="Courier New"/>
          <w:bCs/>
          <w:kern w:val="28"/>
          <w:sz w:val="18"/>
          <w:szCs w:val="18"/>
          <w:lang w:val="es-MX"/>
        </w:rPr>
      </w:pPr>
      <w:r w:rsidRPr="006B659E">
        <w:rPr>
          <w:rFonts w:ascii="Arial Narrow" w:hAnsi="Arial Narrow"/>
          <w:b/>
          <w:kern w:val="28"/>
          <w:sz w:val="18"/>
          <w:szCs w:val="18"/>
          <w:lang w:val="es-MX"/>
        </w:rPr>
        <w:t xml:space="preserve">ARTICULO 1º.-  HACER LUGAR </w:t>
      </w:r>
      <w:r w:rsidRPr="006B659E">
        <w:rPr>
          <w:rFonts w:ascii="Arial Narrow" w:hAnsi="Arial Narrow"/>
          <w:kern w:val="28"/>
          <w:sz w:val="18"/>
          <w:szCs w:val="18"/>
          <w:lang w:val="es-MX"/>
        </w:rPr>
        <w:t xml:space="preserve"> a la </w:t>
      </w:r>
      <w:r w:rsidRPr="006B659E">
        <w:rPr>
          <w:rFonts w:ascii="Arial Narrow" w:hAnsi="Arial Narrow" w:cs="Courier New"/>
          <w:bCs/>
          <w:kern w:val="28"/>
          <w:sz w:val="18"/>
          <w:szCs w:val="18"/>
          <w:lang w:val="es-MX"/>
        </w:rPr>
        <w:t>solicitud de transferencia del Nicho Nº 652, Sección “I”, Fila 03, del</w:t>
      </w:r>
      <w:r w:rsidRPr="006B659E">
        <w:rPr>
          <w:rFonts w:ascii="Arial Narrow" w:hAnsi="Arial Narrow" w:cs="Courier New"/>
          <w:kern w:val="28"/>
          <w:sz w:val="18"/>
          <w:szCs w:val="18"/>
          <w:lang w:val="es-MX"/>
        </w:rPr>
        <w:t xml:space="preserve">  Cementerio de la Santa Cruz</w:t>
      </w:r>
      <w:r w:rsidRPr="006B659E">
        <w:rPr>
          <w:rFonts w:ascii="Arial Narrow" w:hAnsi="Arial Narrow"/>
          <w:kern w:val="28"/>
          <w:sz w:val="18"/>
          <w:szCs w:val="18"/>
          <w:lang w:val="es-MX"/>
        </w:rPr>
        <w:t xml:space="preserve"> a favor de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AIDA ESTELA MEDINA, D.N.I. Nº 6.383.119</w:t>
      </w:r>
      <w:r w:rsidRPr="006B659E">
        <w:rPr>
          <w:rFonts w:ascii="Arial Narrow" w:hAnsi="Arial Narrow" w:cs="Courier New"/>
          <w:bCs/>
          <w:kern w:val="28"/>
          <w:sz w:val="18"/>
          <w:szCs w:val="18"/>
          <w:lang w:val="es-MX"/>
        </w:rPr>
        <w:t>, con domicilio denunciado en calle San Felipe y Santiago Nº 740 de esta ciudad, cuyo titular era la Sra. Angélica N. de Medina, ello conforme a las causas expuestas en los considerandos.-</w:t>
      </w:r>
    </w:p>
    <w:p w:rsidR="00794FB8" w:rsidRPr="006B659E" w:rsidRDefault="00794FB8" w:rsidP="00794FB8">
      <w:pPr>
        <w:tabs>
          <w:tab w:val="left" w:pos="6800"/>
        </w:tabs>
        <w:jc w:val="both"/>
        <w:rPr>
          <w:rFonts w:ascii="Arial Narrow" w:hAnsi="Arial Narrow"/>
          <w:kern w:val="28"/>
          <w:sz w:val="18"/>
          <w:szCs w:val="18"/>
          <w:lang w:val="es-MX"/>
        </w:rPr>
      </w:pPr>
      <w:r w:rsidRPr="006B659E">
        <w:rPr>
          <w:rFonts w:ascii="Arial Narrow" w:hAnsi="Arial Narrow"/>
          <w:kern w:val="28"/>
          <w:sz w:val="18"/>
          <w:szCs w:val="18"/>
          <w:lang w:val="es-MX"/>
        </w:rPr>
        <w:tab/>
      </w:r>
      <w:r w:rsidRPr="006B659E">
        <w:rPr>
          <w:rFonts w:ascii="Arial Narrow" w:hAnsi="Arial Narrow"/>
          <w:kern w:val="28"/>
          <w:sz w:val="18"/>
          <w:szCs w:val="18"/>
          <w:lang w:val="es-MX"/>
        </w:rPr>
        <w:tab/>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DECLARAR INTRANSFERIBLE</w:t>
      </w:r>
      <w:r w:rsidRPr="006B659E">
        <w:rPr>
          <w:rFonts w:ascii="Arial Narrow" w:hAnsi="Arial Narrow"/>
          <w:kern w:val="28"/>
          <w:sz w:val="18"/>
          <w:szCs w:val="18"/>
          <w:lang w:val="es-MX"/>
        </w:rPr>
        <w:t xml:space="preserve"> la concesión, con la sola excepción establecida en el Artículo 13º  de la Ordenanza Nº 14699/14.-</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3º.-  LA </w:t>
      </w:r>
      <w:r w:rsidRPr="006B659E">
        <w:rPr>
          <w:rFonts w:ascii="Arial Narrow" w:hAnsi="Arial Narrow"/>
          <w:bCs/>
          <w:kern w:val="28"/>
          <w:sz w:val="18"/>
          <w:szCs w:val="18"/>
          <w:lang w:val="es-MX"/>
        </w:rPr>
        <w:t>concesionaria queda obligado a abonar anualmente, hasta el 10 de abril de cada año en la oficina del Cementerio de la Santa Cruz, las sumas correspondientes al mantenimiento y demás contribuciones que determina el Código Tributario Municipal – Ordenanza Nº 6330 -Texto Ordenado Nº 13254 y sus modificatorias, siendo sus aranceles los establecidos en  la Ordenanza Tributaria Anual en vigencia.-</w:t>
      </w:r>
    </w:p>
    <w:p w:rsidR="00794FB8" w:rsidRPr="006B659E" w:rsidRDefault="00794FB8" w:rsidP="00794FB8">
      <w:pPr>
        <w:rPr>
          <w:rFonts w:ascii="Arial Narrow" w:eastAsiaTheme="minorEastAsia" w:hAnsi="Arial Narrow" w:cstheme="minorBidi"/>
          <w:b/>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4º.-  LOS </w:t>
      </w:r>
      <w:r w:rsidRPr="006B659E">
        <w:rPr>
          <w:rFonts w:ascii="Arial Narrow" w:eastAsiaTheme="minorEastAsia" w:hAnsi="Arial Narrow" w:cstheme="minorBidi"/>
          <w:bCs/>
          <w:sz w:val="18"/>
          <w:szCs w:val="18"/>
          <w:lang w:val="es-MX" w:eastAsia="es-AR"/>
        </w:rPr>
        <w:t>derechos emergentes de la concesión de Nicho son intransferibles, si se comprueba su violación, producirá la caducidad de la concesión – Ordenanza Nº 14699/14.-</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5º.-  LA </w:t>
      </w:r>
      <w:r w:rsidRPr="006B659E">
        <w:rPr>
          <w:rFonts w:ascii="Arial Narrow" w:eastAsiaTheme="minorEastAsia" w:hAnsi="Arial Narrow" w:cstheme="minorBidi"/>
          <w:bCs/>
          <w:sz w:val="18"/>
          <w:szCs w:val="18"/>
          <w:lang w:val="es-MX" w:eastAsia="es-AR"/>
        </w:rPr>
        <w:t>concesionaria ajustará el ejercicio de sus derechos al cumplimiento de sus obligaciones conforme las disposiciones de las Ordenanzas que declara conocer.-</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 xml:space="preserve">razón las Secretarias de Hacienda y de Ambiente, Obras y Servicios Públicos con sus respectivas dependencias y la Dirección General de Servicios Públicos a través de la Administración del Cementerio de la Santa Cruz, perteneciente a la Dirección del Cementerio de la Santa Cruz y San Antonio de Padua, procederá a la notificación  de la presente Resolución a la </w:t>
      </w:r>
      <w:r w:rsidRPr="006B659E">
        <w:rPr>
          <w:rFonts w:ascii="Arial Narrow" w:eastAsiaTheme="minorEastAsia" w:hAnsi="Arial Narrow" w:cs="Courier New"/>
          <w:bCs/>
          <w:sz w:val="18"/>
          <w:szCs w:val="18"/>
          <w:lang w:val="es-AR" w:eastAsia="es-AR"/>
        </w:rPr>
        <w:t>Sra</w:t>
      </w:r>
      <w:r w:rsidRPr="006B659E">
        <w:rPr>
          <w:rFonts w:ascii="Arial Narrow" w:eastAsiaTheme="minorEastAsia" w:hAnsi="Arial Narrow" w:cs="Courier New"/>
          <w:b/>
          <w:bCs/>
          <w:sz w:val="18"/>
          <w:szCs w:val="18"/>
          <w:lang w:val="es-AR" w:eastAsia="es-AR"/>
        </w:rPr>
        <w:t>.</w:t>
      </w:r>
      <w:r w:rsidRPr="006B659E">
        <w:rPr>
          <w:rFonts w:ascii="Arial Narrow" w:eastAsiaTheme="minorEastAsia" w:hAnsi="Arial Narrow" w:cs="Courier New"/>
          <w:bCs/>
          <w:sz w:val="18"/>
          <w:szCs w:val="18"/>
          <w:lang w:val="es-AR" w:eastAsia="es-AR"/>
        </w:rPr>
        <w:t xml:space="preserve"> </w:t>
      </w:r>
      <w:r w:rsidRPr="006B659E">
        <w:rPr>
          <w:rFonts w:ascii="Arial Narrow" w:eastAsiaTheme="minorEastAsia" w:hAnsi="Arial Narrow" w:cs="Courier New"/>
          <w:b/>
          <w:bCs/>
          <w:sz w:val="18"/>
          <w:szCs w:val="18"/>
          <w:lang w:val="es-AR" w:eastAsia="es-AR"/>
        </w:rPr>
        <w:t>AIDA ESTELA MEDINA</w:t>
      </w:r>
      <w:r w:rsidRPr="006B659E">
        <w:rPr>
          <w:rFonts w:ascii="Arial Narrow" w:eastAsiaTheme="minorEastAsia" w:hAnsi="Arial Narrow" w:cstheme="minorBidi"/>
          <w:sz w:val="18"/>
          <w:szCs w:val="18"/>
          <w:lang w:val="es-AR" w:eastAsia="es-AR"/>
        </w:rPr>
        <w:t xml:space="preserve"> con las formalidades de ley, inscribir y dejar copia simple del presente instrumento legal en el correspondiente registro de concesión y transferencia.-</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b/>
          <w:bCs/>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307.</w:t>
      </w:r>
    </w:p>
    <w:p w:rsidR="00794FB8" w:rsidRPr="006B659E" w:rsidRDefault="00794FB8" w:rsidP="00794FB8">
      <w:pPr>
        <w:rPr>
          <w:rFonts w:ascii="Arial Narrow" w:eastAsiaTheme="minorEastAsia" w:hAnsi="Arial Narrow" w:cstheme="minorBidi"/>
          <w:b/>
          <w:sz w:val="18"/>
          <w:szCs w:val="18"/>
          <w:lang w:val="es-MX" w:eastAsia="es-AR"/>
        </w:rPr>
      </w:pPr>
      <w:r w:rsidRPr="006B659E">
        <w:rPr>
          <w:rFonts w:ascii="Arial Narrow" w:eastAsiaTheme="minorEastAsia" w:hAnsi="Arial Narrow" w:cstheme="minorBidi"/>
          <w:b/>
          <w:sz w:val="18"/>
          <w:szCs w:val="18"/>
          <w:lang w:val="es-MX" w:eastAsia="es-AR"/>
        </w:rPr>
        <w:t>REFERENCIA: EXPEDIENTE Nº 55733-SG-2011.-</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CELIA MIRANDA, D.N.I. Nº 12.958.979</w:t>
      </w:r>
      <w:r w:rsidRPr="006B659E">
        <w:rPr>
          <w:rFonts w:ascii="Arial Narrow" w:hAnsi="Arial Narrow" w:cs="Courier New"/>
          <w:bCs/>
          <w:kern w:val="28"/>
          <w:sz w:val="18"/>
          <w:szCs w:val="18"/>
          <w:lang w:val="es-MX"/>
        </w:rPr>
        <w:t>, con domicilio denunciado en calle Ayacucho Nº 597 de esta ciudad, solicita cambio de titularidad del Nicho Nº 808, Sección “Q”, Fila 3º, ubicado en el</w:t>
      </w:r>
      <w:r w:rsidRPr="006B659E">
        <w:rPr>
          <w:rFonts w:ascii="Arial Narrow" w:hAnsi="Arial Narrow" w:cs="Courier New"/>
          <w:kern w:val="28"/>
          <w:sz w:val="18"/>
          <w:szCs w:val="18"/>
          <w:lang w:val="es-MX"/>
        </w:rPr>
        <w:t xml:space="preserve"> Cementerio de la Santa Cruz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02/05 rolan copias certificadas del Acta de Defunción de José Víctor Miranda y Clemencia Susana Miranda, Acta de Nacimiento y Documento Nacional de Identidad de Miranda Celia;</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06 rola informe de la Dirección de Cementerio de la Santa Cruz en donde consta el nombre del titular y fecha de vigencia del nicho de referencia;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07 rola copia simple de la Ficha del mentado nicho;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11 rola copia simple del Acta de Nacimiento de Miranda Susana;</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14/15 rola Dictamen Nº 246 de la Asesoría Jurídica de la entonces Secretaría de Ambiente y Servicios Públicos, concluyendo que habiéndose cumplido con la normativa legal del Art.13º de la Ordenanza Nº 14699/14, corresponde hacer lugar al cambio de titularidad;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peticionante ha dado cumplimiento con los requisitos legales exigidos por las normas aplicables, Ordenanza Nº </w:t>
      </w:r>
      <w:r w:rsidRPr="006B659E">
        <w:rPr>
          <w:rFonts w:ascii="Arial Narrow" w:eastAsiaTheme="minorEastAsia" w:hAnsi="Arial Narrow" w:cstheme="minorBidi"/>
          <w:bCs/>
          <w:sz w:val="18"/>
          <w:szCs w:val="18"/>
          <w:lang w:val="es-MX" w:eastAsia="es-AR"/>
        </w:rPr>
        <w:t>14699/14, por lo expuesto,</w:t>
      </w:r>
      <w:r w:rsidRPr="006B659E">
        <w:rPr>
          <w:rFonts w:ascii="Arial Narrow" w:eastAsiaTheme="minorEastAsia" w:hAnsi="Arial Narrow" w:cstheme="minorBidi"/>
          <w:sz w:val="18"/>
          <w:szCs w:val="18"/>
          <w:lang w:val="es-AR" w:eastAsia="es-AR"/>
        </w:rPr>
        <w:t xml:space="preserve"> 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cs="Courier New"/>
          <w:bCs/>
          <w:kern w:val="28"/>
          <w:sz w:val="18"/>
          <w:szCs w:val="18"/>
          <w:lang w:val="es-MX"/>
        </w:rPr>
      </w:pPr>
      <w:r w:rsidRPr="006B659E">
        <w:rPr>
          <w:rFonts w:ascii="Arial Narrow" w:hAnsi="Arial Narrow"/>
          <w:b/>
          <w:kern w:val="28"/>
          <w:sz w:val="18"/>
          <w:szCs w:val="18"/>
          <w:lang w:val="es-MX"/>
        </w:rPr>
        <w:t xml:space="preserve">ARTICULO 1º.-  HACER LUGAR </w:t>
      </w:r>
      <w:r w:rsidRPr="006B659E">
        <w:rPr>
          <w:rFonts w:ascii="Arial Narrow" w:hAnsi="Arial Narrow"/>
          <w:kern w:val="28"/>
          <w:sz w:val="18"/>
          <w:szCs w:val="18"/>
          <w:lang w:val="es-MX"/>
        </w:rPr>
        <w:t xml:space="preserve"> a la </w:t>
      </w:r>
      <w:r w:rsidRPr="006B659E">
        <w:rPr>
          <w:rFonts w:ascii="Arial Narrow" w:hAnsi="Arial Narrow" w:cs="Courier New"/>
          <w:bCs/>
          <w:kern w:val="28"/>
          <w:sz w:val="18"/>
          <w:szCs w:val="18"/>
          <w:lang w:val="es-MX"/>
        </w:rPr>
        <w:t>solicitud de cambio de titularidad  del Nicho Nº 808, Sección “Q”, Fila 3º, ubicado en el</w:t>
      </w:r>
      <w:r w:rsidRPr="006B659E">
        <w:rPr>
          <w:rFonts w:ascii="Arial Narrow" w:hAnsi="Arial Narrow" w:cs="Courier New"/>
          <w:kern w:val="28"/>
          <w:sz w:val="18"/>
          <w:szCs w:val="18"/>
          <w:lang w:val="es-MX"/>
        </w:rPr>
        <w:t xml:space="preserve"> Cementerio de la Santa Cruz</w:t>
      </w:r>
      <w:r w:rsidRPr="006B659E">
        <w:rPr>
          <w:rFonts w:ascii="Arial Narrow" w:hAnsi="Arial Narrow"/>
          <w:kern w:val="28"/>
          <w:sz w:val="18"/>
          <w:szCs w:val="18"/>
          <w:lang w:val="es-MX"/>
        </w:rPr>
        <w:t xml:space="preserve"> a favor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CELIA MIRANDA, D.N.I. Nº 12.958.979</w:t>
      </w:r>
      <w:r w:rsidRPr="006B659E">
        <w:rPr>
          <w:rFonts w:ascii="Arial Narrow" w:hAnsi="Arial Narrow" w:cs="Courier New"/>
          <w:bCs/>
          <w:kern w:val="28"/>
          <w:sz w:val="18"/>
          <w:szCs w:val="18"/>
          <w:lang w:val="es-MX"/>
        </w:rPr>
        <w:t>, con domicilio denunciado en calle Ayacucho Nº 597 de esta ciudad, ello conforme a las causas expuestas en los considerandos.-</w:t>
      </w:r>
    </w:p>
    <w:p w:rsidR="00794FB8" w:rsidRPr="006B659E" w:rsidRDefault="00794FB8" w:rsidP="00794FB8">
      <w:pPr>
        <w:tabs>
          <w:tab w:val="left" w:pos="6800"/>
        </w:tabs>
        <w:jc w:val="both"/>
        <w:rPr>
          <w:rFonts w:ascii="Arial Narrow" w:hAnsi="Arial Narrow"/>
          <w:kern w:val="28"/>
          <w:sz w:val="18"/>
          <w:szCs w:val="18"/>
          <w:lang w:val="es-MX"/>
        </w:rPr>
      </w:pPr>
      <w:r w:rsidRPr="006B659E">
        <w:rPr>
          <w:rFonts w:ascii="Arial Narrow" w:hAnsi="Arial Narrow"/>
          <w:kern w:val="28"/>
          <w:sz w:val="18"/>
          <w:szCs w:val="18"/>
          <w:lang w:val="es-MX"/>
        </w:rPr>
        <w:tab/>
      </w:r>
      <w:r w:rsidRPr="006B659E">
        <w:rPr>
          <w:rFonts w:ascii="Arial Narrow" w:hAnsi="Arial Narrow"/>
          <w:kern w:val="28"/>
          <w:sz w:val="18"/>
          <w:szCs w:val="18"/>
          <w:lang w:val="es-MX"/>
        </w:rPr>
        <w:tab/>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DECLARAR INTRANSFERIBLE</w:t>
      </w:r>
      <w:r w:rsidRPr="006B659E">
        <w:rPr>
          <w:rFonts w:ascii="Arial Narrow" w:hAnsi="Arial Narrow"/>
          <w:kern w:val="28"/>
          <w:sz w:val="18"/>
          <w:szCs w:val="18"/>
          <w:lang w:val="es-MX"/>
        </w:rPr>
        <w:t xml:space="preserve"> la concesión, con la sola excepción establecida en el Artículo 15º  de la Ordenanza Nº 14699/14.-</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3º.- EL </w:t>
      </w:r>
      <w:r w:rsidRPr="006B659E">
        <w:rPr>
          <w:rFonts w:ascii="Arial Narrow" w:hAnsi="Arial Narrow"/>
          <w:bCs/>
          <w:kern w:val="28"/>
          <w:sz w:val="18"/>
          <w:szCs w:val="18"/>
          <w:lang w:val="es-MX"/>
        </w:rPr>
        <w:t>concesionario queda obligado a abonar anualmente, hasta el 10 de abril de cada año en la oficina del Cementerio de la Santa Cruz, las sumas correspondientes al mantenimiento y demás contribuciones que determina el Código Tributario Municipal – Ordenanza Nº 6330 -Texto Ordenado Nº 13254 y sus modificatorias, siendo sus aranceles los establecidos en  la Ordenanza Tributaria Anual en vigencia.-</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4º.-  LOS </w:t>
      </w:r>
      <w:r w:rsidRPr="006B659E">
        <w:rPr>
          <w:rFonts w:ascii="Arial Narrow" w:eastAsiaTheme="minorEastAsia" w:hAnsi="Arial Narrow" w:cstheme="minorBidi"/>
          <w:bCs/>
          <w:sz w:val="18"/>
          <w:szCs w:val="18"/>
          <w:lang w:val="es-MX" w:eastAsia="es-AR"/>
        </w:rPr>
        <w:t>derechos emergentes de la concesión de Nicho son intransferibles, si se comprueba su violación, producirá la caducidad de la concesión  – Ordenanza Nº 1/70 y sus modificatorias.-</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5º.-  EL </w:t>
      </w:r>
      <w:r w:rsidRPr="006B659E">
        <w:rPr>
          <w:rFonts w:ascii="Arial Narrow" w:eastAsiaTheme="minorEastAsia" w:hAnsi="Arial Narrow" w:cstheme="minorBidi"/>
          <w:bCs/>
          <w:sz w:val="18"/>
          <w:szCs w:val="18"/>
          <w:lang w:val="es-MX" w:eastAsia="es-AR"/>
        </w:rPr>
        <w:t>concesionario ajustará el ejercicio de sus derechos al cumplimiento de sus obligaciones conforme las disposiciones de las Ordenanzas que declara conocer.-</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General de Servicios Públicos a través de la Administración del Cementerio San Antonio de Padua, perteneciente a la Dirección del Cementerio de la Santa Cruz y San Antonio de Padua, procederá a la notificación  de la presente Resolución a la </w:t>
      </w:r>
      <w:r w:rsidRPr="006B659E">
        <w:rPr>
          <w:rFonts w:ascii="Arial Narrow" w:eastAsiaTheme="minorEastAsia" w:hAnsi="Arial Narrow" w:cs="Courier New"/>
          <w:bCs/>
          <w:sz w:val="18"/>
          <w:szCs w:val="18"/>
          <w:lang w:val="es-AR" w:eastAsia="es-AR"/>
        </w:rPr>
        <w:t>Sra</w:t>
      </w:r>
      <w:r w:rsidRPr="006B659E">
        <w:rPr>
          <w:rFonts w:ascii="Arial Narrow" w:eastAsiaTheme="minorEastAsia" w:hAnsi="Arial Narrow" w:cs="Courier New"/>
          <w:b/>
          <w:bCs/>
          <w:sz w:val="18"/>
          <w:szCs w:val="18"/>
          <w:lang w:val="es-AR" w:eastAsia="es-AR"/>
        </w:rPr>
        <w:t>.</w:t>
      </w:r>
      <w:r w:rsidRPr="006B659E">
        <w:rPr>
          <w:rFonts w:ascii="Arial Narrow" w:eastAsiaTheme="minorEastAsia" w:hAnsi="Arial Narrow" w:cs="Courier New"/>
          <w:bCs/>
          <w:sz w:val="18"/>
          <w:szCs w:val="18"/>
          <w:lang w:val="es-AR" w:eastAsia="es-AR"/>
        </w:rPr>
        <w:t xml:space="preserve"> </w:t>
      </w:r>
      <w:r w:rsidRPr="006B659E">
        <w:rPr>
          <w:rFonts w:ascii="Arial Narrow" w:eastAsiaTheme="minorEastAsia" w:hAnsi="Arial Narrow" w:cs="Courier New"/>
          <w:b/>
          <w:bCs/>
          <w:sz w:val="18"/>
          <w:szCs w:val="18"/>
          <w:lang w:val="es-AR" w:eastAsia="es-AR"/>
        </w:rPr>
        <w:t>CELIA MIRANDA</w:t>
      </w:r>
      <w:r w:rsidRPr="006B659E">
        <w:rPr>
          <w:rFonts w:ascii="Arial Narrow" w:eastAsiaTheme="minorEastAsia" w:hAnsi="Arial Narrow" w:cstheme="minorBidi"/>
          <w:sz w:val="18"/>
          <w:szCs w:val="18"/>
          <w:lang w:val="es-AR" w:eastAsia="es-AR"/>
        </w:rPr>
        <w:t xml:space="preserve"> con las formalidades de ley, inscribir y dejar copia simple del presente instrumento legal en el correspondiente registro de concesión y transferencia.-</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SALTA</w:t>
      </w:r>
      <w:r w:rsidRPr="006B659E">
        <w:rPr>
          <w:rFonts w:ascii="Arial Narrow" w:eastAsiaTheme="minorEastAsia" w:hAnsi="Arial Narrow" w:cs="Arial"/>
          <w:sz w:val="18"/>
          <w:szCs w:val="18"/>
          <w:lang w:val="es-AR" w:eastAsia="es-AR"/>
        </w:rPr>
        <w:t>, 20 de Mayo de 2014.-</w:t>
      </w:r>
    </w:p>
    <w:p w:rsidR="00794FB8" w:rsidRPr="006B659E" w:rsidRDefault="00794FB8" w:rsidP="00794FB8">
      <w:pPr>
        <w:keepNext/>
        <w:keepLines/>
        <w:jc w:val="both"/>
        <w:outlineLvl w:val="1"/>
        <w:rPr>
          <w:rFonts w:ascii="Arial Narrow" w:eastAsiaTheme="majorEastAsia" w:hAnsi="Arial Narrow" w:cs="Arial"/>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308</w:t>
      </w:r>
    </w:p>
    <w:p w:rsidR="00794FB8" w:rsidRPr="006B659E" w:rsidRDefault="00794FB8" w:rsidP="00794FB8">
      <w:pPr>
        <w:keepNext/>
        <w:keepLines/>
        <w:jc w:val="both"/>
        <w:outlineLvl w:val="1"/>
        <w:rPr>
          <w:rFonts w:ascii="Arial Narrow" w:eastAsiaTheme="majorEastAsia" w:hAnsi="Arial Narrow" w:cs="Arial"/>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SECRETARIA DE AMBIENTE, SERVICIOS Y OBRAS PÚBLICAS.-</w:t>
      </w:r>
    </w:p>
    <w:p w:rsidR="00794FB8" w:rsidRPr="006B659E" w:rsidRDefault="00794FB8" w:rsidP="00794FB8">
      <w:pPr>
        <w:keepNext/>
        <w:keepLines/>
        <w:outlineLvl w:val="0"/>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REFERENCIA:EXPEDIENTE Nº 9627-SG-2014.-</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VISTO </w:t>
      </w:r>
      <w:r w:rsidRPr="006B659E">
        <w:rPr>
          <w:rFonts w:ascii="Arial Narrow" w:eastAsiaTheme="minorEastAsia" w:hAnsi="Arial Narrow" w:cstheme="minorBidi"/>
          <w:spacing w:val="-2"/>
          <w:sz w:val="18"/>
          <w:szCs w:val="18"/>
          <w:lang w:val="es-AR" w:eastAsia="es-AR"/>
        </w:rPr>
        <w:t xml:space="preserve">el expediente de referencia, correspondiente al Concurso de Precios Nº 11/14, </w:t>
      </w:r>
      <w:r w:rsidRPr="006B659E">
        <w:rPr>
          <w:rFonts w:ascii="Arial Narrow" w:eastAsiaTheme="minorEastAsia" w:hAnsi="Arial Narrow" w:cstheme="minorBidi"/>
          <w:sz w:val="18"/>
          <w:szCs w:val="18"/>
          <w:lang w:val="es-AR" w:eastAsia="es-AR"/>
        </w:rPr>
        <w:t xml:space="preserve">convocado para la </w:t>
      </w:r>
      <w:r w:rsidRPr="006B659E">
        <w:rPr>
          <w:rFonts w:ascii="Arial Narrow" w:eastAsiaTheme="minorEastAsia" w:hAnsi="Arial Narrow" w:cstheme="minorBidi"/>
          <w:b/>
          <w:sz w:val="18"/>
          <w:szCs w:val="18"/>
          <w:lang w:val="es-AR" w:eastAsia="es-AR"/>
        </w:rPr>
        <w:t xml:space="preserve">“PAVIMENTACION CON ASFALTO EN AVDA. JOAQUÍN V. GONZALEZ - ZONA SURESTE DE LA CIUDAD DE SALTA”, </w:t>
      </w:r>
      <w:r w:rsidRPr="006B659E">
        <w:rPr>
          <w:rFonts w:ascii="Arial Narrow" w:eastAsiaTheme="minorEastAsia" w:hAnsi="Arial Narrow" w:cstheme="minorBidi"/>
          <w:sz w:val="18"/>
          <w:szCs w:val="18"/>
          <w:lang w:val="es-AR" w:eastAsia="es-AR"/>
        </w:rPr>
        <w:t>cuyo monto oficial que asciende a la suma de</w:t>
      </w:r>
      <w:r w:rsidRPr="006B659E">
        <w:rPr>
          <w:rFonts w:ascii="Arial Narrow" w:eastAsiaTheme="minorEastAsia" w:hAnsi="Arial Narrow" w:cstheme="minorBidi"/>
          <w:b/>
          <w:sz w:val="18"/>
          <w:szCs w:val="18"/>
          <w:lang w:val="es-AR" w:eastAsia="es-AR"/>
        </w:rPr>
        <w:t xml:space="preserve"> $ 4.549.368,92</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 la Secretaria de Ambiente, Obras y Servicios Públicos aprueba el Pliego mediante la Resolución N° 072/14 debidamente inicializado en cada foja por el profesional competente que regirá el llamado a Concurso de Precios; y cuyo presupuesto oficial asciende a la suma de $ 4.549.368,92;</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125 la Dirección Gral. de Presupuesto realiza la imputación presupuestaria correspondiente al ejercicio 2.014;</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126 la Subsecretaria de Finanzas autoriza la factibilidad financiera con la  modalidad de pago: “30% Contado, 35% A 30 Días y 35% A 60 Días Fecha Factura Conformada”;</w:t>
      </w:r>
    </w:p>
    <w:p w:rsidR="00794FB8" w:rsidRPr="006B659E" w:rsidRDefault="00794FB8" w:rsidP="00794FB8">
      <w:pPr>
        <w:tabs>
          <w:tab w:val="left" w:pos="4005"/>
        </w:tabs>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ab/>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127 y vta., la Dirección de Control del Gasto evalúa la calidad, conveniencia y oportunidad del gasto (Art. N° 6 inc. D) del Decreto 318/04);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pie de fs. 127 vta. el Subsecretario de Planificación y Control Económico autoriza la Contratación  por un monto total de  $ 4.549.368,92</w:t>
      </w:r>
      <w:r w:rsidRPr="006B659E">
        <w:rPr>
          <w:rFonts w:ascii="Arial Narrow" w:eastAsiaTheme="minorEastAsia" w:hAnsi="Arial Narrow" w:cstheme="minorBidi"/>
          <w:b/>
          <w:sz w:val="18"/>
          <w:szCs w:val="18"/>
          <w:lang w:val="es-AR" w:eastAsia="es-AR"/>
        </w:rPr>
        <w:t>;</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a fs. 129 la Secretaria de Ambiente, Obras y Servicios Públicos mediante la Resolución N° 193/14 designa la Comisión de Preadjudicación para el estudio, evaluación, verificación y análisis de la convocatoria;</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133 a 139 se encuentran adjuntadas las publicaciones exigidas por Ley, tanto en diario de circulación local y Boletín Oficial;</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140 a 149 se encuentran adjuntadas las invitaciones a los miembros de la Comisión de Preadjudicación, a la Cámara Salteña de la Construcción, al Escribano Municipal, al Tribunal de Cuentas Municipal y a las empresas, ING. MEDINA S.A., NOROBRAS CONSTRUCCIONES CIVILES S.A., ING. JOSE R. PLAZA PROYECTOS Y CONSTRUCCIONES y DAL BORGO CONSTRUCCIONES S.R.L.;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al Acto de Apertura de sobres (fs. 151), se presentaron las firmas: ING. MEDINA S.A. y NOROBRAS CONSTRUCCIONES CIVILES S.A.;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517/519  la Comisión de Preadjudicación luego de analizar la documentación de todos los oferentes aconseja: Recomienda la Preadjudicación del Concurso de Precios N° 11/14, de de la Obra: Pavimentación con Asfalto en Avda. Joaquín V. González – Zona Sur de la Ciudad de Salta a la firma NOROBRAS CONSTRUCCIONES CIVILES S.A. por cumplir con toda la documentación solicitada en Pliegos y cotizar un -0,66% por debajo del presupuesto oficial;</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a fs. 526/527 rola el Dictamen Legal recomendando aprobar el proceso del Concurso de Precios;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por lo expuesto, es necesario emitir el instrumento legal pertinente;</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keepNext/>
        <w:keepLines/>
        <w:outlineLvl w:val="2"/>
        <w:rPr>
          <w:rFonts w:ascii="Arial Narrow" w:eastAsiaTheme="majorEastAsia" w:hAnsi="Arial Narrow" w:cstheme="majorBidi"/>
          <w:b/>
          <w:bCs/>
          <w:color w:val="000000" w:themeColor="text1"/>
          <w:sz w:val="18"/>
          <w:szCs w:val="18"/>
          <w:lang w:val="es-AR" w:eastAsia="es-AR"/>
        </w:rPr>
      </w:pPr>
      <w:r w:rsidRPr="006B659E">
        <w:rPr>
          <w:rFonts w:ascii="Arial Narrow" w:eastAsiaTheme="majorEastAsia" w:hAnsi="Arial Narrow" w:cstheme="majorBidi"/>
          <w:b/>
          <w:bCs/>
          <w:color w:val="000000" w:themeColor="text1"/>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SEÑOR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DELA CIUDAD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ARTICULO 1°.- APROBAR </w:t>
      </w:r>
      <w:r w:rsidRPr="006B659E">
        <w:rPr>
          <w:rFonts w:ascii="Arial Narrow" w:eastAsiaTheme="minorEastAsia" w:hAnsi="Arial Narrow" w:cstheme="minorBidi"/>
          <w:sz w:val="18"/>
          <w:szCs w:val="18"/>
          <w:lang w:val="es-AR" w:eastAsia="es-AR"/>
        </w:rPr>
        <w:t>el proceso selectivo llevado a cabo para la Obra Publica denominada: “</w:t>
      </w:r>
      <w:r w:rsidRPr="006B659E">
        <w:rPr>
          <w:rFonts w:ascii="Arial Narrow" w:eastAsiaTheme="minorEastAsia" w:hAnsi="Arial Narrow" w:cstheme="minorBidi"/>
          <w:b/>
          <w:sz w:val="18"/>
          <w:szCs w:val="18"/>
          <w:lang w:val="es-AR" w:eastAsia="es-AR"/>
        </w:rPr>
        <w:t xml:space="preserve">PAVIMENTACION CON ASFALTO EN AVDA. JOAQUÍN V. GONZALEZ - ZONA SURESTE LA CIUDAD DE </w:t>
      </w:r>
      <w:r w:rsidRPr="006B659E">
        <w:rPr>
          <w:rFonts w:ascii="Arial Narrow" w:eastAsiaTheme="minorEastAsia" w:hAnsi="Arial Narrow" w:cstheme="minorBidi"/>
          <w:b/>
          <w:sz w:val="18"/>
          <w:szCs w:val="18"/>
          <w:lang w:val="es-AR" w:eastAsia="es-AR"/>
        </w:rPr>
        <w:lastRenderedPageBreak/>
        <w:t>SALTA</w:t>
      </w:r>
      <w:r w:rsidRPr="006B659E">
        <w:rPr>
          <w:rFonts w:ascii="Arial Narrow" w:eastAsiaTheme="minorEastAsia" w:hAnsi="Arial Narrow" w:cs="Arial"/>
          <w:sz w:val="18"/>
          <w:szCs w:val="18"/>
          <w:lang w:val="es-AR" w:eastAsia="es-AR"/>
        </w:rPr>
        <w:t>”</w:t>
      </w:r>
      <w:r w:rsidRPr="006B659E">
        <w:rPr>
          <w:rFonts w:ascii="Arial Narrow" w:eastAsiaTheme="minorEastAsia" w:hAnsi="Arial Narrow" w:cstheme="minorBidi"/>
          <w:sz w:val="18"/>
          <w:szCs w:val="18"/>
          <w:lang w:val="es-AR" w:eastAsia="es-AR"/>
        </w:rPr>
        <w:t xml:space="preserve"> con un presupuesto oficial de $ 4.549.368,92 (Pesos Cuatro Millones Quinientos Cuarenta y Nueve Mil Trescientos Sesenta y Ochocon 00/100) IVA incluido a valores de Enero/14, a realizarse por el sistema de Unidad de Medida y con plazo de ejecución de 90 (noventa) días corridos.-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2°.- ADMITIR</w:t>
      </w:r>
      <w:r w:rsidRPr="006B659E">
        <w:rPr>
          <w:rFonts w:ascii="Arial Narrow" w:eastAsiaTheme="minorEastAsia" w:hAnsi="Arial Narrow" w:cstheme="minorBidi"/>
          <w:sz w:val="18"/>
          <w:szCs w:val="18"/>
          <w:lang w:val="es-AR" w:eastAsia="es-AR"/>
        </w:rPr>
        <w:t xml:space="preserve"> las ofertas presentadas por las firmasNOROBRAS CONSTRUCCIONES CIVILES S.A. e ING. MEDINA S.A. por los motivos expresados en el considerando.- </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3º.- ADJUDICAR</w:t>
      </w:r>
      <w:r w:rsidRPr="006B659E">
        <w:rPr>
          <w:rFonts w:ascii="Arial Narrow" w:eastAsiaTheme="minorEastAsia" w:hAnsi="Arial Narrow" w:cstheme="minorBidi"/>
          <w:sz w:val="18"/>
          <w:szCs w:val="18"/>
          <w:lang w:val="es-AR" w:eastAsia="es-AR"/>
        </w:rPr>
        <w:t xml:space="preserve">  el  presente Concurso de  Precios a  la Empresa  NOROBRAS CONSTRUCCIONES CIVILES S.A., CUIT Nº 30-65003941-2 por la suma de $ 4.519.470,74 (Pesos Cuatro Millones Quinientos Diecinueve Mil Cuatrocientos Setenta con 74/100) IVA incluido a valores de Marzo/14,  bajo la siguiente modalidadde pago: “30% Contado, 35% a 30 Días y 35% a 60 Días Fecha Factura Conformada”, por las razones esgrimidas en el considerando de la presente Resolución.-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4º.- EL </w:t>
      </w:r>
      <w:r w:rsidRPr="006B659E">
        <w:rPr>
          <w:rFonts w:ascii="Arial Narrow" w:eastAsiaTheme="minorEastAsia" w:hAnsi="Arial Narrow" w:cstheme="minorBidi"/>
          <w:sz w:val="18"/>
          <w:szCs w:val="18"/>
          <w:lang w:val="es-AR" w:eastAsia="es-AR"/>
        </w:rPr>
        <w:t>gasto que demande la presente contratación se imputara a (fs. 125); Comprobante Compra Mayores Nº 03048; Número de Cuenta: 750-212003; Jurisdicción 001 120 009; Partida 212 003; Descripción de Partida: Construcción; Unidad del Gasto: 7504-Serv. de Pavimentación; Ejercicio 2014.</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5º.- REMITIR </w:t>
      </w:r>
      <w:r w:rsidRPr="006B659E">
        <w:rPr>
          <w:rFonts w:ascii="Arial Narrow" w:eastAsiaTheme="minorEastAsia" w:hAnsi="Arial Narrow" w:cstheme="minorBidi"/>
          <w:sz w:val="18"/>
          <w:szCs w:val="18"/>
          <w:lang w:val="es-AR" w:eastAsia="es-AR"/>
        </w:rPr>
        <w:t>el  Expte. de Referencia con copia de la presente Resolución al Tribunal de Cuentas Municipal, conforme lo establecido por el Art. Nº 15 de la Ordenanza Nº 5.552 y modificado por la Ordenanza Nº 14.257.-</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6º.- CUMPLIDO </w:t>
      </w:r>
      <w:r w:rsidRPr="006B659E">
        <w:rPr>
          <w:rFonts w:ascii="Arial Narrow" w:eastAsiaTheme="minorEastAsia" w:hAnsi="Arial Narrow" w:cstheme="minorBidi"/>
          <w:sz w:val="18"/>
          <w:szCs w:val="18"/>
          <w:lang w:val="es-AR" w:eastAsia="es-AR"/>
        </w:rPr>
        <w:t>con el trámite y el procedimiento de lo dispuesto en el Artículo que antecede, notificar la resolución a la empresa adjudicataria, suscribir la Orden de Compra con la empresa NOROBRAS CONSTRUCCIONES CIVILES S.A., en las condiciones y por el monto dispuestos en los Art. 1</w:t>
      </w:r>
      <w:r w:rsidRPr="006B659E">
        <w:rPr>
          <w:rFonts w:ascii="Arial Narrow" w:eastAsiaTheme="minorEastAsia" w:hAnsi="Arial Narrow" w:cs="Arial"/>
          <w:sz w:val="18"/>
          <w:szCs w:val="18"/>
          <w:lang w:val="es-AR" w:eastAsia="es-AR"/>
        </w:rPr>
        <w:t>º</w:t>
      </w:r>
      <w:r w:rsidRPr="006B659E">
        <w:rPr>
          <w:rFonts w:ascii="Arial Narrow" w:eastAsiaTheme="minorEastAsia" w:hAnsi="Arial Narrow" w:cstheme="minorBidi"/>
          <w:sz w:val="18"/>
          <w:szCs w:val="18"/>
          <w:lang w:val="es-AR" w:eastAsia="es-AR"/>
        </w:rPr>
        <w:t xml:space="preserve"> y 3°, previa presentación de garantía de adjudicación por un valor equivalente al 5% (cinco por ciento) del valor total del monto adjudicado y presentación del Certificado Valido para Contratar la presente obra, expedido por el Registro de Contratistas de Obras Publicas de la Provincia de Salta.</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7º.- COMUNICAR, </w:t>
      </w:r>
      <w:r w:rsidRPr="006B659E">
        <w:rPr>
          <w:rFonts w:ascii="Arial Narrow" w:eastAsiaTheme="minorEastAsia" w:hAnsi="Arial Narrow" w:cstheme="minorBidi"/>
          <w:sz w:val="18"/>
          <w:szCs w:val="18"/>
          <w:lang w:val="es-AR" w:eastAsia="es-AR"/>
        </w:rPr>
        <w:t>publicar en el Boletín Oficial Municipal y archivar.-</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FB8" w:rsidRPr="006B659E" w:rsidRDefault="00794FB8" w:rsidP="00794FB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ind w:left="1843" w:hanging="1843"/>
        <w:jc w:val="right"/>
        <w:rPr>
          <w:rFonts w:ascii="Arial Narrow" w:eastAsia="Calibri" w:hAnsi="Arial Narrow"/>
          <w:kern w:val="28"/>
          <w:sz w:val="18"/>
          <w:szCs w:val="18"/>
          <w:lang w:val="es-MX"/>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309.-</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020381-SG-2014.-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CARLOS HUMBERTO LOPEZ, D.N.I. Nº 11.081.868,</w:t>
      </w:r>
      <w:r w:rsidRPr="006B659E">
        <w:rPr>
          <w:rFonts w:ascii="Arial Narrow" w:hAnsi="Arial Narrow" w:cs="Courier New"/>
          <w:bCs/>
          <w:kern w:val="28"/>
          <w:sz w:val="18"/>
          <w:szCs w:val="18"/>
          <w:lang w:val="es-MX"/>
        </w:rPr>
        <w:t xml:space="preserve"> con domicilio denunciado en Block “N”2 – Dpto. “B” – 2do. Piso, del Barrio Ampliación Bancario de esta ciudad, solicita la concesión de uso en forma gratuita por el término de 15 años, del Nicho Nº 316, Galería 14º, </w:t>
      </w:r>
      <w:r w:rsidRPr="006B659E">
        <w:rPr>
          <w:rFonts w:ascii="Arial Narrow" w:hAnsi="Arial Narrow" w:cs="Courier New"/>
          <w:kern w:val="28"/>
          <w:sz w:val="18"/>
          <w:szCs w:val="18"/>
          <w:lang w:val="es-MX"/>
        </w:rPr>
        <w:t>Pabellón “E”, Fila 1º, ubicado en el Cementerio San Antonio de Padua, a efectos de dar inhumación a los restos de Lupo Mario Nilo López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rola informe del Cementerio San Antonio de Padua en donde se comunica que se podría hacerse lugar a la Concesión de Uso por el término de 15 años a contar del 14/03/2014 al 14/03/2029;</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donde consta que Carlos Humberto López forma parte del personal de planta permanente, desempeñándose en el cargo de Jefe de la Dirección Gral. de Obras Eléctricas</w:t>
      </w:r>
      <w:r w:rsidRPr="006B659E">
        <w:rPr>
          <w:rFonts w:ascii="Arial Narrow" w:hAnsi="Arial Narrow" w:cs="Courier New"/>
          <w:bCs/>
          <w:kern w:val="28"/>
          <w:sz w:val="18"/>
          <w:szCs w:val="18"/>
        </w:rPr>
        <w:t>;</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04/06 rolan copias certificadas del Acta de Defunción de </w:t>
      </w:r>
      <w:r w:rsidRPr="006B659E">
        <w:rPr>
          <w:rFonts w:ascii="Arial Narrow" w:eastAsiaTheme="minorEastAsia" w:hAnsi="Arial Narrow" w:cs="Courier New"/>
          <w:sz w:val="18"/>
          <w:szCs w:val="18"/>
          <w:lang w:val="es-AR" w:eastAsia="es-AR"/>
        </w:rPr>
        <w:t>Lupo Mario Nilo López</w:t>
      </w:r>
      <w:r w:rsidRPr="006B659E">
        <w:rPr>
          <w:rFonts w:ascii="Arial Narrow" w:eastAsiaTheme="minorEastAsia" w:hAnsi="Arial Narrow" w:cstheme="minorBidi"/>
          <w:sz w:val="18"/>
          <w:szCs w:val="18"/>
          <w:lang w:val="es-AR" w:eastAsia="es-AR"/>
        </w:rPr>
        <w:t>, Acta de Nacimiento y Documento Nacional de Identidad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de la Asesoría Jurídica de la Secretaria de Ambiente, Obras y Servicios Públicos, la que concluye que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CARLOS HUMBERTO LOPEZ, D.N.I. Nº 11.081.868,</w:t>
      </w:r>
      <w:r w:rsidRPr="006B659E">
        <w:rPr>
          <w:rFonts w:ascii="Arial Narrow" w:hAnsi="Arial Narrow" w:cs="Courier New"/>
          <w:bCs/>
          <w:kern w:val="28"/>
          <w:sz w:val="18"/>
          <w:szCs w:val="18"/>
          <w:lang w:val="es-MX"/>
        </w:rPr>
        <w:t xml:space="preserve"> con domicilio denunciado en Block “N”2 – Dpto. “B” – 2do. Piso, del Barrio Ampliación Bancario de esta ciudad, la concesión de uso en forma gratuita por el término de 15 años, del Nicho Nº 316, Galería 14º, </w:t>
      </w:r>
      <w:r w:rsidRPr="006B659E">
        <w:rPr>
          <w:rFonts w:ascii="Arial Narrow" w:hAnsi="Arial Narrow" w:cs="Courier New"/>
          <w:kern w:val="28"/>
          <w:sz w:val="18"/>
          <w:szCs w:val="18"/>
          <w:lang w:val="es-MX"/>
        </w:rPr>
        <w:t>Pabellón “E”, Fila 1º, ubicado en el Cementerio San Antonio de Padua, a efectos de dar inhumación a los restos de Lupo Mario Nilo López</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14/03/2014 al 14/03/2029.-</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 LOS</w:t>
      </w:r>
      <w:r w:rsidRPr="006B659E">
        <w:rPr>
          <w:rFonts w:ascii="Arial Narrow" w:hAnsi="Arial Narrow"/>
          <w:kern w:val="28"/>
          <w:sz w:val="18"/>
          <w:szCs w:val="18"/>
          <w:lang w:val="es-MX"/>
        </w:rPr>
        <w:t xml:space="preserve"> derechos emergentes de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a través de la Dirección del Cementerio de la Santa Cruz y San Antonio de Padua, procederá a su inscripción, dejará una copia simple en el correspondiente Registro de Concesiones y Transferencias, notificará de la presente Resolución al Sr. </w:t>
      </w:r>
      <w:r w:rsidRPr="006B659E">
        <w:rPr>
          <w:rFonts w:ascii="Arial Narrow" w:eastAsiaTheme="minorEastAsia" w:hAnsi="Arial Narrow" w:cs="Courier New"/>
          <w:b/>
          <w:bCs/>
          <w:sz w:val="18"/>
          <w:szCs w:val="18"/>
          <w:lang w:val="es-AR" w:eastAsia="es-AR"/>
        </w:rPr>
        <w:t>CARLOS HUMBERTO LOPEZ</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794548" w:rsidRPr="006B659E" w:rsidRDefault="00794548" w:rsidP="0079454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310-</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012834-SG-2012.-</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ROSALES JOSE LAURALICIO, D.N.I. Nº 8.184.253,</w:t>
      </w:r>
      <w:r w:rsidRPr="006B659E">
        <w:rPr>
          <w:rFonts w:ascii="Arial Narrow" w:hAnsi="Arial Narrow" w:cs="Courier New"/>
          <w:bCs/>
          <w:kern w:val="28"/>
          <w:sz w:val="18"/>
          <w:szCs w:val="18"/>
          <w:lang w:val="es-MX"/>
        </w:rPr>
        <w:t xml:space="preserve"> con domicilio denunciado en Pasaje Nº 20, Casa Nº 581 del Barrio Santa Ana I de esta ciudad, solicita la concesión de uso en forma gratuita por el término de 15 años, del Nicho Nº 52,</w:t>
      </w:r>
      <w:r w:rsidRPr="006B659E">
        <w:rPr>
          <w:rFonts w:ascii="Arial Narrow" w:hAnsi="Arial Narrow" w:cs="Courier New"/>
          <w:kern w:val="28"/>
          <w:sz w:val="18"/>
          <w:szCs w:val="18"/>
          <w:lang w:val="es-MX"/>
        </w:rPr>
        <w:t xml:space="preserve">  Galería 04, Pabellón “B”,  Fila 2º del Cementerio San Antonio de Padua, a efectos de dar inhumación a los restos de Rosales Emilia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02 se adjunta certificado del Departamento de Control y Legajos, en  donde consta que el Sr. </w:t>
      </w:r>
      <w:r w:rsidRPr="006B659E">
        <w:rPr>
          <w:rFonts w:ascii="Arial Narrow" w:hAnsi="Arial Narrow" w:cs="Courier New"/>
          <w:bCs/>
          <w:kern w:val="28"/>
          <w:sz w:val="18"/>
          <w:szCs w:val="18"/>
        </w:rPr>
        <w:t>ROSALES JOSE LAURALICIO</w:t>
      </w:r>
      <w:r w:rsidRPr="006B659E">
        <w:rPr>
          <w:rFonts w:ascii="Arial Narrow" w:hAnsi="Arial Narrow"/>
          <w:kern w:val="28"/>
          <w:sz w:val="18"/>
          <w:szCs w:val="18"/>
        </w:rPr>
        <w:t xml:space="preserve"> forma parte del personal jubilado a partir del 01/02/2012</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 rola copia certificada del Acta de Defunción de Emilia Rosales;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06 rola informe del Cementerio de la Santa Cruz y San Antonio de Padua en el cual expresa que podría hacerse lugar a la solicitud desde el 10/03/2008 al 10/03/2023;</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11/12 rola Dictamen Nº 028/14 de la Dirección de Asesoría Jurídica de la Secretaria de Ambiente, Obras y Servicios Públicos, la que concluye que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ROSALES JOSE LAURALICIO, D.N.I. Nº 8.184.253,</w:t>
      </w:r>
      <w:r w:rsidRPr="006B659E">
        <w:rPr>
          <w:rFonts w:ascii="Arial Narrow" w:hAnsi="Arial Narrow" w:cs="Courier New"/>
          <w:bCs/>
          <w:kern w:val="28"/>
          <w:sz w:val="18"/>
          <w:szCs w:val="18"/>
          <w:lang w:val="es-MX"/>
        </w:rPr>
        <w:t xml:space="preserve"> con domicilio denunciado en Pasaje Nº 20, Casa Nº 581 del Barrio Santa Ana I de esta ciudad, la concesión de uso en forma gratuita por el término de 15 años, del Nicho Nº 52,</w:t>
      </w:r>
      <w:r w:rsidRPr="006B659E">
        <w:rPr>
          <w:rFonts w:ascii="Arial Narrow" w:hAnsi="Arial Narrow" w:cs="Courier New"/>
          <w:kern w:val="28"/>
          <w:sz w:val="18"/>
          <w:szCs w:val="18"/>
          <w:lang w:val="es-MX"/>
        </w:rPr>
        <w:t xml:space="preserve">  Galería 04, Pabellón “B”,  Fila 2º del Cementerio San Antonio de Padua, a efectos de dar inhumación a los restos de Rosales Emilia</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lastRenderedPageBreak/>
        <w:t xml:space="preserve">ARTICULO 3º.- POR </w:t>
      </w:r>
      <w:r w:rsidRPr="006B659E">
        <w:rPr>
          <w:rFonts w:ascii="Arial Narrow" w:hAnsi="Arial Narrow"/>
          <w:kern w:val="28"/>
          <w:sz w:val="18"/>
          <w:szCs w:val="18"/>
          <w:lang w:val="es-MX"/>
        </w:rPr>
        <w:t>la Dirección Gral. de Rentas de la Secretaría de Hacienda dar cumplimiento a lo dispuesto en el Art. 2º de la presente Resolución.-</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10/03/2008 hasta fecha 10/03/2023.-</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de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Gral. de Servicios Públicos a través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 xml:space="preserve"> ROSALES JOSE LAURALICIO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0748E3" w:rsidRPr="006B659E" w:rsidRDefault="000748E3" w:rsidP="000748E3">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311.</w:t>
      </w:r>
    </w:p>
    <w:p w:rsidR="00794FB8" w:rsidRPr="006B659E" w:rsidRDefault="00794FB8" w:rsidP="00794FB8">
      <w:pPr>
        <w:rPr>
          <w:rFonts w:ascii="Arial Narrow" w:eastAsiaTheme="minorEastAsia" w:hAnsi="Arial Narrow" w:cstheme="minorBidi"/>
          <w:b/>
          <w:sz w:val="18"/>
          <w:szCs w:val="18"/>
          <w:lang w:val="es-MX" w:eastAsia="es-AR"/>
        </w:rPr>
      </w:pPr>
      <w:r w:rsidRPr="006B659E">
        <w:rPr>
          <w:rFonts w:ascii="Arial Narrow" w:eastAsiaTheme="minorEastAsia" w:hAnsi="Arial Narrow" w:cstheme="minorBidi"/>
          <w:b/>
          <w:sz w:val="18"/>
          <w:szCs w:val="18"/>
          <w:lang w:val="es-MX" w:eastAsia="es-AR"/>
        </w:rPr>
        <w:t>REFERENCIA: EXPEDIENTE Nº 040378-S0-2009.-</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la </w:t>
      </w:r>
      <w:r w:rsidRPr="006B659E">
        <w:rPr>
          <w:rFonts w:ascii="Arial Narrow" w:hAnsi="Arial Narrow" w:cs="Courier New"/>
          <w:bCs/>
          <w:kern w:val="28"/>
          <w:sz w:val="18"/>
          <w:szCs w:val="18"/>
          <w:lang w:val="es-MX"/>
        </w:rPr>
        <w:t>solicitud de transferencia del Nicho Nº 474, Sección B, Fila 5º, ubicado en el</w:t>
      </w:r>
      <w:r w:rsidRPr="006B659E">
        <w:rPr>
          <w:rFonts w:ascii="Arial Narrow" w:hAnsi="Arial Narrow" w:cs="Courier New"/>
          <w:kern w:val="28"/>
          <w:sz w:val="18"/>
          <w:szCs w:val="18"/>
          <w:lang w:val="es-MX"/>
        </w:rPr>
        <w:t xml:space="preserve">  Cementerio de la Santa Cruz, formulado por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w:t>
      </w:r>
      <w:r w:rsidRPr="006B659E">
        <w:rPr>
          <w:rFonts w:ascii="Arial Narrow" w:hAnsi="Arial Narrow" w:cs="Courier New"/>
          <w:bCs/>
          <w:kern w:val="28"/>
          <w:sz w:val="18"/>
          <w:szCs w:val="18"/>
          <w:lang w:val="es-MX"/>
        </w:rPr>
        <w:t xml:space="preserve"> </w:t>
      </w:r>
      <w:r w:rsidRPr="006B659E">
        <w:rPr>
          <w:rFonts w:ascii="Arial Narrow" w:hAnsi="Arial Narrow" w:cs="Courier New"/>
          <w:b/>
          <w:bCs/>
          <w:kern w:val="28"/>
          <w:sz w:val="18"/>
          <w:szCs w:val="18"/>
          <w:lang w:val="es-MX"/>
        </w:rPr>
        <w:t>ROMERO AMELIA ARCADIA, D.N.I. Nº 6.344.897</w:t>
      </w:r>
      <w:r w:rsidRPr="006B659E">
        <w:rPr>
          <w:rFonts w:ascii="Arial Narrow" w:hAnsi="Arial Narrow" w:cs="Courier New"/>
          <w:bCs/>
          <w:kern w:val="28"/>
          <w:sz w:val="18"/>
          <w:szCs w:val="18"/>
          <w:lang w:val="es-MX"/>
        </w:rPr>
        <w:t>, con domicilio denunciado en Block E, Dpto. 8, Tercer Piso del Barrio Docente de esta ciudad</w:t>
      </w:r>
      <w:r w:rsidRPr="006B659E">
        <w:rPr>
          <w:rFonts w:ascii="Arial Narrow" w:hAnsi="Arial Narrow"/>
          <w:kern w:val="28"/>
          <w:sz w:val="18"/>
          <w:szCs w:val="18"/>
          <w:lang w:val="es-MX"/>
        </w:rPr>
        <w:t>, hija del extinto Santos Romero,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03/06 rolan copias certificadas de las Actas de Defunción de Santos Romero y Acta de Nacimiento de Romero Amelia Arcadia;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03/06</w:t>
      </w:r>
      <w:r w:rsidRPr="006B659E">
        <w:rPr>
          <w:rFonts w:ascii="Arial Narrow" w:eastAsiaTheme="minorEastAsia" w:hAnsi="Arial Narrow" w:cs="Courier New"/>
          <w:bCs/>
          <w:sz w:val="18"/>
          <w:szCs w:val="18"/>
          <w:lang w:val="es-AR" w:eastAsia="es-AR"/>
        </w:rPr>
        <w:t xml:space="preserve"> el Cementerio de la Santa Cruz informa que la titularidad del  Nicho Nº 474, Sección B, Fila 5º, corresponde a Santos Romero, donde se encuentran los restos de Celina Taritolay de Romero. El mismo tendría como concesión noventa y nueve años desde fecha 17/07/1939 hasta 17/07/2038</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09/11 la entonces Asesoría Jurídica de la entonces Secretaría de Ambiente y Servicios Públicos, dictamina que encontrándose cumplidos los requisitos previstos por la norma aplicable Ordenanza Nº 14699/14, corresponde hacer lugar a la transferencia del nicho referido, emitiendo el instrumento legal respectivo;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cs="Courier New"/>
          <w:bCs/>
          <w:kern w:val="28"/>
          <w:sz w:val="18"/>
          <w:szCs w:val="18"/>
          <w:lang w:val="es-MX"/>
        </w:rPr>
      </w:pPr>
      <w:r w:rsidRPr="006B659E">
        <w:rPr>
          <w:rFonts w:ascii="Arial Narrow" w:hAnsi="Arial Narrow"/>
          <w:b/>
          <w:kern w:val="28"/>
          <w:sz w:val="18"/>
          <w:szCs w:val="18"/>
          <w:lang w:val="es-MX"/>
        </w:rPr>
        <w:t xml:space="preserve">ARTICULO 1º.-  HACER LUGAR </w:t>
      </w:r>
      <w:r w:rsidRPr="006B659E">
        <w:rPr>
          <w:rFonts w:ascii="Arial Narrow" w:hAnsi="Arial Narrow"/>
          <w:kern w:val="28"/>
          <w:sz w:val="18"/>
          <w:szCs w:val="18"/>
          <w:lang w:val="es-MX"/>
        </w:rPr>
        <w:t xml:space="preserve"> a la </w:t>
      </w:r>
      <w:r w:rsidRPr="006B659E">
        <w:rPr>
          <w:rFonts w:ascii="Arial Narrow" w:hAnsi="Arial Narrow" w:cs="Courier New"/>
          <w:bCs/>
          <w:kern w:val="28"/>
          <w:sz w:val="18"/>
          <w:szCs w:val="18"/>
          <w:lang w:val="es-MX"/>
        </w:rPr>
        <w:t>solicitud de transferencia del Nicho Nº 474, Sección B, Fila 5º, ubicado en el</w:t>
      </w:r>
      <w:r w:rsidRPr="006B659E">
        <w:rPr>
          <w:rFonts w:ascii="Arial Narrow" w:hAnsi="Arial Narrow" w:cs="Courier New"/>
          <w:kern w:val="28"/>
          <w:sz w:val="18"/>
          <w:szCs w:val="18"/>
          <w:lang w:val="es-MX"/>
        </w:rPr>
        <w:t xml:space="preserve"> Cementerio de la Santa Cruz, </w:t>
      </w:r>
      <w:r w:rsidRPr="006B659E">
        <w:rPr>
          <w:rFonts w:ascii="Arial Narrow" w:hAnsi="Arial Narrow"/>
          <w:kern w:val="28"/>
          <w:sz w:val="18"/>
          <w:szCs w:val="18"/>
          <w:lang w:val="es-MX"/>
        </w:rPr>
        <w:t xml:space="preserve">a favor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w:t>
      </w:r>
      <w:r w:rsidRPr="006B659E">
        <w:rPr>
          <w:rFonts w:ascii="Arial Narrow" w:hAnsi="Arial Narrow" w:cs="Courier New"/>
          <w:bCs/>
          <w:kern w:val="28"/>
          <w:sz w:val="18"/>
          <w:szCs w:val="18"/>
          <w:lang w:val="es-MX"/>
        </w:rPr>
        <w:t xml:space="preserve"> </w:t>
      </w:r>
      <w:r w:rsidRPr="006B659E">
        <w:rPr>
          <w:rFonts w:ascii="Arial Narrow" w:hAnsi="Arial Narrow" w:cs="Courier New"/>
          <w:b/>
          <w:bCs/>
          <w:kern w:val="28"/>
          <w:sz w:val="18"/>
          <w:szCs w:val="18"/>
          <w:lang w:val="es-MX"/>
        </w:rPr>
        <w:t>ROMERO AMELIA ARCADIA, D.N.I. Nº 6.344.897</w:t>
      </w:r>
      <w:r w:rsidRPr="006B659E">
        <w:rPr>
          <w:rFonts w:ascii="Arial Narrow" w:hAnsi="Arial Narrow" w:cs="Courier New"/>
          <w:bCs/>
          <w:kern w:val="28"/>
          <w:sz w:val="18"/>
          <w:szCs w:val="18"/>
          <w:lang w:val="es-MX"/>
        </w:rPr>
        <w:t xml:space="preserve">, con domicilio denunciado en Block E, Dpto. 8, Tercer Piso del Barrio </w:t>
      </w:r>
      <w:r w:rsidRPr="006B659E">
        <w:rPr>
          <w:rFonts w:ascii="Arial Narrow" w:hAnsi="Arial Narrow" w:cs="Courier New"/>
          <w:bCs/>
          <w:kern w:val="28"/>
          <w:sz w:val="18"/>
          <w:szCs w:val="18"/>
          <w:lang w:val="es-MX"/>
        </w:rPr>
        <w:lastRenderedPageBreak/>
        <w:t>Docente de esta ciudad</w:t>
      </w:r>
      <w:r w:rsidRPr="006B659E">
        <w:rPr>
          <w:rFonts w:ascii="Arial Narrow" w:hAnsi="Arial Narrow"/>
          <w:kern w:val="28"/>
          <w:sz w:val="18"/>
          <w:szCs w:val="18"/>
          <w:lang w:val="es-MX"/>
        </w:rPr>
        <w:t>, cuyo titular era Santos Romero</w:t>
      </w:r>
      <w:r w:rsidRPr="006B659E">
        <w:rPr>
          <w:rFonts w:ascii="Arial Narrow" w:hAnsi="Arial Narrow" w:cs="Courier New"/>
          <w:bCs/>
          <w:kern w:val="28"/>
          <w:sz w:val="18"/>
          <w:szCs w:val="18"/>
          <w:lang w:val="es-MX"/>
        </w:rPr>
        <w:t>, ello conforme a lo expuesto en los considerandos.-</w:t>
      </w:r>
    </w:p>
    <w:p w:rsidR="00794FB8" w:rsidRPr="006B659E" w:rsidRDefault="00794FB8" w:rsidP="00794FB8">
      <w:pPr>
        <w:jc w:val="both"/>
        <w:rPr>
          <w:rFonts w:ascii="Arial Narrow" w:hAnsi="Arial Narrow" w:cs="Courier New"/>
          <w:bCs/>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EL</w:t>
      </w:r>
      <w:r w:rsidRPr="006B659E">
        <w:rPr>
          <w:rFonts w:ascii="Arial Narrow" w:hAnsi="Arial Narrow"/>
          <w:kern w:val="28"/>
          <w:sz w:val="18"/>
          <w:szCs w:val="18"/>
          <w:lang w:val="es-MX"/>
        </w:rPr>
        <w:t xml:space="preserve"> plazo de la concesión es de 15 años, a partir de fecha 30/12/2008 hasta fecha 30/12/2023.-</w:t>
      </w:r>
    </w:p>
    <w:p w:rsidR="00794FB8" w:rsidRPr="006B659E" w:rsidRDefault="00794FB8" w:rsidP="00794FB8">
      <w:pPr>
        <w:jc w:val="both"/>
        <w:rPr>
          <w:rFonts w:ascii="Arial Narrow" w:hAnsi="Arial Narrow" w:cs="Courier New"/>
          <w:bCs/>
          <w:kern w:val="28"/>
          <w:sz w:val="18"/>
          <w:szCs w:val="18"/>
          <w:lang w:val="es-MX"/>
        </w:rPr>
      </w:pPr>
    </w:p>
    <w:p w:rsidR="00794FB8" w:rsidRPr="006B659E" w:rsidRDefault="00794FB8" w:rsidP="00794FB8">
      <w:pPr>
        <w:tabs>
          <w:tab w:val="left" w:pos="6800"/>
        </w:tabs>
        <w:jc w:val="both"/>
        <w:rPr>
          <w:rFonts w:ascii="Arial Narrow" w:hAnsi="Arial Narrow"/>
          <w:kern w:val="28"/>
          <w:sz w:val="18"/>
          <w:szCs w:val="18"/>
          <w:lang w:val="es-MX"/>
        </w:rPr>
      </w:pPr>
      <w:r w:rsidRPr="006B659E">
        <w:rPr>
          <w:rFonts w:ascii="Arial Narrow" w:hAnsi="Arial Narrow"/>
          <w:kern w:val="28"/>
          <w:sz w:val="18"/>
          <w:szCs w:val="18"/>
          <w:lang w:val="es-MX"/>
        </w:rPr>
        <w:tab/>
      </w:r>
      <w:r w:rsidRPr="006B659E">
        <w:rPr>
          <w:rFonts w:ascii="Arial Narrow" w:hAnsi="Arial Narrow"/>
          <w:kern w:val="28"/>
          <w:sz w:val="18"/>
          <w:szCs w:val="18"/>
          <w:lang w:val="es-MX"/>
        </w:rPr>
        <w:tab/>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3º.-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DECLARAR INTRANSFERIBLE</w:t>
      </w:r>
      <w:r w:rsidRPr="006B659E">
        <w:rPr>
          <w:rFonts w:ascii="Arial Narrow" w:hAnsi="Arial Narrow"/>
          <w:kern w:val="28"/>
          <w:sz w:val="18"/>
          <w:szCs w:val="18"/>
          <w:lang w:val="es-MX"/>
        </w:rPr>
        <w:t xml:space="preserve"> la concesión, con la sola excepción establecida en el Artículo 30º  de la Ordenanza Nº 146699/14.-</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4º.-  LA </w:t>
      </w:r>
      <w:r w:rsidRPr="006B659E">
        <w:rPr>
          <w:rFonts w:ascii="Arial Narrow" w:hAnsi="Arial Narrow"/>
          <w:bCs/>
          <w:kern w:val="28"/>
          <w:sz w:val="18"/>
          <w:szCs w:val="18"/>
          <w:lang w:val="es-MX"/>
        </w:rPr>
        <w:t>concesionaria queda obligado a abonar anualmente, hasta el 10 de abril de cada año en la oficina del Cementerio de la Santa Cruz, las sumas correspondientes al mantenimiento y demás contribuciones que determina el Código Tributario Municipal – Ordenanza Nº 6330 -Texto Ordenado Nº 13254 y sus modificatorias, siendo sus aranceles los establecidos en  la Ordenanza Tributaria Anual en vigencia.-</w:t>
      </w:r>
    </w:p>
    <w:p w:rsidR="00794FB8" w:rsidRPr="006B659E" w:rsidRDefault="00794FB8" w:rsidP="00794FB8">
      <w:pPr>
        <w:rPr>
          <w:rFonts w:ascii="Arial Narrow" w:eastAsiaTheme="minorEastAsia" w:hAnsi="Arial Narrow" w:cstheme="minorBidi"/>
          <w:b/>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5º.- LOS </w:t>
      </w:r>
      <w:r w:rsidRPr="006B659E">
        <w:rPr>
          <w:rFonts w:ascii="Arial Narrow" w:eastAsiaTheme="minorEastAsia" w:hAnsi="Arial Narrow" w:cstheme="minorBidi"/>
          <w:bCs/>
          <w:sz w:val="18"/>
          <w:szCs w:val="18"/>
          <w:lang w:val="es-MX" w:eastAsia="es-AR"/>
        </w:rPr>
        <w:t>derechos emergentes de la concesión de Nicho son intransferibles, si se comprueba su violación, producirá la caducidad de la concesión – Ordenanza Nº 14699/14 y sus modificatorias.-</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6º.-  LA </w:t>
      </w:r>
      <w:r w:rsidRPr="006B659E">
        <w:rPr>
          <w:rFonts w:ascii="Arial Narrow" w:eastAsiaTheme="minorEastAsia" w:hAnsi="Arial Narrow" w:cstheme="minorBidi"/>
          <w:bCs/>
          <w:sz w:val="18"/>
          <w:szCs w:val="18"/>
          <w:lang w:val="es-MX" w:eastAsia="es-AR"/>
        </w:rPr>
        <w:t>concesionaria ajustará el ejercicio de sus derechos al cumplimiento de sus obligaciones conforme las disposiciones de las Ordenanzas que declara conocer.-</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General de Servicios Públicos a través de la Administración del Cementerio de la Santa Cruz, perteneciente a la Dirección del Cementerio de la Santa Cruz y San Antonio de Padua, procederá a la notificación  de la presente Resolución a la </w:t>
      </w:r>
      <w:r w:rsidRPr="006B659E">
        <w:rPr>
          <w:rFonts w:ascii="Arial Narrow" w:eastAsiaTheme="minorEastAsia" w:hAnsi="Arial Narrow" w:cs="Courier New"/>
          <w:bCs/>
          <w:sz w:val="18"/>
          <w:szCs w:val="18"/>
          <w:lang w:val="es-AR" w:eastAsia="es-AR"/>
        </w:rPr>
        <w:t>Sra</w:t>
      </w:r>
      <w:r w:rsidRPr="006B659E">
        <w:rPr>
          <w:rFonts w:ascii="Arial Narrow" w:eastAsiaTheme="minorEastAsia" w:hAnsi="Arial Narrow" w:cs="Courier New"/>
          <w:b/>
          <w:bCs/>
          <w:sz w:val="18"/>
          <w:szCs w:val="18"/>
          <w:lang w:val="es-AR" w:eastAsia="es-AR"/>
        </w:rPr>
        <w:t>.</w:t>
      </w:r>
      <w:r w:rsidRPr="006B659E">
        <w:rPr>
          <w:rFonts w:ascii="Arial Narrow" w:eastAsiaTheme="minorEastAsia" w:hAnsi="Arial Narrow" w:cs="Courier New"/>
          <w:bCs/>
          <w:sz w:val="18"/>
          <w:szCs w:val="18"/>
          <w:lang w:val="es-AR" w:eastAsia="es-AR"/>
        </w:rPr>
        <w:t xml:space="preserve"> </w:t>
      </w:r>
      <w:r w:rsidRPr="006B659E">
        <w:rPr>
          <w:rFonts w:ascii="Arial Narrow" w:eastAsiaTheme="minorEastAsia" w:hAnsi="Arial Narrow" w:cs="Courier New"/>
          <w:b/>
          <w:bCs/>
          <w:sz w:val="18"/>
          <w:szCs w:val="18"/>
          <w:lang w:val="es-AR" w:eastAsia="es-AR"/>
        </w:rPr>
        <w:t xml:space="preserve">ROMERO AMELIA ARCADIA, D.N.I. Nº 6.344.897, </w:t>
      </w:r>
      <w:r w:rsidRPr="006B659E">
        <w:rPr>
          <w:rFonts w:ascii="Arial Narrow" w:eastAsiaTheme="minorEastAsia" w:hAnsi="Arial Narrow" w:cstheme="minorBidi"/>
          <w:sz w:val="18"/>
          <w:szCs w:val="18"/>
          <w:lang w:val="es-AR" w:eastAsia="es-AR"/>
        </w:rPr>
        <w:t>con las formalidades de ley, inscribir y dejar copia simple del presente instrumento legal en el correspondiente registro de concesión y transferencia.-</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0748E3" w:rsidRPr="006B659E" w:rsidRDefault="000748E3" w:rsidP="000748E3">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312.</w:t>
      </w:r>
    </w:p>
    <w:p w:rsidR="00794FB8" w:rsidRPr="006B659E" w:rsidRDefault="00794FB8" w:rsidP="00794FB8">
      <w:pPr>
        <w:rPr>
          <w:rFonts w:ascii="Arial Narrow" w:eastAsiaTheme="minorEastAsia" w:hAnsi="Arial Narrow" w:cstheme="minorBidi"/>
          <w:b/>
          <w:sz w:val="18"/>
          <w:szCs w:val="18"/>
          <w:lang w:val="es-MX" w:eastAsia="es-AR"/>
        </w:rPr>
      </w:pPr>
      <w:r w:rsidRPr="006B659E">
        <w:rPr>
          <w:rFonts w:ascii="Arial Narrow" w:eastAsiaTheme="minorEastAsia" w:hAnsi="Arial Narrow" w:cstheme="minorBidi"/>
          <w:b/>
          <w:sz w:val="18"/>
          <w:szCs w:val="18"/>
          <w:lang w:val="es-MX" w:eastAsia="es-AR"/>
        </w:rPr>
        <w:t>REFERENCIA: EXPEDIENTE Nº 045529-SH-2009.-</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w:t>
      </w:r>
      <w:r w:rsidRPr="006B659E">
        <w:rPr>
          <w:rFonts w:ascii="Arial Narrow" w:hAnsi="Arial Narrow" w:cs="Courier New"/>
          <w:bCs/>
          <w:kern w:val="28"/>
          <w:sz w:val="18"/>
          <w:szCs w:val="18"/>
          <w:lang w:val="es-MX"/>
        </w:rPr>
        <w:t xml:space="preserve"> </w:t>
      </w:r>
      <w:r w:rsidRPr="006B659E">
        <w:rPr>
          <w:rFonts w:ascii="Arial Narrow" w:hAnsi="Arial Narrow" w:cs="Courier New"/>
          <w:b/>
          <w:bCs/>
          <w:kern w:val="28"/>
          <w:sz w:val="18"/>
          <w:szCs w:val="18"/>
          <w:lang w:val="es-MX"/>
        </w:rPr>
        <w:t>ANA SIRLEY ALABI DE NIEVA, D.N.I. Nº 3.931.313</w:t>
      </w:r>
      <w:r w:rsidRPr="006B659E">
        <w:rPr>
          <w:rFonts w:ascii="Arial Narrow" w:hAnsi="Arial Narrow" w:cs="Courier New"/>
          <w:bCs/>
          <w:kern w:val="28"/>
          <w:sz w:val="18"/>
          <w:szCs w:val="18"/>
          <w:lang w:val="es-MX"/>
        </w:rPr>
        <w:t>, con domicilio denunciado en calle Urquiza Nº 140, Casa 5, de esta ciudad, solicita la transferencia a su favor del Nicho Nº 033, Sección “K”, Fila Nº 3 del</w:t>
      </w:r>
      <w:r w:rsidRPr="006B659E">
        <w:rPr>
          <w:rFonts w:ascii="Arial Narrow" w:hAnsi="Arial Narrow" w:cs="Courier New"/>
          <w:kern w:val="28"/>
          <w:sz w:val="18"/>
          <w:szCs w:val="18"/>
          <w:lang w:val="es-MX"/>
        </w:rPr>
        <w:t xml:space="preserve">  Cementerio de la Santa Cruz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02/03 rolan copias simples del Documento Nacional de Identidad y Acta de Nacimiento de la solicitante;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05/07 rolan copias certificadas del Documento Nacional de Identidad de la Sra. Ana Sirley Alabi de Nieva, Acta de Defunción de Carlos Celestino Aguirre y Acta de Nacimiento de la solicitante;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w:t>
      </w:r>
      <w:r w:rsidRPr="006B659E">
        <w:rPr>
          <w:rFonts w:ascii="Arial Narrow" w:eastAsiaTheme="minorEastAsia" w:hAnsi="Arial Narrow" w:cs="Courier New"/>
          <w:bCs/>
          <w:sz w:val="18"/>
          <w:szCs w:val="18"/>
          <w:lang w:val="es-AR" w:eastAsia="es-AR"/>
        </w:rPr>
        <w:t xml:space="preserve"> rola informe de la Dirección del Cementerio de la Santa Cruz con los datos de referencia del mentado nicho</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w:t>
      </w:r>
      <w:r w:rsidRPr="006B659E">
        <w:rPr>
          <w:rFonts w:ascii="Arial Narrow" w:eastAsiaTheme="minorEastAsia" w:hAnsi="Arial Narrow" w:cs="Courier New"/>
          <w:bCs/>
          <w:sz w:val="18"/>
          <w:szCs w:val="18"/>
          <w:lang w:val="es-AR" w:eastAsia="es-AR"/>
        </w:rPr>
        <w:t xml:space="preserve"> rola nueva nota de la Sra. </w:t>
      </w:r>
      <w:r w:rsidRPr="006B659E">
        <w:rPr>
          <w:rFonts w:ascii="Arial Narrow" w:eastAsiaTheme="minorEastAsia" w:hAnsi="Arial Narrow" w:cstheme="minorBidi"/>
          <w:sz w:val="18"/>
          <w:szCs w:val="18"/>
          <w:lang w:val="es-AR" w:eastAsia="es-AR"/>
        </w:rPr>
        <w:t>Ana Sirley Alabi de Nieva</w:t>
      </w:r>
      <w:r w:rsidRPr="006B659E">
        <w:rPr>
          <w:rFonts w:ascii="Arial Narrow" w:eastAsiaTheme="minorEastAsia" w:hAnsi="Arial Narrow" w:cs="Courier New"/>
          <w:bCs/>
          <w:sz w:val="18"/>
          <w:szCs w:val="18"/>
          <w:lang w:val="es-AR" w:eastAsia="es-AR"/>
        </w:rPr>
        <w:t xml:space="preserve"> informando que el titular del mentado nicho es Carlos Aguirre, (marido de su madre)</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w:t>
      </w:r>
      <w:r w:rsidRPr="006B659E">
        <w:rPr>
          <w:rFonts w:ascii="Arial Narrow" w:eastAsiaTheme="minorEastAsia" w:hAnsi="Arial Narrow" w:cs="Courier New"/>
          <w:bCs/>
          <w:sz w:val="18"/>
          <w:szCs w:val="18"/>
          <w:lang w:val="es-AR" w:eastAsia="es-AR"/>
        </w:rPr>
        <w:t xml:space="preserve"> rola copia simple de la ficha del Nicho Nº 033, Sección “K”·, Fila Nº 03 del Cementerio de la Santa Cruz</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15/16</w:t>
      </w:r>
      <w:r w:rsidRPr="006B659E">
        <w:rPr>
          <w:rFonts w:ascii="Arial Narrow" w:eastAsiaTheme="minorEastAsia" w:hAnsi="Arial Narrow" w:cs="Courier New"/>
          <w:bCs/>
          <w:sz w:val="18"/>
          <w:szCs w:val="18"/>
          <w:lang w:val="es-AR" w:eastAsia="es-AR"/>
        </w:rPr>
        <w:t xml:space="preserve"> rola copia certificada del Acta de Nacimiento de Carlos Celestino Aguirre y Rosa Burgos</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17/18 rola Dictamen Nº 285 de la Asesoría Jurídica de la Secretaría de Ambiente y Servicios Públicos, concluyendo que habiéndose cumplido con la normativa legal del Art. 15º de la Ordenanza Nº 1/70, corresponde hacer legar al cambio de titularidad;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la parte peticionante con los requisitos legales de la Ordenanza Nº </w:t>
      </w:r>
      <w:r w:rsidRPr="006B659E">
        <w:rPr>
          <w:rFonts w:ascii="Arial Narrow" w:eastAsiaTheme="minorEastAsia" w:hAnsi="Arial Narrow" w:cstheme="minorBidi"/>
          <w:bCs/>
          <w:sz w:val="18"/>
          <w:szCs w:val="18"/>
          <w:lang w:val="es-MX" w:eastAsia="es-AR"/>
        </w:rPr>
        <w:t>1/70 Art. 15º y concordantes,</w:t>
      </w:r>
      <w:r w:rsidRPr="006B659E">
        <w:rPr>
          <w:rFonts w:ascii="Arial Narrow" w:eastAsiaTheme="minorEastAsia" w:hAnsi="Arial Narrow" w:cstheme="minorBidi"/>
          <w:sz w:val="18"/>
          <w:szCs w:val="18"/>
          <w:lang w:val="es-AR" w:eastAsia="es-AR"/>
        </w:rPr>
        <w:t xml:space="preserve"> 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cs="Courier New"/>
          <w:bCs/>
          <w:kern w:val="28"/>
          <w:sz w:val="18"/>
          <w:szCs w:val="18"/>
          <w:lang w:val="es-MX"/>
        </w:rPr>
      </w:pPr>
      <w:r w:rsidRPr="006B659E">
        <w:rPr>
          <w:rFonts w:ascii="Arial Narrow" w:hAnsi="Arial Narrow"/>
          <w:b/>
          <w:kern w:val="28"/>
          <w:sz w:val="18"/>
          <w:szCs w:val="18"/>
          <w:lang w:val="es-MX"/>
        </w:rPr>
        <w:t xml:space="preserve">ARTICULO 1º.-  HACER LUGAR </w:t>
      </w:r>
      <w:r w:rsidRPr="006B659E">
        <w:rPr>
          <w:rFonts w:ascii="Arial Narrow" w:hAnsi="Arial Narrow"/>
          <w:kern w:val="28"/>
          <w:sz w:val="18"/>
          <w:szCs w:val="18"/>
          <w:lang w:val="es-MX"/>
        </w:rPr>
        <w:t xml:space="preserve"> a la </w:t>
      </w:r>
      <w:r w:rsidRPr="006B659E">
        <w:rPr>
          <w:rFonts w:ascii="Arial Narrow" w:hAnsi="Arial Narrow" w:cs="Courier New"/>
          <w:bCs/>
          <w:kern w:val="28"/>
          <w:sz w:val="18"/>
          <w:szCs w:val="18"/>
          <w:lang w:val="es-MX"/>
        </w:rPr>
        <w:t>solicitud de transferencia del Nicho Nº 033, Sección “K”, Fila Nº 3 del</w:t>
      </w:r>
      <w:r w:rsidRPr="006B659E">
        <w:rPr>
          <w:rFonts w:ascii="Arial Narrow" w:hAnsi="Arial Narrow" w:cs="Courier New"/>
          <w:kern w:val="28"/>
          <w:sz w:val="18"/>
          <w:szCs w:val="18"/>
          <w:lang w:val="es-MX"/>
        </w:rPr>
        <w:t xml:space="preserve">  Cementerio de la Santa Cruz, cuyo titular era Carlos Celestino Aguirre y que a partir de la firma de la presente Resolución se transferirá </w:t>
      </w:r>
      <w:r w:rsidRPr="006B659E">
        <w:rPr>
          <w:rFonts w:ascii="Arial Narrow" w:hAnsi="Arial Narrow"/>
          <w:kern w:val="28"/>
          <w:sz w:val="18"/>
          <w:szCs w:val="18"/>
          <w:lang w:val="es-MX"/>
        </w:rPr>
        <w:t xml:space="preserve"> a favor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w:t>
      </w:r>
      <w:r w:rsidRPr="006B659E">
        <w:rPr>
          <w:rFonts w:ascii="Arial Narrow" w:hAnsi="Arial Narrow" w:cs="Courier New"/>
          <w:bCs/>
          <w:kern w:val="28"/>
          <w:sz w:val="18"/>
          <w:szCs w:val="18"/>
          <w:lang w:val="es-MX"/>
        </w:rPr>
        <w:t xml:space="preserve"> </w:t>
      </w:r>
      <w:r w:rsidRPr="006B659E">
        <w:rPr>
          <w:rFonts w:ascii="Arial Narrow" w:hAnsi="Arial Narrow" w:cs="Courier New"/>
          <w:b/>
          <w:bCs/>
          <w:kern w:val="28"/>
          <w:sz w:val="18"/>
          <w:szCs w:val="18"/>
          <w:lang w:val="es-MX"/>
        </w:rPr>
        <w:t>ANA SIRLEY ALABI DE NIEVA, D.N.I. Nº 3.931.313</w:t>
      </w:r>
      <w:r w:rsidRPr="006B659E">
        <w:rPr>
          <w:rFonts w:ascii="Arial Narrow" w:hAnsi="Arial Narrow" w:cs="Courier New"/>
          <w:bCs/>
          <w:kern w:val="28"/>
          <w:sz w:val="18"/>
          <w:szCs w:val="18"/>
          <w:lang w:val="es-MX"/>
        </w:rPr>
        <w:t>, con domicilio denunciado en calle Urquiza Nº 140, Casa 5, de esta ciudad.-</w:t>
      </w:r>
    </w:p>
    <w:p w:rsidR="00794FB8" w:rsidRPr="006B659E" w:rsidRDefault="00794FB8" w:rsidP="00794FB8">
      <w:pPr>
        <w:tabs>
          <w:tab w:val="left" w:pos="6800"/>
        </w:tabs>
        <w:jc w:val="both"/>
        <w:rPr>
          <w:rFonts w:ascii="Arial Narrow" w:hAnsi="Arial Narrow"/>
          <w:kern w:val="28"/>
          <w:sz w:val="18"/>
          <w:szCs w:val="18"/>
          <w:lang w:val="es-MX"/>
        </w:rPr>
      </w:pPr>
      <w:r w:rsidRPr="006B659E">
        <w:rPr>
          <w:rFonts w:ascii="Arial Narrow" w:hAnsi="Arial Narrow"/>
          <w:kern w:val="28"/>
          <w:sz w:val="18"/>
          <w:szCs w:val="18"/>
          <w:lang w:val="es-MX"/>
        </w:rPr>
        <w:tab/>
      </w:r>
      <w:r w:rsidRPr="006B659E">
        <w:rPr>
          <w:rFonts w:ascii="Arial Narrow" w:hAnsi="Arial Narrow"/>
          <w:kern w:val="28"/>
          <w:sz w:val="18"/>
          <w:szCs w:val="18"/>
          <w:lang w:val="es-MX"/>
        </w:rPr>
        <w:tab/>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DECLARAR INTRANSFERIBLE</w:t>
      </w:r>
      <w:r w:rsidRPr="006B659E">
        <w:rPr>
          <w:rFonts w:ascii="Arial Narrow" w:hAnsi="Arial Narrow"/>
          <w:kern w:val="28"/>
          <w:sz w:val="18"/>
          <w:szCs w:val="18"/>
          <w:lang w:val="es-MX"/>
        </w:rPr>
        <w:t xml:space="preserve"> la concesión, con la sola excepción establecida en el Artículo 15º  de la Ordenanza Nº 1/70.-</w:t>
      </w:r>
    </w:p>
    <w:p w:rsidR="00794FB8" w:rsidRPr="006B659E" w:rsidRDefault="00794FB8" w:rsidP="00794FB8">
      <w:pPr>
        <w:jc w:val="both"/>
        <w:rPr>
          <w:rFonts w:ascii="Arial Narrow" w:hAnsi="Arial Narrow"/>
          <w:b/>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3º.- EL </w:t>
      </w:r>
      <w:r w:rsidRPr="006B659E">
        <w:rPr>
          <w:rFonts w:ascii="Arial Narrow" w:hAnsi="Arial Narrow"/>
          <w:bCs/>
          <w:kern w:val="28"/>
          <w:sz w:val="18"/>
          <w:szCs w:val="18"/>
          <w:lang w:val="es-MX"/>
        </w:rPr>
        <w:t>concesionario queda obligado a abonar anualmente, hasta el 10 de abril de cada año en la oficina del Cementerio de la Santa Cruz, las sumas correspondientes al mantenimiento y demás contribuciones que determina el Código Tributario Municipal – Ordenanza Nº 6330 -Texto Ordenado Nº 13254 y sus modificatorias, siendo sus aranceles los establecidos en  la Ordenanza Tributaria Anual en vigencia.-</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4º.- LOS </w:t>
      </w:r>
      <w:r w:rsidRPr="006B659E">
        <w:rPr>
          <w:rFonts w:ascii="Arial Narrow" w:eastAsiaTheme="minorEastAsia" w:hAnsi="Arial Narrow" w:cstheme="minorBidi"/>
          <w:bCs/>
          <w:sz w:val="18"/>
          <w:szCs w:val="18"/>
          <w:lang w:val="es-MX" w:eastAsia="es-AR"/>
        </w:rPr>
        <w:t>derechos emergentes de la concesión de Nicho son intransferibles, si se comprueba su violación, producirá la caducidad – Ordenanza Nº 1/70 y sus modificatorias.-</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5º.-  EL </w:t>
      </w:r>
      <w:r w:rsidRPr="006B659E">
        <w:rPr>
          <w:rFonts w:ascii="Arial Narrow" w:eastAsiaTheme="minorEastAsia" w:hAnsi="Arial Narrow" w:cstheme="minorBidi"/>
          <w:bCs/>
          <w:sz w:val="18"/>
          <w:szCs w:val="18"/>
          <w:lang w:val="es-MX" w:eastAsia="es-AR"/>
        </w:rPr>
        <w:t>concesionario ajustará el ejercicio de sus derechos al cumplimiento de sus obligaciones conforme las disposiciones de las Ordenanzas que declara conocer.-</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General de Servicios Públicos a través de la Dirección del Cementerio de la Santa Cruz y San Antonio de Padua, procederá a la notificación  de la presente Resolución a la </w:t>
      </w:r>
      <w:r w:rsidRPr="006B659E">
        <w:rPr>
          <w:rFonts w:ascii="Arial Narrow" w:eastAsiaTheme="minorEastAsia" w:hAnsi="Arial Narrow" w:cs="Courier New"/>
          <w:bCs/>
          <w:sz w:val="18"/>
          <w:szCs w:val="18"/>
          <w:lang w:val="es-AR" w:eastAsia="es-AR"/>
        </w:rPr>
        <w:t>Sra</w:t>
      </w:r>
      <w:r w:rsidRPr="006B659E">
        <w:rPr>
          <w:rFonts w:ascii="Arial Narrow" w:eastAsiaTheme="minorEastAsia" w:hAnsi="Arial Narrow" w:cs="Courier New"/>
          <w:b/>
          <w:bCs/>
          <w:sz w:val="18"/>
          <w:szCs w:val="18"/>
          <w:lang w:val="es-AR" w:eastAsia="es-AR"/>
        </w:rPr>
        <w:t>.</w:t>
      </w:r>
      <w:r w:rsidRPr="006B659E">
        <w:rPr>
          <w:rFonts w:ascii="Arial Narrow" w:eastAsiaTheme="minorEastAsia" w:hAnsi="Arial Narrow" w:cs="Courier New"/>
          <w:bCs/>
          <w:sz w:val="18"/>
          <w:szCs w:val="18"/>
          <w:lang w:val="es-AR" w:eastAsia="es-AR"/>
        </w:rPr>
        <w:t xml:space="preserve"> </w:t>
      </w:r>
      <w:r w:rsidRPr="006B659E">
        <w:rPr>
          <w:rFonts w:ascii="Arial Narrow" w:eastAsiaTheme="minorEastAsia" w:hAnsi="Arial Narrow" w:cs="Courier New"/>
          <w:b/>
          <w:bCs/>
          <w:sz w:val="18"/>
          <w:szCs w:val="18"/>
          <w:lang w:val="es-AR" w:eastAsia="es-AR"/>
        </w:rPr>
        <w:t>ANA SIRLEY ALABI DE NIEVA</w:t>
      </w:r>
      <w:r w:rsidRPr="006B659E">
        <w:rPr>
          <w:rFonts w:ascii="Arial Narrow" w:eastAsiaTheme="minorEastAsia" w:hAnsi="Arial Narrow" w:cstheme="minorBidi"/>
          <w:sz w:val="18"/>
          <w:szCs w:val="18"/>
          <w:lang w:val="es-AR" w:eastAsia="es-AR"/>
        </w:rPr>
        <w:t xml:space="preserve"> con las formalidades de ley, inscribir y dejar copia simple del presente instrumento legal el correspondiente registro de concesión y transferencia.-</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313-</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41433-SG-2009.-</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MIGUEL ANGEL PÉREZ, D.N.I. Nº 17.792.387,</w:t>
      </w:r>
      <w:r w:rsidRPr="006B659E">
        <w:rPr>
          <w:rFonts w:ascii="Arial Narrow" w:hAnsi="Arial Narrow" w:cs="Courier New"/>
          <w:bCs/>
          <w:kern w:val="28"/>
          <w:sz w:val="18"/>
          <w:szCs w:val="18"/>
          <w:lang w:val="es-MX"/>
        </w:rPr>
        <w:t xml:space="preserve"> con domicilio denunciado en Pasaje Intendente Dávalos Michel Nº 2541 de esta ciudad, solicita la concesión de uso en forma gratuita por el término de 15 años, del Nicho Nº 306,</w:t>
      </w:r>
      <w:r w:rsidRPr="006B659E">
        <w:rPr>
          <w:rFonts w:ascii="Arial Narrow" w:hAnsi="Arial Narrow" w:cs="Courier New"/>
          <w:kern w:val="28"/>
          <w:sz w:val="18"/>
          <w:szCs w:val="18"/>
          <w:lang w:val="es-MX"/>
        </w:rPr>
        <w:t xml:space="preserve"> Sección “D”,  Fila 5º del Cementerio de la Santa Cruz, a efectos de dar inhumación a los restos de Mercedes Estela Pérez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bCs/>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05 rola copia certificada del Acta de Nacimiento del </w:t>
      </w:r>
      <w:r w:rsidRPr="006B659E">
        <w:rPr>
          <w:rFonts w:ascii="Arial Narrow" w:eastAsiaTheme="minorEastAsia" w:hAnsi="Arial Narrow" w:cs="Courier New"/>
          <w:sz w:val="18"/>
          <w:szCs w:val="18"/>
          <w:lang w:val="es-AR" w:eastAsia="es-AR"/>
        </w:rPr>
        <w:t>de Mercedes Estela Pérez;</w:t>
      </w: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06 rola certificado del Departamento de Control y Legajos, en  donde consta que el ex agente Pérez Felipe Remigio se desempeñó en esta Comuna hasta el 18/11/2003 por baja por fallecimiento a través del Decreto Nº 1745/03. A la fecha de su deceso se desempeñaba como Supervisor de Bacheo Asfáltico del Departamento de Calzadas Asfálticas de la Secretaría de Obras Públicas</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 rola copia de la Ficha del mentado nicho </w:t>
      </w:r>
      <w:r w:rsidRPr="006B659E">
        <w:rPr>
          <w:rFonts w:ascii="Arial Narrow" w:eastAsiaTheme="minorEastAsia" w:hAnsi="Arial Narrow" w:cs="Courier New"/>
          <w:sz w:val="18"/>
          <w:szCs w:val="18"/>
          <w:lang w:val="es-AR" w:eastAsia="es-AR"/>
        </w:rPr>
        <w:t>del Cementerio de la Santa Cruz;</w:t>
      </w: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13/15 rola Dictamen de la entonces Asesoría Profesional de la Dirección Gral. de Servicios Públicos, haciendo lugar a lo peticionado;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18/20 rolan copias certificadas del Documento Nacional de Identidad y Acta de Nacimiento del solicitante y Acta de Defunción de Felipe Remigio Pérez</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fs.21 rola informe del Cementerio de la Santa Cruz en el que consta el nombre del titular, del extinto y fecha de concesión del mentado nicho;</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MIGUEL ANGEL PÉREZ, D.N.I. Nº 17.792.387,</w:t>
      </w:r>
      <w:r w:rsidRPr="006B659E">
        <w:rPr>
          <w:rFonts w:ascii="Arial Narrow" w:hAnsi="Arial Narrow" w:cs="Courier New"/>
          <w:bCs/>
          <w:kern w:val="28"/>
          <w:sz w:val="18"/>
          <w:szCs w:val="18"/>
          <w:lang w:val="es-MX"/>
        </w:rPr>
        <w:t xml:space="preserve"> con domicilio denunciado en Pasaje Intendente Dávalos Michel Nº 2541 de esta ciudad, solicita la concesión de uso en forma gratuita por el término de 15 años, del Nicho Nº 306,</w:t>
      </w:r>
      <w:r w:rsidRPr="006B659E">
        <w:rPr>
          <w:rFonts w:ascii="Arial Narrow" w:hAnsi="Arial Narrow" w:cs="Courier New"/>
          <w:kern w:val="28"/>
          <w:sz w:val="18"/>
          <w:szCs w:val="18"/>
          <w:lang w:val="es-MX"/>
        </w:rPr>
        <w:t xml:space="preserve"> Sección “D”,  Fila 5º del Cementerio de la Santa Cruz, a efectos de dar inhumación a los restos de Mercedes Estela Pérez</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3º.- </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04/11/2009 hasta fecha 04/11/2024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de la concesión de Nicho son intransferibles con la sola excepción establecida en el Art. 15º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lastRenderedPageBreak/>
        <w:t xml:space="preserve">ARTICULO 5º.-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Gral. de Servicios Públicos a través de la Administración Cementerio de la Santa Cruz, dependiente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 xml:space="preserve"> MIGUEL ANGEL PÉREZ</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314-</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010609-SG-2014.-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b/>
          <w:kern w:val="28"/>
          <w:sz w:val="18"/>
          <w:szCs w:val="18"/>
          <w:lang w:val="es-MX"/>
        </w:rPr>
        <w:t>GOMEZ MIGUEL ANGEL</w:t>
      </w:r>
      <w:r w:rsidRPr="006B659E">
        <w:rPr>
          <w:rFonts w:ascii="Arial Narrow" w:hAnsi="Arial Narrow" w:cs="Courier New"/>
          <w:b/>
          <w:bCs/>
          <w:kern w:val="28"/>
          <w:sz w:val="18"/>
          <w:szCs w:val="18"/>
          <w:lang w:val="es-MX"/>
        </w:rPr>
        <w:t>, D.N.I. Nº 12.409.320,</w:t>
      </w:r>
      <w:r w:rsidRPr="006B659E">
        <w:rPr>
          <w:rFonts w:ascii="Arial Narrow" w:hAnsi="Arial Narrow" w:cs="Courier New"/>
          <w:bCs/>
          <w:kern w:val="28"/>
          <w:sz w:val="18"/>
          <w:szCs w:val="18"/>
          <w:lang w:val="es-MX"/>
        </w:rPr>
        <w:t xml:space="preserve"> con domicilio denunciado en Block 5 – Dpto 11- 3er Piso – Grupo 198 del Barrio Castañares de esta ciudad, solicita la concesión de uso en forma gratuita por el término de 15 años, del Nicho Nº 701, Seccion Q</w:t>
      </w:r>
      <w:r w:rsidRPr="006B659E">
        <w:rPr>
          <w:rFonts w:ascii="Arial Narrow" w:hAnsi="Arial Narrow" w:cs="Courier New"/>
          <w:kern w:val="28"/>
          <w:sz w:val="18"/>
          <w:szCs w:val="18"/>
          <w:lang w:val="es-MX"/>
        </w:rPr>
        <w:t>, Fila 1º del Cementerio de la Santa Cruz, a efectos de dar inhumación a los restos de José Alberto Gomez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02/04 rolan copias certificadas del Acta de Defunción, Acta de Nacimiento y Documento Nacional de Identidad del peticionante</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 se adjunta certificado del Departamento de Control y Legajos, en donde se expresa que el solicitante forma parte del personal de planta permanente y se desempeña como Encargado Administrativo Titular de la Secretaria de Obras Públicas;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06  y fs. 06 vta. rola copia simple de Ficha de registro del Nicho 701, Seccion “Q” – Fila 1°;</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 rola informe del Cementerio de Santa Cruz en el cual manifiesta que podría hacerse lugar a la solicitud de fs 01 desde el 11/07/2013 al 11/07/2028;</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09/10 rola dictamen de la Asesoría Jurídica de la Secretaria de Ambientes y Servicios Públicos, la que concluye que corresponde hacer lugar a la solicitud;</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lastRenderedPageBreak/>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b/>
          <w:kern w:val="28"/>
          <w:sz w:val="18"/>
          <w:szCs w:val="18"/>
          <w:lang w:val="es-MX"/>
        </w:rPr>
        <w:t>GOMEZ MIGUEL ANGEL DNI: 12.409.320</w:t>
      </w:r>
      <w:r w:rsidRPr="006B659E">
        <w:rPr>
          <w:rFonts w:ascii="Arial Narrow" w:hAnsi="Arial Narrow" w:cs="Courier New"/>
          <w:b/>
          <w:bCs/>
          <w:kern w:val="28"/>
          <w:sz w:val="18"/>
          <w:szCs w:val="18"/>
          <w:lang w:val="es-MX"/>
        </w:rPr>
        <w:t>,</w:t>
      </w:r>
      <w:r w:rsidRPr="006B659E">
        <w:rPr>
          <w:rFonts w:ascii="Arial Narrow" w:hAnsi="Arial Narrow" w:cs="Courier New"/>
          <w:bCs/>
          <w:kern w:val="28"/>
          <w:sz w:val="18"/>
          <w:szCs w:val="18"/>
          <w:lang w:val="es-MX"/>
        </w:rPr>
        <w:t xml:space="preserve"> con domicilio denunciado en Block 5 – Dpto 11- 3er Piso – Grupo 198 del Barrio Castañares de esta ciudad, la concesión de uso en forma gratuita por el término de 15 años, del Nicho Nº Nº 701, Seccion Q</w:t>
      </w:r>
      <w:r w:rsidRPr="006B659E">
        <w:rPr>
          <w:rFonts w:ascii="Arial Narrow" w:hAnsi="Arial Narrow" w:cs="Courier New"/>
          <w:kern w:val="28"/>
          <w:sz w:val="18"/>
          <w:szCs w:val="18"/>
          <w:lang w:val="es-MX"/>
        </w:rPr>
        <w:t>, Fila 1º del Cementerio de la Santa Cruz, a efectos de dar inhumación a los restos de José Alberto Gomez</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b/>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de la Secretaria de Hacienda de esta Comuna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11/07/2013 hasta fecha 11/07/2028.-</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 LOS</w:t>
      </w:r>
      <w:r w:rsidRPr="006B659E">
        <w:rPr>
          <w:rFonts w:ascii="Arial Narrow" w:hAnsi="Arial Narrow"/>
          <w:kern w:val="28"/>
          <w:sz w:val="18"/>
          <w:szCs w:val="18"/>
          <w:lang w:val="es-MX"/>
        </w:rPr>
        <w:t xml:space="preserve"> derechos emergentes de la concesión de Nichos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al Sr. </w:t>
      </w:r>
      <w:r w:rsidRPr="006B659E">
        <w:rPr>
          <w:rFonts w:ascii="Arial Narrow" w:eastAsiaTheme="minorEastAsia" w:hAnsi="Arial Narrow" w:cstheme="minorBidi"/>
          <w:b/>
          <w:sz w:val="18"/>
          <w:szCs w:val="18"/>
          <w:lang w:val="es-AR" w:eastAsia="es-AR"/>
        </w:rPr>
        <w:t>GOMEZ MIGUEL ANGEL</w:t>
      </w:r>
      <w:r w:rsidRPr="006B659E">
        <w:rPr>
          <w:rFonts w:ascii="Arial Narrow" w:eastAsiaTheme="minorEastAsia" w:hAnsi="Arial Narrow" w:cstheme="minorBidi"/>
          <w:sz w:val="18"/>
          <w:szCs w:val="18"/>
          <w:lang w:val="es-AR" w:eastAsia="es-AR"/>
        </w:rPr>
        <w:t xml:space="preserve"> de la presente Resolución al Sr.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315.</w:t>
      </w:r>
    </w:p>
    <w:p w:rsidR="00794FB8" w:rsidRPr="006B659E" w:rsidRDefault="00794FB8" w:rsidP="00794FB8">
      <w:pPr>
        <w:rPr>
          <w:rFonts w:ascii="Arial Narrow" w:eastAsiaTheme="minorEastAsia" w:hAnsi="Arial Narrow" w:cstheme="minorBidi"/>
          <w:b/>
          <w:sz w:val="18"/>
          <w:szCs w:val="18"/>
          <w:lang w:val="es-MX" w:eastAsia="es-AR"/>
        </w:rPr>
      </w:pPr>
      <w:r w:rsidRPr="006B659E">
        <w:rPr>
          <w:rFonts w:ascii="Arial Narrow" w:eastAsiaTheme="minorEastAsia" w:hAnsi="Arial Narrow" w:cstheme="minorBidi"/>
          <w:b/>
          <w:sz w:val="18"/>
          <w:szCs w:val="18"/>
          <w:lang w:val="es-MX" w:eastAsia="es-AR"/>
        </w:rPr>
        <w:t>REFERENCIA: EXPEDIENTE Nº 033202-SG-2013.-</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JULIA NILDA SALICH, D.N.I. Nº 12.790.271</w:t>
      </w:r>
      <w:r w:rsidRPr="006B659E">
        <w:rPr>
          <w:rFonts w:ascii="Arial Narrow" w:hAnsi="Arial Narrow" w:cs="Courier New"/>
          <w:bCs/>
          <w:kern w:val="28"/>
          <w:sz w:val="18"/>
          <w:szCs w:val="18"/>
          <w:lang w:val="es-MX"/>
        </w:rPr>
        <w:t>, con domicilio denunciado en calle Mar Adriático Nº 1305 del Barrio San Remo de esta Ciudad, solicita la transferencia a su favor, del Nicho Nº 192, Galería Nº 5, Fila Nº 02, Pabellón B  del</w:t>
      </w:r>
      <w:r w:rsidRPr="006B659E">
        <w:rPr>
          <w:rFonts w:ascii="Arial Narrow" w:hAnsi="Arial Narrow" w:cs="Courier New"/>
          <w:kern w:val="28"/>
          <w:sz w:val="18"/>
          <w:szCs w:val="18"/>
          <w:lang w:val="es-MX"/>
        </w:rPr>
        <w:t xml:space="preserve">  Cementerio San Antonio de Padua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 rola copia certificada del Documento Nacional de Identidad de la solicitante</w:t>
      </w:r>
      <w:r w:rsidRPr="006B659E">
        <w:rPr>
          <w:rFonts w:ascii="Arial Narrow" w:eastAsiaTheme="minorEastAsia" w:hAnsi="Arial Narrow" w:cs="Courier New"/>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08 rola copia certificada del Acta de Defunción de Haydee Saravia;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12 rola informe del Cementerio San Antonio de Padua  en donde consta el nombre del titular, del extinto inhumado e informe de pago de concesión y tasa de mantenimiento del mentado nicho;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13 rola copia certificada del Acta de Nacimiento de la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14/15 rola Dictamen Nº 009/14 de la Asesoría Jurídica de la entonces  Secretaría de Ambiente y Servicios Públicos, concluyendo que habiéndose cumplido con la normativa legal del Art. 13º de la Ordenanza Nº 14699/14, corresponde hacer legar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peticionante ha dado cumplimiento con los requisitos legales exigidos por el Art. 13º de la Ordenanza Nº </w:t>
      </w:r>
      <w:r w:rsidRPr="006B659E">
        <w:rPr>
          <w:rFonts w:ascii="Arial Narrow" w:eastAsiaTheme="minorEastAsia" w:hAnsi="Arial Narrow" w:cstheme="minorBidi"/>
          <w:bCs/>
          <w:sz w:val="18"/>
          <w:szCs w:val="18"/>
          <w:lang w:val="es-MX" w:eastAsia="es-AR"/>
        </w:rPr>
        <w:t>14699/14, por lo que</w:t>
      </w:r>
      <w:r w:rsidRPr="006B659E">
        <w:rPr>
          <w:rFonts w:ascii="Arial Narrow" w:eastAsiaTheme="minorEastAsia" w:hAnsi="Arial Narrow" w:cstheme="minorBidi"/>
          <w:sz w:val="18"/>
          <w:szCs w:val="18"/>
          <w:lang w:val="es-AR" w:eastAsia="es-AR"/>
        </w:rPr>
        <w:t xml:space="preserve"> 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RESUELVE </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cs="Courier New"/>
          <w:bCs/>
          <w:kern w:val="28"/>
          <w:sz w:val="18"/>
          <w:szCs w:val="18"/>
          <w:lang w:val="es-MX"/>
        </w:rPr>
      </w:pPr>
      <w:r w:rsidRPr="006B659E">
        <w:rPr>
          <w:rFonts w:ascii="Arial Narrow" w:hAnsi="Arial Narrow"/>
          <w:b/>
          <w:kern w:val="28"/>
          <w:sz w:val="18"/>
          <w:szCs w:val="18"/>
          <w:lang w:val="es-MX"/>
        </w:rPr>
        <w:t xml:space="preserve">ARTICULO 1º.-  HACER LUGAR </w:t>
      </w:r>
      <w:r w:rsidRPr="006B659E">
        <w:rPr>
          <w:rFonts w:ascii="Arial Narrow" w:hAnsi="Arial Narrow"/>
          <w:kern w:val="28"/>
          <w:sz w:val="18"/>
          <w:szCs w:val="18"/>
          <w:lang w:val="es-MX"/>
        </w:rPr>
        <w:t xml:space="preserve"> a la </w:t>
      </w:r>
      <w:r w:rsidRPr="006B659E">
        <w:rPr>
          <w:rFonts w:ascii="Arial Narrow" w:hAnsi="Arial Narrow" w:cs="Courier New"/>
          <w:bCs/>
          <w:kern w:val="28"/>
          <w:sz w:val="18"/>
          <w:szCs w:val="18"/>
          <w:lang w:val="es-MX"/>
        </w:rPr>
        <w:t>solicitud de transferencia del Nicho Nº 192, Galería Nº 5, Fila Nº 02, Pabellón B  del</w:t>
      </w:r>
      <w:r w:rsidRPr="006B659E">
        <w:rPr>
          <w:rFonts w:ascii="Arial Narrow" w:hAnsi="Arial Narrow" w:cs="Courier New"/>
          <w:kern w:val="28"/>
          <w:sz w:val="18"/>
          <w:szCs w:val="18"/>
          <w:lang w:val="es-MX"/>
        </w:rPr>
        <w:t xml:space="preserve">  Cementerio San Antonio de Padua</w:t>
      </w:r>
      <w:r w:rsidRPr="006B659E">
        <w:rPr>
          <w:rFonts w:ascii="Arial Narrow" w:hAnsi="Arial Narrow"/>
          <w:kern w:val="28"/>
          <w:sz w:val="18"/>
          <w:szCs w:val="18"/>
          <w:lang w:val="es-MX"/>
        </w:rPr>
        <w:t xml:space="preserve"> a favor de </w:t>
      </w:r>
      <w:r w:rsidRPr="006B659E">
        <w:rPr>
          <w:rFonts w:ascii="Arial Narrow" w:hAnsi="Arial Narrow" w:cs="Courier New"/>
          <w:bCs/>
          <w:kern w:val="28"/>
          <w:sz w:val="18"/>
          <w:szCs w:val="18"/>
          <w:lang w:val="es-MX"/>
        </w:rPr>
        <w:t>la Sra</w:t>
      </w:r>
      <w:r w:rsidRPr="006B659E">
        <w:rPr>
          <w:rFonts w:ascii="Arial Narrow" w:hAnsi="Arial Narrow" w:cs="Courier New"/>
          <w:b/>
          <w:bCs/>
          <w:kern w:val="28"/>
          <w:sz w:val="18"/>
          <w:szCs w:val="18"/>
          <w:lang w:val="es-MX"/>
        </w:rPr>
        <w:t>. JULIA NILDA SALICH, D.N.I. Nº 12.790.271</w:t>
      </w:r>
      <w:r w:rsidRPr="006B659E">
        <w:rPr>
          <w:rFonts w:ascii="Arial Narrow" w:hAnsi="Arial Narrow" w:cs="Courier New"/>
          <w:bCs/>
          <w:kern w:val="28"/>
          <w:sz w:val="18"/>
          <w:szCs w:val="18"/>
          <w:lang w:val="es-MX"/>
        </w:rPr>
        <w:t>, con domicilio denunciado en calle Mar Adriático Nº 1305 del Barrio San Remo de esta Ciudad, ello conforme a las causas expuestas en los considerandos.-</w:t>
      </w:r>
    </w:p>
    <w:p w:rsidR="00794FB8" w:rsidRPr="006B659E" w:rsidRDefault="00794FB8" w:rsidP="00794FB8">
      <w:pPr>
        <w:tabs>
          <w:tab w:val="left" w:pos="6800"/>
        </w:tabs>
        <w:jc w:val="both"/>
        <w:rPr>
          <w:rFonts w:ascii="Arial Narrow" w:hAnsi="Arial Narrow"/>
          <w:kern w:val="28"/>
          <w:sz w:val="18"/>
          <w:szCs w:val="18"/>
          <w:lang w:val="es-MX"/>
        </w:rPr>
      </w:pPr>
      <w:r w:rsidRPr="006B659E">
        <w:rPr>
          <w:rFonts w:ascii="Arial Narrow" w:hAnsi="Arial Narrow"/>
          <w:kern w:val="28"/>
          <w:sz w:val="18"/>
          <w:szCs w:val="18"/>
          <w:lang w:val="es-MX"/>
        </w:rPr>
        <w:tab/>
      </w:r>
      <w:r w:rsidRPr="006B659E">
        <w:rPr>
          <w:rFonts w:ascii="Arial Narrow" w:hAnsi="Arial Narrow"/>
          <w:kern w:val="28"/>
          <w:sz w:val="18"/>
          <w:szCs w:val="18"/>
          <w:lang w:val="es-MX"/>
        </w:rPr>
        <w:tab/>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DECLARAR INTRANSFERIBLE</w:t>
      </w:r>
      <w:r w:rsidRPr="006B659E">
        <w:rPr>
          <w:rFonts w:ascii="Arial Narrow" w:hAnsi="Arial Narrow"/>
          <w:kern w:val="28"/>
          <w:sz w:val="18"/>
          <w:szCs w:val="18"/>
          <w:lang w:val="es-MX"/>
        </w:rPr>
        <w:t xml:space="preserve"> la concesión, con la sola excepción establecida en el Artículo 13º  de la Ordenanza Nº 14699/14.-</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3º.-  LA </w:t>
      </w:r>
      <w:r w:rsidRPr="006B659E">
        <w:rPr>
          <w:rFonts w:ascii="Arial Narrow" w:hAnsi="Arial Narrow"/>
          <w:bCs/>
          <w:kern w:val="28"/>
          <w:sz w:val="18"/>
          <w:szCs w:val="18"/>
          <w:lang w:val="es-MX"/>
        </w:rPr>
        <w:t>concesionaria queda obligado a abonar anualmente, hasta el 10 de abril de cada año en la oficina del Cementerio San Antonio de Padua, las sumas correspondientes al mantenimiento y demás contribuciones que determina el Código Tributario Municipal – Ordenanza Nº 6330 - Texto Ordenado Nº 13254/08 y sus modificatorias, siendo sus aranceles los establecidos en  la Ordenanza Tributaria Anual en vigencia.-</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4º.-  LOS </w:t>
      </w:r>
      <w:r w:rsidRPr="006B659E">
        <w:rPr>
          <w:rFonts w:ascii="Arial Narrow" w:eastAsiaTheme="minorEastAsia" w:hAnsi="Arial Narrow" w:cstheme="minorBidi"/>
          <w:bCs/>
          <w:sz w:val="18"/>
          <w:szCs w:val="18"/>
          <w:lang w:val="es-MX" w:eastAsia="es-AR"/>
        </w:rPr>
        <w:t>derechos emergentes de la concesión de Nicho son intransferibles, si se comprueba su violación, producirá la caducidad – Ordenanza Nº 14699/14.-</w:t>
      </w:r>
    </w:p>
    <w:p w:rsidR="00794FB8" w:rsidRPr="006B659E" w:rsidRDefault="00794FB8" w:rsidP="00794FB8">
      <w:pPr>
        <w:rPr>
          <w:rFonts w:ascii="Arial Narrow" w:eastAsiaTheme="minorEastAsia" w:hAnsi="Arial Narrow" w:cstheme="minorBidi"/>
          <w:b/>
          <w:bCs/>
          <w:sz w:val="18"/>
          <w:szCs w:val="18"/>
          <w:lang w:val="es-MX" w:eastAsia="es-AR"/>
        </w:rPr>
      </w:pPr>
    </w:p>
    <w:p w:rsidR="00794FB8" w:rsidRPr="006B659E" w:rsidRDefault="00794FB8" w:rsidP="00794FB8">
      <w:pPr>
        <w:jc w:val="both"/>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 xml:space="preserve">ARTICULO 5º.-  LA </w:t>
      </w:r>
      <w:r w:rsidRPr="006B659E">
        <w:rPr>
          <w:rFonts w:ascii="Arial Narrow" w:eastAsiaTheme="minorEastAsia" w:hAnsi="Arial Narrow" w:cstheme="minorBidi"/>
          <w:bCs/>
          <w:sz w:val="18"/>
          <w:szCs w:val="18"/>
          <w:lang w:val="es-MX" w:eastAsia="es-AR"/>
        </w:rPr>
        <w:t>concesionaria ajustará el ejercicio de sus derechos al cumplimiento de sus  obligaciones conforme las disposiciones de las Ordenanzas que declara conocer.-</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 xml:space="preserve">razón las Secretarias de Hacienda y de Ambiente, Obras y Servicios Públicos con sus respectivas dependencias y la Dirección General de Servicios Públicos a través de la Administración del Cementerio San Antonio de Padua, perteneciente a la Dirección del Cementerio de la Santa Cruz y San Antonio de Padua, procederá a la notificación  de la presente Resolución a la </w:t>
      </w:r>
      <w:r w:rsidRPr="006B659E">
        <w:rPr>
          <w:rFonts w:ascii="Arial Narrow" w:eastAsiaTheme="minorEastAsia" w:hAnsi="Arial Narrow" w:cs="Courier New"/>
          <w:bCs/>
          <w:sz w:val="18"/>
          <w:szCs w:val="18"/>
          <w:lang w:val="es-AR" w:eastAsia="es-AR"/>
        </w:rPr>
        <w:t>Sra</w:t>
      </w:r>
      <w:r w:rsidRPr="006B659E">
        <w:rPr>
          <w:rFonts w:ascii="Arial Narrow" w:eastAsiaTheme="minorEastAsia" w:hAnsi="Arial Narrow" w:cs="Courier New"/>
          <w:b/>
          <w:bCs/>
          <w:sz w:val="18"/>
          <w:szCs w:val="18"/>
          <w:lang w:val="es-AR" w:eastAsia="es-AR"/>
        </w:rPr>
        <w:t>.</w:t>
      </w:r>
      <w:r w:rsidRPr="006B659E">
        <w:rPr>
          <w:rFonts w:ascii="Arial Narrow" w:eastAsiaTheme="minorEastAsia" w:hAnsi="Arial Narrow" w:cs="Courier New"/>
          <w:bCs/>
          <w:sz w:val="18"/>
          <w:szCs w:val="18"/>
          <w:lang w:val="es-AR" w:eastAsia="es-AR"/>
        </w:rPr>
        <w:t xml:space="preserve"> </w:t>
      </w:r>
      <w:r w:rsidRPr="006B659E">
        <w:rPr>
          <w:rFonts w:ascii="Arial Narrow" w:eastAsiaTheme="minorEastAsia" w:hAnsi="Arial Narrow" w:cs="Courier New"/>
          <w:b/>
          <w:bCs/>
          <w:sz w:val="18"/>
          <w:szCs w:val="18"/>
          <w:lang w:val="es-AR" w:eastAsia="es-AR"/>
        </w:rPr>
        <w:t xml:space="preserve">JULIA NILDA SALICH, </w:t>
      </w:r>
      <w:r w:rsidRPr="006B659E">
        <w:rPr>
          <w:rFonts w:ascii="Arial Narrow" w:eastAsiaTheme="minorEastAsia" w:hAnsi="Arial Narrow" w:cstheme="minorBidi"/>
          <w:sz w:val="18"/>
          <w:szCs w:val="18"/>
          <w:lang w:val="es-AR" w:eastAsia="es-AR"/>
        </w:rPr>
        <w:t>con las formalidades de ley, inscribir y dejar copia simple del presente instrumento legal en el correspondiente registro de concesión y transferencia.-</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316-</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048038-SG-2013.-</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cs="Courier New"/>
          <w:b/>
          <w:bCs/>
          <w:kern w:val="28"/>
          <w:sz w:val="18"/>
          <w:szCs w:val="18"/>
          <w:lang w:val="es-MX"/>
        </w:rPr>
        <w:t>CARDENAS FRANCISCA ANGELICA, D.N.I. Nº 6.639.599,</w:t>
      </w:r>
      <w:r w:rsidRPr="006B659E">
        <w:rPr>
          <w:rFonts w:ascii="Arial Narrow" w:hAnsi="Arial Narrow" w:cs="Courier New"/>
          <w:bCs/>
          <w:kern w:val="28"/>
          <w:sz w:val="18"/>
          <w:szCs w:val="18"/>
          <w:lang w:val="es-MX"/>
        </w:rPr>
        <w:t xml:space="preserve"> con domicilio denunciado en Block B, 2do. Piso, Dpto. Nº 21, Grupo 480 del Barrio Castañares de esta ciudad, solicita la concesión de uso en forma gratuita por el término de 15 años, del Nicho Nº 1097,</w:t>
      </w:r>
      <w:r w:rsidRPr="006B659E">
        <w:rPr>
          <w:rFonts w:ascii="Arial Narrow" w:hAnsi="Arial Narrow" w:cs="Courier New"/>
          <w:kern w:val="28"/>
          <w:sz w:val="18"/>
          <w:szCs w:val="18"/>
          <w:lang w:val="es-MX"/>
        </w:rPr>
        <w:t xml:space="preserve"> Sección P, Fila 2º, ubicado en el Cementerio de la Santa Cruz, a efectos de dar inhumación a los restos de Choque Jorge Gustavo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05 se adjunta certificado del Departamento de Control y Legajos, donde consta que Choque Jorge Gustavo se desempeñaba en esta Comuna, con baja por fallecimiento a partir del 30/03/13;</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06 </w:t>
      </w:r>
      <w:r w:rsidRPr="006B659E">
        <w:rPr>
          <w:rFonts w:ascii="Arial Narrow" w:eastAsiaTheme="minorEastAsia" w:hAnsi="Arial Narrow" w:cs="Courier New"/>
          <w:bCs/>
          <w:sz w:val="18"/>
          <w:szCs w:val="18"/>
          <w:lang w:val="es-AR" w:eastAsia="es-AR"/>
        </w:rPr>
        <w:t>rola informe del Cementerio de la Santa Cruz donde constan los datos del titular del mentado nicho, del extinto, fecha de fallecimiento y se eleva el mismo para la prosecución de los trámites pertinentes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 </w:t>
      </w:r>
      <w:r w:rsidRPr="006B659E">
        <w:rPr>
          <w:rFonts w:ascii="Arial Narrow" w:eastAsiaTheme="minorEastAsia" w:hAnsi="Arial Narrow" w:cs="Courier New"/>
          <w:bCs/>
          <w:sz w:val="18"/>
          <w:szCs w:val="18"/>
          <w:lang w:val="es-AR" w:eastAsia="es-AR"/>
        </w:rPr>
        <w:t>rola ficha del Cementerio de la Santa Cruz donde constan los datos del mentado nicho</w:t>
      </w:r>
      <w:r w:rsidRPr="006B659E">
        <w:rPr>
          <w:rFonts w:ascii="Arial Narrow" w:eastAsiaTheme="minorEastAsia" w:hAnsi="Arial Narrow" w:cstheme="minorBidi"/>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11/13 rolan copias certificadas del Documento Nacional de Identidad y Acta de Nacimiento de la Sra. Cárdenas Francisca Angélica y Acta de Defunción de Jorge Gustavo Choque;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16/17 rola Dictamen de la Asesoría Jurídica de la entonces Secretaría de Ambiente y Servicios Públicos, haciendo lugar a la concesión de uso en forma gratuita por el término de 15 años;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 la Sra. </w:t>
      </w:r>
      <w:r w:rsidRPr="006B659E">
        <w:rPr>
          <w:rFonts w:ascii="Arial Narrow" w:hAnsi="Arial Narrow" w:cs="Courier New"/>
          <w:b/>
          <w:bCs/>
          <w:kern w:val="28"/>
          <w:sz w:val="18"/>
          <w:szCs w:val="18"/>
          <w:lang w:val="es-MX"/>
        </w:rPr>
        <w:t>CARDENAS FRANCISCA ANGELICA, D.N.I. Nº 6.639.599,</w:t>
      </w:r>
      <w:r w:rsidRPr="006B659E">
        <w:rPr>
          <w:rFonts w:ascii="Arial Narrow" w:hAnsi="Arial Narrow" w:cs="Courier New"/>
          <w:bCs/>
          <w:kern w:val="28"/>
          <w:sz w:val="18"/>
          <w:szCs w:val="18"/>
          <w:lang w:val="es-MX"/>
        </w:rPr>
        <w:t xml:space="preserve"> con domicilio denunciado en Block B, 2do. Piso, Dpto. Nº 21, Grupo 480 del Barrio Castañares de esta ciudad, la concesión de uso en forma gratuita por el término de 15 años, del Nicho Nº 1097,</w:t>
      </w:r>
      <w:r w:rsidRPr="006B659E">
        <w:rPr>
          <w:rFonts w:ascii="Arial Narrow" w:hAnsi="Arial Narrow" w:cs="Courier New"/>
          <w:kern w:val="28"/>
          <w:sz w:val="18"/>
          <w:szCs w:val="18"/>
          <w:lang w:val="es-MX"/>
        </w:rPr>
        <w:t xml:space="preserve"> Sección P, Fila 2º, ubicado en el Cementerio de la Santa Cruz, a efectos de dar inhumación a los restos de Choque Jorge Gustavo</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31/03/2018 hasta fecha 31/03/2033 – Ordenanza Nº 1/70 y sus modificatorias.-</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lastRenderedPageBreak/>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15º de la Ordenanza Nº 1/70 y sus modificatorias,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LA </w:t>
      </w:r>
      <w:r w:rsidRPr="006B659E">
        <w:rPr>
          <w:rFonts w:ascii="Arial Narrow" w:hAnsi="Arial Narrow"/>
          <w:bCs/>
          <w:kern w:val="28"/>
          <w:sz w:val="18"/>
          <w:szCs w:val="18"/>
          <w:lang w:val="es-MX"/>
        </w:rPr>
        <w:t xml:space="preserve">concesionaria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Dirección Gral. de Servicios Públicos a través de la Administración del Cementerio de la Santa Cruz dependiente de la Dirección del Cementerio de la Santa Cruz y San Antonio de Padua, procederá a su inscripción, dejará una copia simple en el correspondiente Registro de Concesiones y Transferencias, notificará de la presente Resolución a la Sra. </w:t>
      </w:r>
      <w:r w:rsidRPr="006B659E">
        <w:rPr>
          <w:rFonts w:ascii="Arial Narrow" w:eastAsiaTheme="minorEastAsia" w:hAnsi="Arial Narrow" w:cs="Courier New"/>
          <w:b/>
          <w:bCs/>
          <w:sz w:val="18"/>
          <w:szCs w:val="18"/>
          <w:lang w:val="es-AR" w:eastAsia="es-AR"/>
        </w:rPr>
        <w:t>CARDENAS FRANCISCA ANGELICA</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Cs/>
          <w:sz w:val="18"/>
          <w:szCs w:val="18"/>
          <w:lang w:val="es-MX" w:eastAsia="es-AR"/>
        </w:rPr>
      </w:pPr>
      <w:r w:rsidRPr="006B659E">
        <w:rPr>
          <w:rFonts w:ascii="Arial Narrow" w:eastAsiaTheme="minorEastAsia" w:hAnsi="Arial Narrow" w:cstheme="minorBidi"/>
          <w:b/>
          <w:bCs/>
          <w:sz w:val="18"/>
          <w:szCs w:val="18"/>
          <w:lang w:val="es-MX" w:eastAsia="es-AR"/>
        </w:rPr>
        <w:t>SALTA,</w:t>
      </w:r>
      <w:r w:rsidRPr="006B659E">
        <w:rPr>
          <w:rFonts w:ascii="Arial Narrow" w:eastAsiaTheme="minorEastAsia" w:hAnsi="Arial Narrow" w:cstheme="minorBidi"/>
          <w:bCs/>
          <w:sz w:val="18"/>
          <w:szCs w:val="18"/>
          <w:lang w:val="es-MX" w:eastAsia="es-AR"/>
        </w:rPr>
        <w:t xml:space="preserve"> </w:t>
      </w:r>
      <w:r w:rsidRPr="006B659E">
        <w:rPr>
          <w:rFonts w:ascii="Arial Narrow" w:eastAsiaTheme="minorEastAsia" w:hAnsi="Arial Narrow" w:cstheme="minorBidi"/>
          <w:b/>
          <w:bCs/>
          <w:sz w:val="18"/>
          <w:szCs w:val="18"/>
          <w:lang w:val="es-MX" w:eastAsia="es-AR"/>
        </w:rPr>
        <w:t>20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317</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013388-SG-2014.-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EDUARDO WIERNA, D.N.I. Nº 13.346.320,</w:t>
      </w:r>
      <w:r w:rsidRPr="006B659E">
        <w:rPr>
          <w:rFonts w:ascii="Arial Narrow" w:hAnsi="Arial Narrow" w:cs="Courier New"/>
          <w:bCs/>
          <w:kern w:val="28"/>
          <w:sz w:val="18"/>
          <w:szCs w:val="18"/>
          <w:lang w:val="es-MX"/>
        </w:rPr>
        <w:t xml:space="preserve"> con domicilio denunciado en Pasaje Los Jesuitas N° 379 de Villa Soledad de esta ciudad, solicita la concesión de uso en forma gratuita por el término de 15 años, del Nicho Nº 161,</w:t>
      </w:r>
      <w:r w:rsidRPr="006B659E">
        <w:rPr>
          <w:rFonts w:ascii="Arial Narrow" w:hAnsi="Arial Narrow" w:cs="Courier New"/>
          <w:kern w:val="28"/>
          <w:sz w:val="18"/>
          <w:szCs w:val="18"/>
          <w:lang w:val="es-MX"/>
        </w:rPr>
        <w:t xml:space="preserve">  Galería 8va., Pabellón “C”,  Fila 1º del Cementerio San Antonio de Padua, a efectos de dar inhumación a los restos de Esther Elvira Mercado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rola informe del Cementerio San Antonio de Padua en donde comunica que se podría hacerse lugar a la concesión de uso gratuito por el término de 15 años a contar desde el 22/03/14 al 22/03/2029;</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donde consta que el Sr. Eduardo Wierna es parte del personal de planta permanente y se desempeña en la Secretaría de Obras Públicas</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04/06 rolan copias certificadas del Acta de Defunción de </w:t>
      </w:r>
      <w:r w:rsidRPr="006B659E">
        <w:rPr>
          <w:rFonts w:ascii="Arial Narrow" w:eastAsiaTheme="minorEastAsia" w:hAnsi="Arial Narrow" w:cs="Courier New"/>
          <w:sz w:val="18"/>
          <w:szCs w:val="18"/>
          <w:lang w:val="es-AR" w:eastAsia="es-AR"/>
        </w:rPr>
        <w:t>Esther Elvira Mercado</w:t>
      </w:r>
      <w:r w:rsidRPr="006B659E">
        <w:rPr>
          <w:rFonts w:ascii="Arial Narrow" w:eastAsiaTheme="minorEastAsia" w:hAnsi="Arial Narrow" w:cstheme="minorBidi"/>
          <w:sz w:val="18"/>
          <w:szCs w:val="18"/>
          <w:lang w:val="es-AR" w:eastAsia="es-AR"/>
        </w:rPr>
        <w:t xml:space="preserve"> y Acta de Nacimiento y Documento Nacional de Identidad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de la Asesoría Jurídica de la Secretaria de Ambiente, Obras y Servicios Públicos, la que concluye que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EDUARDO WIERNA, D.N.I. Nº 13.346.320,</w:t>
      </w:r>
      <w:r w:rsidRPr="006B659E">
        <w:rPr>
          <w:rFonts w:ascii="Arial Narrow" w:hAnsi="Arial Narrow" w:cs="Courier New"/>
          <w:bCs/>
          <w:kern w:val="28"/>
          <w:sz w:val="18"/>
          <w:szCs w:val="18"/>
          <w:lang w:val="es-MX"/>
        </w:rPr>
        <w:t xml:space="preserve"> con domicilio denunciado en Pasaje Los Jesuitas N° 379 de Villa Soledad de esta ciudad, la concesión de uso en forma gratuita por el término de 15 años, del Nicho Nº 161,</w:t>
      </w:r>
      <w:r w:rsidRPr="006B659E">
        <w:rPr>
          <w:rFonts w:ascii="Arial Narrow" w:hAnsi="Arial Narrow" w:cs="Courier New"/>
          <w:kern w:val="28"/>
          <w:sz w:val="18"/>
          <w:szCs w:val="18"/>
          <w:lang w:val="es-MX"/>
        </w:rPr>
        <w:t xml:space="preserve">  Galería 8va., Pabellón “C”,  Fila 1º del Cementerio San Antonio de Padua, a efectos de dar inhumación a los restos de Esther Elvira Mercado</w:t>
      </w:r>
      <w:r w:rsidRPr="006B659E">
        <w:rPr>
          <w:rFonts w:ascii="Arial Narrow" w:hAnsi="Arial Narrow"/>
          <w:kern w:val="28"/>
          <w:sz w:val="18"/>
          <w:szCs w:val="18"/>
          <w:lang w:val="es-MX"/>
        </w:rPr>
        <w:t>,ello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3º.-  POR </w:t>
      </w:r>
      <w:r w:rsidRPr="006B659E">
        <w:rPr>
          <w:rFonts w:ascii="Arial Narrow" w:hAnsi="Arial Narrow"/>
          <w:kern w:val="28"/>
          <w:sz w:val="18"/>
          <w:szCs w:val="18"/>
          <w:lang w:val="es-MX"/>
        </w:rPr>
        <w:t>la Dirección Gral. de Rentas de la Secretaría de Hacienda dar cumplimiento a lo dispuesto en el Art. 2º de la presente Resolución.-</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22/03/2014 hasta fecha 22/03/2029.-</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  LOS</w:t>
      </w:r>
      <w:r w:rsidRPr="006B659E">
        <w:rPr>
          <w:rFonts w:ascii="Arial Narrow" w:hAnsi="Arial Narrow"/>
          <w:kern w:val="28"/>
          <w:sz w:val="18"/>
          <w:szCs w:val="18"/>
          <w:lang w:val="es-MX"/>
        </w:rPr>
        <w:t xml:space="preserve"> derechos emergentes de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Gral. de Servicios Públicos a través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EDUARDO WIERNA</w:t>
      </w:r>
      <w:r w:rsidRPr="006B659E">
        <w:rPr>
          <w:rFonts w:ascii="Arial Narrow" w:eastAsiaTheme="minorEastAsia" w:hAnsi="Arial Narrow" w:cstheme="minorBidi"/>
          <w:sz w:val="18"/>
          <w:szCs w:val="18"/>
          <w:lang w:val="es-AR" w:eastAsia="es-AR"/>
        </w:rPr>
        <w:t>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bCs/>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Arial"/>
          <w:b/>
          <w:color w:val="000000"/>
          <w:sz w:val="18"/>
          <w:szCs w:val="18"/>
          <w:lang w:val="es-AR" w:eastAsia="es-AR"/>
        </w:rPr>
      </w:pPr>
      <w:r w:rsidRPr="006B659E">
        <w:rPr>
          <w:rFonts w:ascii="Arial Narrow" w:eastAsiaTheme="minorEastAsia" w:hAnsi="Arial Narrow" w:cs="Arial"/>
          <w:b/>
          <w:color w:val="000000"/>
          <w:sz w:val="18"/>
          <w:szCs w:val="18"/>
          <w:lang w:val="fr-FR" w:eastAsia="es-AR"/>
        </w:rPr>
        <w:t xml:space="preserve">                                                                    </w:t>
      </w:r>
      <w:r w:rsidRPr="006B659E">
        <w:rPr>
          <w:rFonts w:ascii="Arial Narrow" w:eastAsiaTheme="minorEastAsia" w:hAnsi="Arial Narrow" w:cs="Arial"/>
          <w:b/>
          <w:color w:val="000000"/>
          <w:sz w:val="18"/>
          <w:szCs w:val="18"/>
          <w:lang w:val="es-AR" w:eastAsia="es-AR"/>
        </w:rPr>
        <w:t xml:space="preserve">                                                 </w:t>
      </w: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Arial"/>
          <w:b/>
          <w:color w:val="000000"/>
          <w:sz w:val="18"/>
          <w:szCs w:val="18"/>
          <w:lang w:val="fr-FR" w:eastAsia="es-AR"/>
        </w:rPr>
      </w:pPr>
      <w:r w:rsidRPr="006B659E">
        <w:rPr>
          <w:rFonts w:ascii="Arial Narrow" w:eastAsiaTheme="minorEastAsia" w:hAnsi="Arial Narrow" w:cs="Arial"/>
          <w:b/>
          <w:color w:val="000000"/>
          <w:sz w:val="18"/>
          <w:szCs w:val="18"/>
          <w:lang w:val="es-AR" w:eastAsia="es-AR"/>
        </w:rPr>
        <w:t>SALTA, 20 de Mayo de 2014.-</w:t>
      </w:r>
    </w:p>
    <w:p w:rsidR="00794FB8" w:rsidRPr="006B659E" w:rsidRDefault="00794FB8" w:rsidP="00794FB8">
      <w:pPr>
        <w:jc w:val="both"/>
        <w:rPr>
          <w:rFonts w:ascii="Arial Narrow" w:eastAsiaTheme="minorEastAsia" w:hAnsi="Arial Narrow" w:cs="Arial"/>
          <w:b/>
          <w:color w:val="000000"/>
          <w:sz w:val="18"/>
          <w:szCs w:val="18"/>
          <w:lang w:val="es-AR" w:eastAsia="es-AR"/>
        </w:rPr>
      </w:pPr>
      <w:r w:rsidRPr="006B659E">
        <w:rPr>
          <w:rFonts w:ascii="Arial Narrow" w:eastAsiaTheme="minorEastAsia" w:hAnsi="Arial Narrow" w:cs="Arial"/>
          <w:b/>
          <w:color w:val="000000"/>
          <w:sz w:val="18"/>
          <w:szCs w:val="18"/>
          <w:lang w:val="es-AR" w:eastAsia="es-AR"/>
        </w:rPr>
        <w:t>RESOLUCION Nº 318</w:t>
      </w:r>
    </w:p>
    <w:p w:rsidR="00794FB8" w:rsidRPr="006B659E" w:rsidRDefault="00794FB8" w:rsidP="00794FB8">
      <w:pPr>
        <w:jc w:val="both"/>
        <w:rPr>
          <w:rFonts w:ascii="Arial Narrow" w:eastAsiaTheme="minorEastAsia" w:hAnsi="Arial Narrow" w:cs="Arial"/>
          <w:b/>
          <w:color w:val="000000"/>
          <w:sz w:val="18"/>
          <w:szCs w:val="18"/>
          <w:lang w:val="es-AR" w:eastAsia="es-AR"/>
        </w:rPr>
      </w:pPr>
      <w:r w:rsidRPr="006B659E">
        <w:rPr>
          <w:rFonts w:ascii="Arial Narrow" w:eastAsiaTheme="minorEastAsia" w:hAnsi="Arial Narrow" w:cs="Arial"/>
          <w:b/>
          <w:color w:val="000000"/>
          <w:sz w:val="18"/>
          <w:szCs w:val="18"/>
          <w:lang w:val="es-AR" w:eastAsia="es-AR"/>
        </w:rPr>
        <w:t>REFERENCIA: Expediente N° 20993-SG-2014.-</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 xml:space="preserve">VISTO </w:t>
      </w:r>
      <w:r w:rsidRPr="006B659E">
        <w:rPr>
          <w:rFonts w:ascii="Arial Narrow" w:eastAsiaTheme="minorEastAsia" w:hAnsi="Arial Narrow" w:cs="Arial"/>
          <w:color w:val="000000"/>
          <w:sz w:val="18"/>
          <w:szCs w:val="18"/>
          <w:lang w:val="es-AR" w:eastAsia="es-AR"/>
        </w:rPr>
        <w:t>el Decreto Nº 1173/12, y su modificatorio el Decreto Nº 0077/13, por los que se establece el nuevo Régimen de Horario Extensivo, y;</w:t>
      </w:r>
    </w:p>
    <w:p w:rsidR="00794FB8" w:rsidRPr="006B659E" w:rsidRDefault="00794FB8" w:rsidP="00794FB8">
      <w:pPr>
        <w:jc w:val="both"/>
        <w:rPr>
          <w:rFonts w:ascii="Arial Narrow" w:eastAsiaTheme="minorEastAsia" w:hAnsi="Arial Narrow" w:cs="Arial"/>
          <w:color w:val="000000"/>
          <w:sz w:val="18"/>
          <w:szCs w:val="18"/>
          <w:lang w:val="es-AR" w:eastAsia="es-AR"/>
        </w:rPr>
      </w:pPr>
    </w:p>
    <w:p w:rsidR="00794FB8" w:rsidRPr="006B659E" w:rsidRDefault="00794FB8" w:rsidP="00794FB8">
      <w:pPr>
        <w:keepNext/>
        <w:keepLines/>
        <w:outlineLvl w:val="0"/>
        <w:rPr>
          <w:rFonts w:ascii="Arial Narrow" w:eastAsiaTheme="majorEastAsia" w:hAnsi="Arial Narrow" w:cs="Arial"/>
          <w:b/>
          <w:bCs/>
          <w:color w:val="000000"/>
          <w:sz w:val="18"/>
          <w:szCs w:val="18"/>
          <w:lang w:val="es-AR" w:eastAsia="es-AR"/>
        </w:rPr>
      </w:pPr>
      <w:r w:rsidRPr="006B659E">
        <w:rPr>
          <w:rFonts w:ascii="Arial Narrow" w:eastAsiaTheme="majorEastAsia" w:hAnsi="Arial Narrow" w:cs="Arial"/>
          <w:b/>
          <w:bCs/>
          <w:color w:val="000000"/>
          <w:sz w:val="18"/>
          <w:szCs w:val="18"/>
          <w:lang w:val="es-AR" w:eastAsia="es-AR"/>
        </w:rPr>
        <w:t>CONSIDERANDO:</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QUE</w:t>
      </w:r>
      <w:r w:rsidRPr="006B659E">
        <w:rPr>
          <w:rFonts w:ascii="Arial Narrow" w:eastAsiaTheme="minorEastAsia" w:hAnsi="Arial Narrow" w:cs="Arial"/>
          <w:color w:val="000000"/>
          <w:sz w:val="18"/>
          <w:szCs w:val="18"/>
          <w:lang w:val="es-AR" w:eastAsia="es-AR"/>
        </w:rPr>
        <w:t xml:space="preserve"> por Resolución Nº 153 de fecha 20 de Marzo de 2014, emitida por Secretaría de Hacienda se consigna el cupo presupuestario para la Secretaría de Ambientes Obras y Servicios Públicos cuyo monto es de $ 841.482,00 (Pesos Ochocientos Cuarenta y un Mil Cuatrocientos Ochenta y Dos con 00/100), al mes de Mayo del 2014, con encuadre en lo dispuesto por Decreto Nº 1173/12 y su modificatorio;</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lastRenderedPageBreak/>
        <w:t>QUE</w:t>
      </w:r>
      <w:r w:rsidRPr="006B659E">
        <w:rPr>
          <w:rFonts w:ascii="Arial Narrow" w:eastAsiaTheme="minorEastAsia" w:hAnsi="Arial Narrow" w:cs="Arial"/>
          <w:color w:val="000000"/>
          <w:sz w:val="18"/>
          <w:szCs w:val="18"/>
          <w:lang w:val="es-AR" w:eastAsia="es-AR"/>
        </w:rPr>
        <w:t xml:space="preserve"> conforme al cupo asignado para toda la Secretaría de Ambientes Obras y Servicios Públicos, se ha distribuido el mismo a requerimiento de los responsables de cada dependencia;</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QUE</w:t>
      </w:r>
      <w:r w:rsidRPr="006B659E">
        <w:rPr>
          <w:rFonts w:ascii="Arial Narrow" w:eastAsiaTheme="minorEastAsia" w:hAnsi="Arial Narrow" w:cs="Arial"/>
          <w:color w:val="000000"/>
          <w:sz w:val="18"/>
          <w:szCs w:val="18"/>
          <w:lang w:val="es-AR" w:eastAsia="es-AR"/>
        </w:rPr>
        <w:t xml:space="preserve"> mediante Expediente de referencia</w:t>
      </w:r>
      <w:r w:rsidRPr="006B659E">
        <w:rPr>
          <w:rFonts w:ascii="Arial Narrow" w:eastAsiaTheme="minorEastAsia" w:hAnsi="Arial Narrow" w:cs="Arial"/>
          <w:b/>
          <w:color w:val="000000"/>
          <w:sz w:val="18"/>
          <w:szCs w:val="18"/>
          <w:lang w:val="es-AR" w:eastAsia="es-AR"/>
        </w:rPr>
        <w:t xml:space="preserve"> </w:t>
      </w:r>
      <w:r w:rsidRPr="006B659E">
        <w:rPr>
          <w:rFonts w:ascii="Arial Narrow" w:eastAsiaTheme="minorEastAsia" w:hAnsi="Arial Narrow" w:cs="Arial"/>
          <w:color w:val="000000"/>
          <w:sz w:val="18"/>
          <w:szCs w:val="18"/>
          <w:lang w:val="es-AR" w:eastAsia="es-AR"/>
        </w:rPr>
        <w:t>se ha dado intervención a la Dirección General de Personal en el marco de lo estatuido en el artículo 11º del Decreto Nº 1173/12;</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QUE</w:t>
      </w:r>
      <w:r w:rsidRPr="006B659E">
        <w:rPr>
          <w:rFonts w:ascii="Arial Narrow" w:eastAsiaTheme="minorEastAsia" w:hAnsi="Arial Narrow" w:cs="Arial"/>
          <w:color w:val="000000"/>
          <w:sz w:val="18"/>
          <w:szCs w:val="18"/>
          <w:lang w:val="es-AR" w:eastAsia="es-AR"/>
        </w:rPr>
        <w:t xml:space="preserve"> la citada dependencia en dichos actuados autoriza la baja e inclusión en los Incisos y Categorías a los agentes mencionados a continuación; </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QUE</w:t>
      </w:r>
      <w:r w:rsidRPr="006B659E">
        <w:rPr>
          <w:rFonts w:ascii="Arial Narrow" w:eastAsiaTheme="minorEastAsia" w:hAnsi="Arial Narrow" w:cs="Arial"/>
          <w:color w:val="000000"/>
          <w:sz w:val="18"/>
          <w:szCs w:val="18"/>
          <w:lang w:val="es-AR" w:eastAsia="es-AR"/>
        </w:rPr>
        <w:t xml:space="preserve"> a tal efecto se procede a la emisión del instrumento legal pertinente;  </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b/>
          <w:color w:val="000000"/>
          <w:sz w:val="18"/>
          <w:szCs w:val="18"/>
          <w:lang w:val="es-AR" w:eastAsia="es-AR"/>
        </w:rPr>
      </w:pPr>
      <w:r w:rsidRPr="006B659E">
        <w:rPr>
          <w:rFonts w:ascii="Arial Narrow" w:eastAsiaTheme="minorEastAsia" w:hAnsi="Arial Narrow" w:cs="Arial"/>
          <w:b/>
          <w:color w:val="000000"/>
          <w:sz w:val="18"/>
          <w:szCs w:val="18"/>
          <w:lang w:val="es-AR" w:eastAsia="es-AR"/>
        </w:rPr>
        <w:t xml:space="preserve">POR ELLO: </w:t>
      </w:r>
    </w:p>
    <w:p w:rsidR="00794FB8" w:rsidRPr="006B659E" w:rsidRDefault="00794FB8" w:rsidP="00794FB8">
      <w:pPr>
        <w:jc w:val="center"/>
        <w:rPr>
          <w:rFonts w:ascii="Arial Narrow" w:eastAsiaTheme="minorEastAsia" w:hAnsi="Arial Narrow" w:cstheme="minorBidi"/>
          <w:b/>
          <w:color w:val="000000"/>
          <w:sz w:val="18"/>
          <w:szCs w:val="18"/>
          <w:lang w:val="es-ES_tradnl" w:eastAsia="es-AR"/>
        </w:rPr>
      </w:pPr>
      <w:r w:rsidRPr="006B659E">
        <w:rPr>
          <w:rFonts w:ascii="Arial Narrow" w:eastAsiaTheme="minorEastAsia" w:hAnsi="Arial Narrow" w:cstheme="minorBidi"/>
          <w:b/>
          <w:color w:val="000000"/>
          <w:sz w:val="18"/>
          <w:szCs w:val="18"/>
          <w:lang w:val="es-ES_tradnl" w:eastAsia="es-AR"/>
        </w:rPr>
        <w:t>El SEÑOR SECRETARIO DE AMBIENTES, OBRAS Y SERVICIOS PÚBLICOS</w:t>
      </w:r>
    </w:p>
    <w:p w:rsidR="00794FB8" w:rsidRPr="006B659E" w:rsidRDefault="00794FB8" w:rsidP="00794FB8">
      <w:pPr>
        <w:jc w:val="center"/>
        <w:rPr>
          <w:rFonts w:ascii="Arial Narrow" w:eastAsiaTheme="minorEastAsia" w:hAnsi="Arial Narrow" w:cstheme="minorBidi"/>
          <w:b/>
          <w:color w:val="000000"/>
          <w:sz w:val="18"/>
          <w:szCs w:val="18"/>
          <w:lang w:val="es-ES_tradnl" w:eastAsia="es-AR"/>
        </w:rPr>
      </w:pPr>
      <w:r w:rsidRPr="006B659E">
        <w:rPr>
          <w:rFonts w:ascii="Arial Narrow" w:eastAsiaTheme="minorEastAsia" w:hAnsi="Arial Narrow" w:cstheme="minorBidi"/>
          <w:b/>
          <w:color w:val="000000"/>
          <w:sz w:val="18"/>
          <w:szCs w:val="18"/>
          <w:lang w:val="es-ES_tradnl" w:eastAsia="es-AR"/>
        </w:rPr>
        <w:t>DE LA MUNICIPALIDAD DE SALTA</w:t>
      </w:r>
    </w:p>
    <w:p w:rsidR="00794FB8" w:rsidRPr="006B659E" w:rsidRDefault="00794FB8" w:rsidP="00794FB8">
      <w:pPr>
        <w:jc w:val="center"/>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RESUELVE:</w:t>
      </w:r>
    </w:p>
    <w:p w:rsidR="00794FB8" w:rsidRPr="006B659E" w:rsidRDefault="00794FB8" w:rsidP="00794FB8">
      <w:pPr>
        <w:jc w:val="both"/>
        <w:rPr>
          <w:rFonts w:ascii="Arial Narrow" w:eastAsiaTheme="minorEastAsia" w:hAnsi="Arial Narrow" w:cs="Arial"/>
          <w:b/>
          <w:color w:val="000000"/>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Arial"/>
          <w:b/>
          <w:color w:val="000000"/>
          <w:sz w:val="18"/>
          <w:szCs w:val="18"/>
          <w:lang w:val="es-AR" w:eastAsia="es-AR"/>
        </w:rPr>
        <w:t xml:space="preserve">ARTÍCULO 1º.- DAR DE BAJA </w:t>
      </w:r>
      <w:r w:rsidRPr="006B659E">
        <w:rPr>
          <w:rFonts w:ascii="Arial Narrow" w:eastAsiaTheme="minorEastAsia" w:hAnsi="Arial Narrow" w:cs="Arial"/>
          <w:color w:val="000000"/>
          <w:sz w:val="18"/>
          <w:szCs w:val="18"/>
          <w:lang w:val="es-AR" w:eastAsia="es-AR"/>
        </w:rPr>
        <w:t>del Régimen de Horario Extensivo a partir de la fecha, al Señor BORDON JOSE MIGUEL DNI 12.019212 por fallecimiento;</w:t>
      </w:r>
    </w:p>
    <w:p w:rsidR="00794FB8" w:rsidRPr="006B659E" w:rsidRDefault="00794FB8" w:rsidP="00794FB8">
      <w:pPr>
        <w:jc w:val="both"/>
        <w:rPr>
          <w:rFonts w:ascii="Arial Narrow" w:eastAsiaTheme="minorEastAsia" w:hAnsi="Arial Narrow" w:cs="Arial"/>
          <w:color w:val="000000"/>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2º.- INCLUIR </w:t>
      </w:r>
      <w:r w:rsidRPr="006B659E">
        <w:rPr>
          <w:rFonts w:ascii="Arial Narrow" w:eastAsiaTheme="minorEastAsia" w:hAnsi="Arial Narrow" w:cstheme="minorBidi"/>
          <w:sz w:val="18"/>
          <w:szCs w:val="18"/>
          <w:lang w:val="es-AR" w:eastAsia="es-AR"/>
        </w:rPr>
        <w:t>en el Régimen de Horario Extensivo a partir del día 19/05/2014, a las Señoras Berrios Sandra Celia DNI 22.946.017 y Di Pietro de Corrales Ángela DNI 12.409.389  en los términos del Art. 8 Inc. “C” categoría 3°.-</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theme="minorBidi"/>
          <w:b/>
          <w:sz w:val="18"/>
          <w:szCs w:val="18"/>
          <w:lang w:val="es-AR" w:eastAsia="es-AR"/>
        </w:rPr>
        <w:t xml:space="preserve">ARTICULO 3º.- NOTIFICAR </w:t>
      </w:r>
      <w:r w:rsidRPr="006B659E">
        <w:rPr>
          <w:rFonts w:ascii="Arial Narrow" w:eastAsiaTheme="minorEastAsia" w:hAnsi="Arial Narrow" w:cstheme="minorBidi"/>
          <w:sz w:val="18"/>
          <w:szCs w:val="18"/>
          <w:lang w:val="es-AR" w:eastAsia="es-AR"/>
        </w:rPr>
        <w:t>del presente instrumento legal por Dirección de Despacho de la Sub Secretaría Técnica de Obras Públicas.-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Arial"/>
          <w:color w:val="000000"/>
          <w:sz w:val="18"/>
          <w:szCs w:val="18"/>
          <w:lang w:val="es-AR" w:eastAsia="es-AR"/>
        </w:rPr>
      </w:pPr>
      <w:r w:rsidRPr="006B659E">
        <w:rPr>
          <w:rFonts w:ascii="Arial Narrow" w:eastAsiaTheme="minorEastAsia" w:hAnsi="Arial Narrow" w:cstheme="minorBidi"/>
          <w:b/>
          <w:sz w:val="18"/>
          <w:szCs w:val="18"/>
          <w:lang w:val="es-AR" w:eastAsia="es-AR"/>
        </w:rPr>
        <w:t xml:space="preserve">ARTICULO 4º.- </w:t>
      </w:r>
      <w:r w:rsidRPr="006B659E">
        <w:rPr>
          <w:rFonts w:ascii="Arial Narrow" w:eastAsiaTheme="minorEastAsia" w:hAnsi="Arial Narrow" w:cs="Arial"/>
          <w:b/>
          <w:color w:val="000000"/>
          <w:sz w:val="18"/>
          <w:szCs w:val="18"/>
          <w:lang w:val="es-AR" w:eastAsia="es-AR"/>
        </w:rPr>
        <w:t xml:space="preserve">TOMAR </w:t>
      </w:r>
      <w:r w:rsidRPr="006B659E">
        <w:rPr>
          <w:rFonts w:ascii="Arial Narrow" w:eastAsiaTheme="minorEastAsia" w:hAnsi="Arial Narrow" w:cs="Arial"/>
          <w:color w:val="000000"/>
          <w:sz w:val="18"/>
          <w:szCs w:val="18"/>
          <w:lang w:val="es-AR" w:eastAsia="es-AR"/>
        </w:rPr>
        <w:t>razón la Sub Secretaria de Recursos Humanos, con sus respectivas dependencias.-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5°.- COMUNICAR,</w:t>
      </w:r>
      <w:r w:rsidRPr="006B659E">
        <w:rPr>
          <w:rFonts w:ascii="Arial Narrow" w:eastAsiaTheme="minorEastAsia" w:hAnsi="Arial Narrow" w:cstheme="minorBidi"/>
          <w:sz w:val="18"/>
          <w:szCs w:val="18"/>
          <w:lang w:val="es-AR" w:eastAsia="es-AR"/>
        </w:rPr>
        <w:t xml:space="preserve"> publicar en el Boletín Oficial Municipal y archivar.-</w:t>
      </w:r>
    </w:p>
    <w:p w:rsidR="00794FB8" w:rsidRPr="006B659E" w:rsidRDefault="00794FB8" w:rsidP="00794FB8">
      <w:pPr>
        <w:jc w:val="cente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319-</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025865-SG-2014.-</w:t>
      </w:r>
    </w:p>
    <w:p w:rsidR="00794FB8" w:rsidRPr="006B659E" w:rsidRDefault="00794FB8" w:rsidP="00794FB8">
      <w:pPr>
        <w:jc w:val="both"/>
        <w:rPr>
          <w:rFonts w:ascii="Arial Narrow" w:eastAsiaTheme="minorEastAsia" w:hAnsi="Arial Narrow" w:cs="Arial"/>
          <w:color w:val="000000" w:themeColor="text1"/>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“REFACCION DE CORDON CUNETA Y VEREDAS EN AVDA. IRIGOYEN”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“REFACCION DE CORDON CUNETA Y VEREDAS EN AVDA. IRIGOYEN”</w:t>
      </w:r>
      <w:r w:rsidRPr="006B659E">
        <w:rPr>
          <w:rFonts w:ascii="Arial Narrow" w:eastAsiaTheme="minorEastAsia" w:hAnsi="Arial Narrow" w:cstheme="minorBidi"/>
          <w:sz w:val="18"/>
          <w:szCs w:val="18"/>
          <w:lang w:val="es-AR" w:eastAsia="es-AR"/>
        </w:rPr>
        <w:t xml:space="preserve"> cuyo presupuesto oficial asciende a la suma de $ 60.600,00 (pesos sesenta mil seiscientos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76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tabs>
          <w:tab w:val="left" w:pos="1843"/>
        </w:tabs>
        <w:jc w:val="cente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“REFACCION DE CORDON CUNETA Y VEREDAS EN AVDA. IRIGOYEN”</w:t>
      </w:r>
      <w:r w:rsidRPr="006B659E">
        <w:rPr>
          <w:rFonts w:ascii="Arial Narrow" w:eastAsiaTheme="minorEastAsia" w:hAnsi="Arial Narrow" w:cstheme="minorBidi"/>
          <w:sz w:val="18"/>
          <w:szCs w:val="18"/>
          <w:lang w:val="es-AR" w:eastAsia="es-AR"/>
        </w:rPr>
        <w:t xml:space="preserve"> cuyo presupuesto oficial asciende a la suma de $ 60.600,00 (pesos sesenta mil seiscientos con 00/100); en 76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razón la Dirección de Contrataciones de Obras Públicas de Secretaría de Hacienda.-</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320-</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025688-SG-2014.-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“PROVISION E INSTALACION DE BANCOS DE Hº Aº PARA PLAZAS DE LA CIUDAD DE SALTA (PLAZAS DEL BARRIO SAN CARLOS)”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“PROVISION E INSTALACION DE BANCOS DE Hº Aº PARA PLAZAS DE LA CIUDAD DE SALTA (PLAZAS DEL BARRIO SAN CARLOS)”</w:t>
      </w:r>
      <w:r w:rsidRPr="006B659E">
        <w:rPr>
          <w:rFonts w:ascii="Arial Narrow" w:eastAsiaTheme="minorEastAsia" w:hAnsi="Arial Narrow" w:cstheme="minorBidi"/>
          <w:sz w:val="18"/>
          <w:szCs w:val="18"/>
          <w:lang w:val="es-AR" w:eastAsia="es-AR"/>
        </w:rPr>
        <w:t xml:space="preserve"> cuyo presupuesto oficial asciende a la suma de $ 166.180,00 (pesos ciento sesenta y seis mil ciento ochenta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monto del presupuesto oficial de la obra se encuentra dentro de las previsiones establecidas por el Art. 12 del Decreto Reglamentario Nº 931/96, al no superar el equivalente a 7.500 jornales básicos sin cargas </w:t>
      </w:r>
      <w:r w:rsidRPr="006B659E">
        <w:rPr>
          <w:rFonts w:ascii="Arial Narrow" w:eastAsiaTheme="minorEastAsia" w:hAnsi="Arial Narrow" w:cstheme="minorBidi"/>
          <w:sz w:val="18"/>
          <w:szCs w:val="18"/>
          <w:lang w:val="es-AR" w:eastAsia="es-AR"/>
        </w:rPr>
        <w:lastRenderedPageBreak/>
        <w:t>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tabs>
          <w:tab w:val="left" w:pos="1843"/>
        </w:tabs>
        <w:jc w:val="cente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“PROVISION E INSTALACION DE BANCOS DE Hº Aº PARA PLAZAS DE LA CIUDAD DE SALTA (PLAZAS DEL BARRIO SAN CARLOS)”</w:t>
      </w:r>
      <w:r w:rsidRPr="006B659E">
        <w:rPr>
          <w:rFonts w:ascii="Arial Narrow" w:eastAsiaTheme="minorEastAsia" w:hAnsi="Arial Narrow" w:cstheme="minorBidi"/>
          <w:sz w:val="18"/>
          <w:szCs w:val="18"/>
          <w:lang w:val="es-AR" w:eastAsia="es-AR"/>
        </w:rPr>
        <w:t xml:space="preserve"> cuyo presupuesto oficial asciende a la suma de $ 166.180,00 (pesos ciento sesenta y seis mil ciento ochenta con 00/100); en 71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8C1A64" w:rsidRPr="006B659E" w:rsidRDefault="008C1A64" w:rsidP="008C1A64">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321</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024393-SG-2014.-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 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“REFACCIONES EN SALA BANDA DE MUSICA DEL CENTRO CULTURAL DINO SALUZZI”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“REFACCIONES EN SALA BANDA DE MUSICA DEL CENTRO CULTURAL DINO SALUZZI”</w:t>
      </w:r>
      <w:r w:rsidRPr="006B659E">
        <w:rPr>
          <w:rFonts w:ascii="Arial Narrow" w:eastAsiaTheme="minorEastAsia" w:hAnsi="Arial Narrow" w:cstheme="minorBidi"/>
          <w:sz w:val="18"/>
          <w:szCs w:val="18"/>
          <w:lang w:val="es-AR" w:eastAsia="es-AR"/>
        </w:rPr>
        <w:t xml:space="preserve"> cuyo presupuesto oficial asciende a la suma de $ 189.584,45 (pesos ciento ochenta y nueve mil ciento quinientos ochenta y cuatro con 45/100);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73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 xml:space="preserve">las presentes actuaciones rola dictamen Jurídico de la Dirección General de Asuntos Legales, opina que no existe objeción </w:t>
      </w:r>
      <w:r w:rsidRPr="006B659E">
        <w:rPr>
          <w:rFonts w:ascii="Arial Narrow" w:eastAsiaTheme="minorEastAsia" w:hAnsi="Arial Narrow" w:cstheme="minorBidi"/>
          <w:sz w:val="18"/>
          <w:szCs w:val="18"/>
          <w:lang w:val="es-AR" w:eastAsia="es-AR"/>
        </w:rPr>
        <w:lastRenderedPageBreak/>
        <w:t>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“REFACCIONES EN SALA BANDA DE MUSICA DEL CENTRO CULTURAL DINO SALUZZI”</w:t>
      </w:r>
      <w:r w:rsidRPr="006B659E">
        <w:rPr>
          <w:rFonts w:ascii="Arial Narrow" w:eastAsiaTheme="minorEastAsia" w:hAnsi="Arial Narrow" w:cstheme="minorBidi"/>
          <w:sz w:val="18"/>
          <w:szCs w:val="18"/>
          <w:lang w:val="es-AR" w:eastAsia="es-AR"/>
        </w:rPr>
        <w:t xml:space="preserve"> cuyo presupuesto oficial asciende a la suma de $ 189.584,45 (pesos ciento ochenta y nueve mil ciento quinientos ochenta y cuatro con 45/100); en 73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322.-</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027732-SG-2014.-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“NIVELACION Y ENRIPIADO CON PROVISION DE ARIDOS PARA CALZADAS DE LOS BARRIOS ALEDAÑOS AL RECORRIDO DEL CORREDOR 7 E – ZONA SUR”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“NIVELACION Y ENRIPIADO CON PROVISION DE ARIDOS PARA CALZADAS DE LOS BARRIOS ALEDAÑOS AL RECORRIDO DEL CORREDOR 7 E – ZONA SUR”</w:t>
      </w:r>
      <w:r w:rsidRPr="006B659E">
        <w:rPr>
          <w:rFonts w:ascii="Arial Narrow" w:eastAsiaTheme="minorEastAsia" w:hAnsi="Arial Narrow" w:cstheme="minorBidi"/>
          <w:sz w:val="18"/>
          <w:szCs w:val="18"/>
          <w:lang w:val="es-AR" w:eastAsia="es-AR"/>
        </w:rPr>
        <w:t xml:space="preserve"> cuyo presupuesto oficial asciende a la suma de $ 700.100,00 (pesos setecientos mil cien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“NIVELACION Y ENRIPIADO CON PROVISION DE ARIDOS PARA CALZADAS DE LOS BARRIOS ALEDAÑOS AL RECORRIDO DEL CORREDOR 7 E – ZONA SUR”</w:t>
      </w:r>
      <w:r w:rsidRPr="006B659E">
        <w:rPr>
          <w:rFonts w:ascii="Arial Narrow" w:eastAsiaTheme="minorEastAsia" w:hAnsi="Arial Narrow" w:cstheme="minorBidi"/>
          <w:sz w:val="18"/>
          <w:szCs w:val="18"/>
          <w:lang w:val="es-AR" w:eastAsia="es-AR"/>
        </w:rPr>
        <w:t xml:space="preserve"> cuyo presupuesto oficial asciende a la suma de $ 700.100,00 (pesos setecientos mil cien con 00/100); en 71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323-</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025692-SG-2014.-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“PROVISION E INSTALACION DE BANCOS DE Hº Aº PARA PASEOS PUBLICOS (PLATABANDA DE AVDA. IRIGOYEN Y LATERAL DE AVDA. EX COMBATIENTES DE MALVINAS)”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“PROVISION E INSTALACION DE BANCOS DE Hº Aº PARA PASEOS PUBLICOS (PLATABANDA DE AVDA. IRIGOYEN Y LATERAL DE AVDA. EX COMBATIENTES DE MALVINAS)”</w:t>
      </w:r>
      <w:r w:rsidRPr="006B659E">
        <w:rPr>
          <w:rFonts w:ascii="Arial Narrow" w:eastAsiaTheme="minorEastAsia" w:hAnsi="Arial Narrow" w:cstheme="minorBidi"/>
          <w:sz w:val="18"/>
          <w:szCs w:val="18"/>
          <w:lang w:val="es-AR" w:eastAsia="es-AR"/>
        </w:rPr>
        <w:t xml:space="preserve"> cuyo presupuesto oficial asciende a la suma de $ 140.855,00 (pesos ciento cuarenta mil ochocientos cincuenta y cinco);</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72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lastRenderedPageBreak/>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“PROVISION E INSTALACION DE BANCOS DE Hº Aº PARA PASEOS PUBLICOS (PLATABANDA DE AVDA. IRIGOYEN Y LATERAL DE AVDA. EX COMBATIENTES DE MALVINAS)”</w:t>
      </w:r>
      <w:r w:rsidRPr="006B659E">
        <w:rPr>
          <w:rFonts w:ascii="Arial Narrow" w:eastAsiaTheme="minorEastAsia" w:hAnsi="Arial Narrow" w:cstheme="minorBidi"/>
          <w:sz w:val="18"/>
          <w:szCs w:val="18"/>
          <w:lang w:val="es-AR" w:eastAsia="es-AR"/>
        </w:rPr>
        <w:t xml:space="preserve"> cuyo presupuesto oficial asciende a la suma de $ 140.855,00 (pesos ciento cuarenta mil ochocientos cincuenta y cinco); en 72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021014-SG-2014.-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“OFICINA PARA GUARDABOSQUES” </w:t>
      </w:r>
      <w:r w:rsidRPr="006B659E">
        <w:rPr>
          <w:rFonts w:ascii="Arial Narrow" w:eastAsiaTheme="minorEastAsia" w:hAnsi="Arial Narrow" w:cstheme="minorBidi"/>
          <w:sz w:val="18"/>
          <w:szCs w:val="18"/>
          <w:lang w:val="es-AR" w:eastAsia="es-AR"/>
        </w:rPr>
        <w:t>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“OFICINA PARA GUARDABOSQUES”</w:t>
      </w:r>
      <w:r w:rsidRPr="006B659E">
        <w:rPr>
          <w:rFonts w:ascii="Arial Narrow" w:eastAsiaTheme="minorEastAsia" w:hAnsi="Arial Narrow" w:cstheme="minorBidi"/>
          <w:sz w:val="18"/>
          <w:szCs w:val="18"/>
          <w:lang w:val="es-AR" w:eastAsia="es-AR"/>
        </w:rPr>
        <w:t xml:space="preserve"> cuyo presupuesto oficial asciende a la suma de $ 37.910,00 (pesos treinta y siete mil novecientos diez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61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lastRenderedPageBreak/>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“OFICINA PARA GUARDABOSQUES”</w:t>
      </w:r>
      <w:r w:rsidRPr="006B659E">
        <w:rPr>
          <w:rFonts w:ascii="Arial Narrow" w:eastAsiaTheme="minorEastAsia" w:hAnsi="Arial Narrow" w:cstheme="minorBidi"/>
          <w:sz w:val="18"/>
          <w:szCs w:val="18"/>
          <w:lang w:val="es-AR" w:eastAsia="es-AR"/>
        </w:rPr>
        <w:t xml:space="preserve"> cuyo presupuesto oficial asciende a la suma de $ 37.910,00 (pesos treinta y siete mil novecientos diez con 00/100); en 61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20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325</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024394-SG-2014.-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“REFACCIONES EN TECHO – CENTRO CULTURAL DINO SALUZZI”</w:t>
      </w:r>
      <w:r w:rsidRPr="006B659E">
        <w:rPr>
          <w:rFonts w:ascii="Arial Narrow" w:eastAsiaTheme="minorEastAsia" w:hAnsi="Arial Narrow" w:cstheme="minorBidi"/>
          <w:sz w:val="18"/>
          <w:szCs w:val="18"/>
          <w:lang w:val="es-AR" w:eastAsia="es-AR"/>
        </w:rPr>
        <w:t xml:space="preserve"> cuyo presupuesto oficial asciende a la suma de $ 186.469,85 (pesos ciento ochenta y seis mil cuatrocientos sesenta y nueve con 85/100);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70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“REFACCIONES EN TECHO – CENTRO CULTURAL DINO SALUZZI”</w:t>
      </w:r>
      <w:r w:rsidRPr="006B659E">
        <w:rPr>
          <w:rFonts w:ascii="Arial Narrow" w:eastAsiaTheme="minorEastAsia" w:hAnsi="Arial Narrow" w:cstheme="minorBidi"/>
          <w:sz w:val="18"/>
          <w:szCs w:val="18"/>
          <w:lang w:val="es-AR" w:eastAsia="es-AR"/>
        </w:rPr>
        <w:t xml:space="preserve"> cuyo presupuesto oficial asciende a la suma de $ 186.469,85 (pesos ciento ochenta y seis mil cuatrocientos sesenta y nueve con 85/100); en 70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lastRenderedPageBreak/>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22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326.-</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028015-SG-2014.-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“NIVELACION Y ENRIPIADO CON PROVISION DE ARIDOS PARA CALZADAS DEL Bº SOLIDARIDAD”,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“NIVELACION Y ENRIPIADO CON PROVISION DE ARIDOS PARA CALZADAS DEL Bº SOLIDARIDAD”</w:t>
      </w:r>
      <w:r w:rsidRPr="006B659E">
        <w:rPr>
          <w:rFonts w:ascii="Arial Narrow" w:eastAsiaTheme="minorEastAsia" w:hAnsi="Arial Narrow" w:cstheme="minorBidi"/>
          <w:sz w:val="18"/>
          <w:szCs w:val="18"/>
          <w:lang w:val="es-AR" w:eastAsia="es-AR"/>
        </w:rPr>
        <w:t xml:space="preserve"> cuyo presupuesto oficial asciende a la suma de $ 194.000,00 (pesos ciento noventa mil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“NIVELACION Y ENRIPIADO CON PROVISION DE ARIDOS PARA CALZADAS DEL Bº SOLIDARIDAD” </w:t>
      </w:r>
      <w:r w:rsidRPr="006B659E">
        <w:rPr>
          <w:rFonts w:ascii="Arial Narrow" w:eastAsiaTheme="minorEastAsia" w:hAnsi="Arial Narrow" w:cstheme="minorBidi"/>
          <w:sz w:val="18"/>
          <w:szCs w:val="18"/>
          <w:lang w:val="es-AR" w:eastAsia="es-AR"/>
        </w:rPr>
        <w:t>cuyo presupuesto oficial asciende a la suma de $ 194.000,00 (pesos ciento noventa y cuatro mil  con 00/100); en 71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lastRenderedPageBreak/>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22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327.-</w:t>
      </w:r>
    </w:p>
    <w:p w:rsidR="00327558" w:rsidRPr="006B659E" w:rsidRDefault="0032755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028019-SG-2014.-</w:t>
      </w:r>
    </w:p>
    <w:p w:rsidR="00794FB8" w:rsidRPr="006B659E" w:rsidRDefault="00794FB8" w:rsidP="00794FB8">
      <w:pPr>
        <w:jc w:val="both"/>
        <w:rPr>
          <w:rFonts w:ascii="Arial Narrow" w:eastAsiaTheme="minorEastAsia" w:hAnsi="Arial Narrow" w:cs="Arial"/>
          <w:color w:val="000000" w:themeColor="text1"/>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“NIVELACION Y ENRIPIADO CON PROVISION DE ARIDOS PARA CALZADAS DEL Bº 20 DE JUNIO”,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“NIVELACION Y ENRIPIADO CON PROVISION DE ARIDOS PARA CALZADAS DEL Bº 20 DE JUNIO”</w:t>
      </w:r>
      <w:r w:rsidRPr="006B659E">
        <w:rPr>
          <w:rFonts w:ascii="Arial Narrow" w:eastAsiaTheme="minorEastAsia" w:hAnsi="Arial Narrow" w:cstheme="minorBidi"/>
          <w:sz w:val="18"/>
          <w:szCs w:val="18"/>
          <w:lang w:val="es-AR" w:eastAsia="es-AR"/>
        </w:rPr>
        <w:t xml:space="preserve"> cuyo presupuesto oficial asciende a la suma de $ 194.100,00 (pesos ciento noventa y cuatro mil cien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“NIVELACION Y ENRIPIADO CON PROVISION DE ARIDOS PARA CALZADAS DEL Bº 20 DE JUNIO” </w:t>
      </w:r>
      <w:r w:rsidRPr="006B659E">
        <w:rPr>
          <w:rFonts w:ascii="Arial Narrow" w:eastAsiaTheme="minorEastAsia" w:hAnsi="Arial Narrow" w:cstheme="minorBidi"/>
          <w:sz w:val="18"/>
          <w:szCs w:val="18"/>
          <w:lang w:val="es-AR" w:eastAsia="es-AR"/>
        </w:rPr>
        <w:t>cuyo presupuesto oficial asciende a la suma de $ 194.100,00 (pesos ciento noventa y cuatro mil cien  con 00/100); en 71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lastRenderedPageBreak/>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22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328_.-</w:t>
      </w:r>
    </w:p>
    <w:p w:rsidR="00327558" w:rsidRPr="006B659E" w:rsidRDefault="0032755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028028-SG-2014.-</w:t>
      </w:r>
    </w:p>
    <w:p w:rsidR="00794FB8" w:rsidRPr="006B659E" w:rsidRDefault="00794FB8" w:rsidP="00794FB8">
      <w:pPr>
        <w:jc w:val="both"/>
        <w:rPr>
          <w:rFonts w:ascii="Arial Narrow" w:eastAsiaTheme="minorEastAsia" w:hAnsi="Arial Narrow" w:cs="Arial"/>
          <w:color w:val="000000" w:themeColor="text1"/>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“NIVELACION Y ENRIPIADO CON PROVISION DE ARIDOS PARA CALZADAS DEL Bº GRAL. ARENALES Y SOLIS PIZARRO”,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“NIVELACION Y ENRIPIADO CON PROVISION DE ARIDOS PARA CALZADAS DEL Bº GRAL. ARENALES Y SOLIS PIZARRO”</w:t>
      </w:r>
      <w:r w:rsidRPr="006B659E">
        <w:rPr>
          <w:rFonts w:ascii="Arial Narrow" w:eastAsiaTheme="minorEastAsia" w:hAnsi="Arial Narrow" w:cstheme="minorBidi"/>
          <w:sz w:val="18"/>
          <w:szCs w:val="18"/>
          <w:lang w:val="es-AR" w:eastAsia="es-AR"/>
        </w:rPr>
        <w:t xml:space="preserve"> cuyo presupuesto oficial asciende a la suma de $ 194.100,00 (pesos ciento noventa y cuatro mil cien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“NIVELACION Y ENRIPIADO CON PROVISION DE ARIDOS PARA CALZADAS DEL Bº GRAL. ARENALES Y SOLIS PIZARRO” </w:t>
      </w:r>
      <w:r w:rsidRPr="006B659E">
        <w:rPr>
          <w:rFonts w:ascii="Arial Narrow" w:eastAsiaTheme="minorEastAsia" w:hAnsi="Arial Narrow" w:cstheme="minorBidi"/>
          <w:sz w:val="18"/>
          <w:szCs w:val="18"/>
          <w:lang w:val="es-AR" w:eastAsia="es-AR"/>
        </w:rPr>
        <w:t>cuyo presupuesto oficial asciende a la suma de $ 194.100,00 (pesos ciento noventa y cuatro mil cien  con 00/100); en 71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lastRenderedPageBreak/>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22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329.-</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026890-SG-2014.-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“RETIRO DE ESCOMBORS Y NIVELADO DE ESPACIO VERDES DEL Bº INTERSINDICAL (INMEDIACIONES ESCUELA MARIQUITA SANCHEZ DE TOHOMPSON Y PLATABANDA DE AVDA. ROBERTO ROMERO)”,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“RETIRO DE ESCOMBROS Y NIVELADO DE ESPACIO VERDES DEL Bº INTERSINDICAL (INMEDIACIONES ESCUELA MARIQUITA SANCHEZ DE TOHOMPSON Y PLATABANDA DE AVDA. ROBERTO ROMERO)”</w:t>
      </w:r>
      <w:r w:rsidRPr="006B659E">
        <w:rPr>
          <w:rFonts w:ascii="Arial Narrow" w:eastAsiaTheme="minorEastAsia" w:hAnsi="Arial Narrow" w:cstheme="minorBidi"/>
          <w:sz w:val="18"/>
          <w:szCs w:val="18"/>
          <w:lang w:val="es-AR" w:eastAsia="es-AR"/>
        </w:rPr>
        <w:t xml:space="preserve"> cuyo presupuesto oficial asciende a la suma de $ 67.250,00 (pesos sesenta y siete mil doscientos cincuenta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55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“RETIRO DE ESCOMBROS Y NIVELADO DE ESPACIO VERDES DEL Bº INTERSINDICAL (INMEDIACIONES ESCUELA MARIQUITA SANCHEZ DE TOHOMPSON Y PLATABANDA DE AVDA. ROBERTO ROMERO)” </w:t>
      </w:r>
      <w:r w:rsidRPr="006B659E">
        <w:rPr>
          <w:rFonts w:ascii="Arial Narrow" w:eastAsiaTheme="minorEastAsia" w:hAnsi="Arial Narrow" w:cstheme="minorBidi"/>
          <w:sz w:val="18"/>
          <w:szCs w:val="18"/>
          <w:lang w:val="es-AR" w:eastAsia="es-AR"/>
        </w:rPr>
        <w:t>cuyo presupuesto oficial asciende a la suma de $ 67.250,00 (pesos sesenta y siete mil doscientos cincuenta con 00/100); en 55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razón la Dirección de Contrataciones de Obras Públicas de Secretaría de Hacienda.-</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SALTA</w:t>
      </w:r>
      <w:r w:rsidRPr="006B659E">
        <w:rPr>
          <w:rFonts w:ascii="Arial Narrow" w:eastAsiaTheme="minorEastAsia" w:hAnsi="Arial Narrow" w:cs="Arial"/>
          <w:sz w:val="18"/>
          <w:szCs w:val="18"/>
          <w:lang w:val="es-AR" w:eastAsia="es-AR"/>
        </w:rPr>
        <w:t>, 22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330</w:t>
      </w:r>
    </w:p>
    <w:p w:rsidR="00794FB8" w:rsidRPr="006B659E" w:rsidRDefault="00794FB8" w:rsidP="00794FB8">
      <w:pPr>
        <w:rPr>
          <w:rFonts w:ascii="Arial Narrow" w:eastAsiaTheme="minorEastAsia" w:hAnsi="Arial Narrow" w:cstheme="minorBidi"/>
          <w:b/>
          <w:color w:val="000000" w:themeColor="text1"/>
          <w:sz w:val="18"/>
          <w:szCs w:val="18"/>
          <w:lang w:val="es-AR" w:eastAsia="es-AR"/>
        </w:rPr>
      </w:pPr>
      <w:r w:rsidRPr="006B659E">
        <w:rPr>
          <w:rFonts w:ascii="Arial Narrow" w:eastAsiaTheme="minorEastAsia" w:hAnsi="Arial Narrow" w:cstheme="minorBidi"/>
          <w:b/>
          <w:color w:val="000000" w:themeColor="text1"/>
          <w:sz w:val="18"/>
          <w:szCs w:val="18"/>
          <w:lang w:val="es-AR" w:eastAsia="es-AR"/>
        </w:rPr>
        <w:t>SECRETARIA DE AMBIENTE OBRAS Y SERVICIO PUBLICOS</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lang w:val="es-AR" w:eastAsia="es-AR"/>
        </w:rPr>
        <w:t>REFERENCIA: EXPEDIENTE Nº 4888</w:t>
      </w:r>
      <w:r w:rsidRPr="006B659E">
        <w:rPr>
          <w:rFonts w:ascii="Arial Narrow" w:eastAsiaTheme="majorEastAsia" w:hAnsi="Arial Narrow" w:cstheme="majorBidi"/>
          <w:b/>
          <w:bCs/>
          <w:color w:val="000000" w:themeColor="text1"/>
          <w:sz w:val="18"/>
          <w:szCs w:val="18"/>
          <w:lang w:val="es-AR" w:eastAsia="es-AR"/>
        </w:rPr>
        <w:t>-SG-2014</w:t>
      </w:r>
      <w:r w:rsidRPr="006B659E">
        <w:rPr>
          <w:rFonts w:ascii="Arial Narrow" w:eastAsiaTheme="majorEastAsia" w:hAnsi="Arial Narrow" w:cs="Arial"/>
          <w:b/>
          <w:bCs/>
          <w:color w:val="000000" w:themeColor="text1"/>
          <w:sz w:val="18"/>
          <w:szCs w:val="18"/>
          <w:lang w:val="es-AR" w:eastAsia="es-AR"/>
        </w:rPr>
        <w:t>.-</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VISTO </w:t>
      </w:r>
      <w:r w:rsidRPr="006B659E">
        <w:rPr>
          <w:rFonts w:ascii="Arial Narrow" w:eastAsiaTheme="minorEastAsia" w:hAnsi="Arial Narrow" w:cstheme="minorBidi"/>
          <w:sz w:val="18"/>
          <w:szCs w:val="18"/>
          <w:lang w:val="es-AR" w:eastAsia="es-AR"/>
        </w:rPr>
        <w:t>el expediente de referencia, correspondiente a la LICITACIÓN PUBLICA N° 17/14, convocada para la “ADQUISICION DE HIERROS VARIOS”, cuyo monto oficial asciende a la suma de $45.255,20 y ;</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13 la Secretaria de Ambientes, Obras y Servicios Públicos aprueba el Formulario de Propuesta mediante Resolución N° 190/14, debidamente inicializado en cada foja por el profesional competente que regirá el llamado a Licitación Pública, y cuyo presupuesto oficial asciende a la suma de $45.255,20;</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 la Dirección Gral. de Presupuesto realiza la imputación presupuestaria correspondiente al ejercicio 2.014;</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09 la Subsecretaria de Finanzas autoriza la factibilidad financiera con la modalidad de pago “100% Contado Fecha Factura Conformada”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y vta. la Dirección de Control del Gasto evalúa la calidad, conveniencia y oportunidad del gasto;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pie de fs 10 vta. el Subsecretario de Planificación y Control Económico autoriza la Contratación por un monto total de </w:t>
      </w:r>
      <w:r w:rsidRPr="006B659E">
        <w:rPr>
          <w:rFonts w:ascii="Arial Narrow" w:eastAsiaTheme="minorEastAsia" w:hAnsi="Arial Narrow" w:cstheme="minorBidi"/>
          <w:b/>
          <w:sz w:val="18"/>
          <w:szCs w:val="18"/>
          <w:lang w:val="es-AR" w:eastAsia="es-AR"/>
        </w:rPr>
        <w:t>$45.255,20</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16 la Secretaria de Ambientes Obras y Servicios Públicos autorizo el llamado y designo a la Comisión de Preadjudicacion;</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17 a 28 se realizaron invitaciones y la publicación en Boletín Municipal, en Publicación en matutino local, al tribunal de Cuentas Municipal, al escribano Municipal, a la Cámara Argentina de la Construcción y a tres empresas del medio;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habiéndose programado la apertura de sobres para el día 09/05/2013 a horas 10:00 según obra en Acta de Apertura de fs. 29 donde fue declarada desierto;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de conformidad a la dispuesto por el Art. N° 101 del Decreto N° 931/986, modificado según Decreto N° 302/11, corresponde emitir el Instrumento Legal correspondiente;</w:t>
      </w: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keepNext/>
        <w:keepLines/>
        <w:jc w:val="center"/>
        <w:outlineLvl w:val="6"/>
        <w:rPr>
          <w:rFonts w:ascii="Arial Narrow" w:eastAsiaTheme="majorEastAsia" w:hAnsi="Arial Narrow" w:cstheme="majorBidi"/>
          <w:b/>
          <w:iCs/>
          <w:color w:val="000000" w:themeColor="text1"/>
          <w:sz w:val="18"/>
          <w:szCs w:val="18"/>
          <w:lang w:val="es-AR" w:eastAsia="es-AR"/>
        </w:rPr>
      </w:pPr>
      <w:r w:rsidRPr="006B659E">
        <w:rPr>
          <w:rFonts w:ascii="Arial Narrow" w:eastAsiaTheme="majorEastAsia" w:hAnsi="Arial Narrow" w:cstheme="majorBidi"/>
          <w:b/>
          <w:iCs/>
          <w:color w:val="000000" w:themeColor="text1"/>
          <w:sz w:val="18"/>
          <w:szCs w:val="18"/>
          <w:lang w:val="es-AR" w:eastAsia="es-AR"/>
        </w:rPr>
        <w:t>EL SEÑOR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RESUELVE: </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ARTÍCULO 1º.-  DECLARAR FRACASADO el llamado a LICITACION PUBLICA N° 17/14, </w:t>
      </w:r>
      <w:r w:rsidRPr="006B659E">
        <w:rPr>
          <w:rFonts w:ascii="Arial Narrow" w:eastAsiaTheme="minorEastAsia" w:hAnsi="Arial Narrow" w:cstheme="minorBidi"/>
          <w:sz w:val="18"/>
          <w:szCs w:val="18"/>
          <w:lang w:val="es-AR" w:eastAsia="es-AR"/>
        </w:rPr>
        <w:t>para la “</w:t>
      </w:r>
      <w:r w:rsidRPr="006B659E">
        <w:rPr>
          <w:rFonts w:ascii="Arial Narrow" w:eastAsiaTheme="minorEastAsia" w:hAnsi="Arial Narrow" w:cstheme="minorBidi"/>
          <w:b/>
          <w:sz w:val="18"/>
          <w:szCs w:val="18"/>
          <w:lang w:val="es-AR" w:eastAsia="es-AR"/>
        </w:rPr>
        <w:t xml:space="preserve">ADQUISICION DE HIERROS VARIOS” </w:t>
      </w:r>
      <w:r w:rsidRPr="006B659E">
        <w:rPr>
          <w:rFonts w:ascii="Arial Narrow" w:eastAsiaTheme="minorEastAsia" w:hAnsi="Arial Narrow" w:cstheme="minorBidi"/>
          <w:sz w:val="18"/>
          <w:szCs w:val="18"/>
          <w:lang w:val="es-AR" w:eastAsia="es-AR"/>
        </w:rPr>
        <w:t>por el presupuesto oficial de $45.255,20 (pesos Cuarenta y Cinco Mil Doscientos Cincuenta con 20 /100) IVA incluido, por los motivos citados en el considerando.-_</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2º.- AUTORIZAR </w:t>
      </w:r>
      <w:r w:rsidRPr="006B659E">
        <w:rPr>
          <w:rFonts w:ascii="Arial Narrow" w:eastAsiaTheme="minorEastAsia" w:hAnsi="Arial Narrow" w:cstheme="minorBidi"/>
          <w:sz w:val="18"/>
          <w:szCs w:val="18"/>
          <w:lang w:val="es-AR" w:eastAsia="es-AR"/>
        </w:rPr>
        <w:t xml:space="preserve">un segundo llamado con las mismas bases y condiciones, como </w:t>
      </w:r>
      <w:r w:rsidRPr="006B659E">
        <w:rPr>
          <w:rFonts w:ascii="Arial Narrow" w:eastAsiaTheme="minorEastAsia" w:hAnsi="Arial Narrow" w:cstheme="minorBidi"/>
          <w:b/>
          <w:sz w:val="18"/>
          <w:szCs w:val="18"/>
          <w:lang w:val="es-AR" w:eastAsia="es-AR"/>
        </w:rPr>
        <w:t xml:space="preserve">CONTRATACION DIRECTA, </w:t>
      </w:r>
      <w:r w:rsidRPr="006B659E">
        <w:rPr>
          <w:rFonts w:ascii="Arial Narrow" w:eastAsiaTheme="minorEastAsia" w:hAnsi="Arial Narrow" w:cstheme="minorBidi"/>
          <w:sz w:val="18"/>
          <w:szCs w:val="18"/>
          <w:lang w:val="es-AR" w:eastAsia="es-AR"/>
        </w:rPr>
        <w:t>en un todo de acuerdo a lo establecido en al ley Provincial N° 6.838 Art. N° 13 Inc h)._</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3º.-  TOMAR </w:t>
      </w:r>
      <w:r w:rsidRPr="006B659E">
        <w:rPr>
          <w:rFonts w:ascii="Arial Narrow" w:eastAsiaTheme="minorEastAsia" w:hAnsi="Arial Narrow" w:cstheme="minorBidi"/>
          <w:sz w:val="18"/>
          <w:szCs w:val="18"/>
          <w:lang w:val="es-AR" w:eastAsia="es-AR"/>
        </w:rPr>
        <w:t>conocimiento la Dirección General de la Unidad Operativa de Contrataciones de esta Secretaria_</w:t>
      </w: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sz w:val="18"/>
          <w:szCs w:val="18"/>
          <w:lang w:val="es-AR" w:eastAsia="es-AR"/>
        </w:rPr>
        <w:lastRenderedPageBreak/>
        <w:t xml:space="preserve"> </w:t>
      </w:r>
      <w:r w:rsidRPr="006B659E">
        <w:rPr>
          <w:rFonts w:ascii="Arial Narrow" w:eastAsiaTheme="minorEastAsia" w:hAnsi="Arial Narrow" w:cstheme="minorBidi"/>
          <w:b/>
          <w:sz w:val="18"/>
          <w:szCs w:val="18"/>
          <w:lang w:val="es-AR" w:eastAsia="es-AR"/>
        </w:rPr>
        <w:t>ARTICULO 4°.-  COMUNICAR</w:t>
      </w:r>
      <w:r w:rsidRPr="006B659E">
        <w:rPr>
          <w:rFonts w:ascii="Arial Narrow" w:eastAsiaTheme="minorEastAsia" w:hAnsi="Arial Narrow" w:cstheme="minorBidi"/>
          <w:sz w:val="18"/>
          <w:szCs w:val="18"/>
          <w:lang w:val="es-AR" w:eastAsia="es-AR"/>
        </w:rPr>
        <w:t>, publicar en el Boletín Oficial Municipal y archivar;</w:t>
      </w:r>
    </w:p>
    <w:p w:rsidR="00794FB8" w:rsidRPr="006B659E" w:rsidRDefault="00794FB8" w:rsidP="00794FB8">
      <w:pPr>
        <w:jc w:val="cente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327558">
      <w:pPr>
        <w:jc w:val="right"/>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SALTA</w:t>
      </w:r>
      <w:r w:rsidRPr="006B659E">
        <w:rPr>
          <w:rFonts w:ascii="Arial Narrow" w:eastAsiaTheme="minorEastAsia" w:hAnsi="Arial Narrow" w:cs="Arial"/>
          <w:sz w:val="18"/>
          <w:szCs w:val="18"/>
          <w:lang w:val="es-AR" w:eastAsia="es-AR"/>
        </w:rPr>
        <w:t>, 23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RESOLUCIONNº  331-</w:t>
      </w:r>
    </w:p>
    <w:p w:rsidR="00794FB8" w:rsidRPr="006B659E" w:rsidRDefault="00794FB8" w:rsidP="00794FB8">
      <w:pPr>
        <w:rPr>
          <w:rFonts w:ascii="Arial Narrow" w:eastAsiaTheme="minorEastAsia" w:hAnsi="Arial Narrow" w:cstheme="minorBidi"/>
          <w:b/>
          <w:color w:val="000000" w:themeColor="text1"/>
          <w:sz w:val="18"/>
          <w:szCs w:val="18"/>
          <w:lang w:val="es-AR" w:eastAsia="es-AR"/>
        </w:rPr>
      </w:pPr>
      <w:r w:rsidRPr="006B659E">
        <w:rPr>
          <w:rFonts w:ascii="Arial Narrow" w:eastAsiaTheme="minorEastAsia" w:hAnsi="Arial Narrow" w:cstheme="minorBidi"/>
          <w:b/>
          <w:color w:val="000000" w:themeColor="text1"/>
          <w:sz w:val="18"/>
          <w:szCs w:val="18"/>
          <w:lang w:val="es-AR" w:eastAsia="es-AR"/>
        </w:rPr>
        <w:t>SECRETARIA DE AMBIENTE OBRAS Y SERVICIO PUBLICOS</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lang w:val="es-AR" w:eastAsia="es-AR"/>
        </w:rPr>
        <w:t xml:space="preserve">REFERENCIA: EXPEDIENTE Nº </w:t>
      </w:r>
      <w:r w:rsidRPr="006B659E">
        <w:rPr>
          <w:rFonts w:ascii="Arial Narrow" w:eastAsiaTheme="majorEastAsia" w:hAnsi="Arial Narrow" w:cstheme="majorBidi"/>
          <w:b/>
          <w:bCs/>
          <w:color w:val="000000" w:themeColor="text1"/>
          <w:sz w:val="18"/>
          <w:szCs w:val="18"/>
          <w:lang w:val="es-AR" w:eastAsia="es-AR"/>
        </w:rPr>
        <w:t>025954-SG-2014</w:t>
      </w:r>
      <w:r w:rsidRPr="006B659E">
        <w:rPr>
          <w:rFonts w:ascii="Arial Narrow" w:eastAsiaTheme="majorEastAsia" w:hAnsi="Arial Narrow" w:cs="Arial"/>
          <w:b/>
          <w:bCs/>
          <w:color w:val="000000" w:themeColor="text1"/>
          <w:sz w:val="18"/>
          <w:szCs w:val="18"/>
          <w:lang w:val="es-AR" w:eastAsia="es-AR"/>
        </w:rPr>
        <w:t>.-</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el requerimiento efectuado por la empresa Agrotécnica Fueguina S.A.C.I.F, prestadora del Servicio Esencial de Higiene Urbana, referido ala Ampliación del Servicio, de Recolección del producto de Limpieza y Microbasurales, de Recolección Selectiva, de Corte de Césped y;</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01 Orden de Servicio N° 175-14, solicitando presupuesto por ampliación de servicios realizada por el Director General de Servicios Públicos y refrendada por el Asesor Técnico de la FirmaAgrotécnica Fueguina S.A.C.I.F:</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Nota de Pedido N°198-14 la empresa presupuesto con excepción del ítem recolección selectiva;</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03 a 58 Mediciones y los cálculos presentados por la firma en relación al presupuesto solicitado;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59 Orden de Fiscalización de Servicios efectuada por la Subsecretaria de Servicios Públicos de fecha 29-01-14;</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60 El Jefe de Dpto. Fiscalización Servicios Contratados Informa que la inspección realizada sobre la ampliación de servicios de recolección domiciliaria es de 234 cuadras diarias, cumpliéndose en el turno matutino desde el 03-02-14. Realizado con los inspectores de Fiscalización de Servicios Contratados con la finalidad de fiscalizar la prestación efectiva del servicio mencionado;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61 El Jefe de Dpto. Fiscalización Servicios Contratados informa sobre las inspecciones realizadas sobre la ampliación de recolección de residuos  del Producto de Limpieza  de Microbasurales con las áreas comprendidas, cumpliéndose en el horario vespertino desde el día 03-02-14. Realizado con los inspectores de Fiscalización de Servicios Contratados;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62 El Jefe de Dpto. de Fiscalización de Servicios Contratados informa sobre las inspecciones realizadas sobre la Ampliación de Limpieza de Espacios VerdesPúblicos y que con los inspectores de Fiscalización de Servicios Contratados se llevo adelante un operativo con la finalidad de fiscalizar la prestación efectiva del servicio mencionado;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63 El Subsecretario de Servicios Públicos y Control Ambiental remite las presentes actuaciones a la Asesoría Legal, para su análisis legal y su posterior Dictamen;</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64 a 69 vta. Dictamen del Asesor Legal de la Subsecretaria de Servicios Públicos y Control Ambiental;</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70 El Subsecretario de Servicios Públicos y Control Ambiental comparte el Dictamen de la Asesoría Legal de la Subsecretaria y eleva las actuaciones al Secretario de Ambiente, Obras y Servicios Públicos;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71 El Secretario de Ambiente, Obras y Servicios Públicos, solicita conocimiento e intervención al Procurador General;</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 a fs. 72 a 74 Dictamen N° 65-2014 del Asesor Legal de la Procuración General que solicita intervención previo a todo tramite de la comisión Evaluadora de Carácter Permanente para el Análisis de Reclamos (Dcto. M. 692-13). Oportunamente dar intervención al </w:t>
      </w:r>
      <w:r w:rsidRPr="006B659E">
        <w:rPr>
          <w:rFonts w:ascii="Arial Narrow" w:eastAsiaTheme="minorEastAsia" w:hAnsi="Arial Narrow" w:cstheme="minorBidi"/>
          <w:sz w:val="18"/>
          <w:szCs w:val="18"/>
          <w:lang w:val="es-AR" w:eastAsia="es-AR"/>
        </w:rPr>
        <w:lastRenderedPageBreak/>
        <w:t>Secretario de Hacienda por el control de gastos, imputación presupuestaria y disponibilidad financiera y a la Subsecretaria de Auditoría Interna. Cumplido ello y de resultar de la intervención de la comisión, del T.C.M. y de la Subsecretaria de Auditoría Interna, entendiendo que correspondería salvo superior criterio a aprobar la Ampliación de Servicio de los ítem descriptos, ordenándose en su caso el pago de los meses de Febrero a Abril, meses en los que dicho servicio se prestaron para las zonas cuya constancias obran a fs. 60, 61 y 62 conforme la inspección realizada, por lo que se deberá proceder a dictar el Instrumento Legal pertinente;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fs.74 vta. El Procurador General comparte el Dictamen anterior y solicita intervención de la Comisión Evaluadora de Carácter Permanente (Dcto. 692-13);</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fs.75 El Secretario de Ambiente, Obras y Servicios Públicos solicita nueva intervención de la Subsecretaria de Servicios Públicos y Control Ambiental;</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fs.76 La Comisión Evaluadora de carácter Permanente habiendo efectuado un estudio pormenorizado de lo planteado, comparte en totalidad el Dictamen a fs. 64 a 69 vta. Del Asesor Legal de la Subsecretaria de Servicios Públicos y Control Ambiental;</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fs.77 El Subsecretario de Servicios Públicos y Control Ambiental comparte en todas sus partes el Dictamen favorable de la Comisión Evaluadora y eleva a la Secretaria de Ambiente, Obras y Servicios Públicos;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fs.78 La Directora de Despacho de Subsecretaria Técnica S.O.P. por indicación del Secretario de Ambiente, Obras y Servicios Públicos solicita intervención a la Secretaria de Hacienda;</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79 El Director de Administración por disposición del Secretario de Hacienda, solicita a la Subsecretaria de Contaduría General informe de existencia de partida, realice imputación preventiva e informe saldo disponible;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80 El Subsecretario de Contaduría General solicita imputación presupuestaria preventiva de erogación indicada;</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81 Imputación Preventiva N° 5084/ por $ 2.475.752,93 Partida113 014. Responsable Secretaria de Ambiente, Obras y Servicios Públicos, Saldo Remanente: 10.346.542,56.  De Jefa División de Recursos y Jefe Dpto. de Recursos;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Courier New"/>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de fs. 82  La Subsecretaria de Finanzas, autoriza la forma de pago y el reconocimiento de Ampliación del Servicio por los meses de Febrero a Abril de 2014 por los montos de $ 584.718,53 y Ampliación del Servicio de Recolección de Residuos en Barrios varios por los meses de Mayo a Diciembre</w:t>
      </w:r>
      <w:r w:rsidRPr="006B659E">
        <w:rPr>
          <w:rFonts w:ascii="Arial Narrow" w:eastAsiaTheme="minorEastAsia" w:hAnsi="Arial Narrow" w:cs="Courier New"/>
          <w:sz w:val="18"/>
          <w:szCs w:val="18"/>
          <w:lang w:val="es-AR" w:eastAsia="es-AR"/>
        </w:rPr>
        <w:t>;</w:t>
      </w:r>
    </w:p>
    <w:p w:rsidR="00794FB8" w:rsidRPr="006B659E" w:rsidRDefault="00794FB8" w:rsidP="00794FB8">
      <w:pPr>
        <w:jc w:val="both"/>
        <w:rPr>
          <w:rFonts w:ascii="Arial Narrow" w:eastAsiaTheme="minorEastAsia" w:hAnsi="Arial Narrow" w:cs="Courier New"/>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Courier New"/>
          <w:b/>
          <w:sz w:val="18"/>
          <w:szCs w:val="18"/>
          <w:lang w:val="es-AR" w:eastAsia="es-AR"/>
        </w:rPr>
        <w:t xml:space="preserve">QUE </w:t>
      </w:r>
      <w:r w:rsidRPr="006B659E">
        <w:rPr>
          <w:rFonts w:ascii="Arial Narrow" w:eastAsiaTheme="minorEastAsia" w:hAnsi="Arial Narrow" w:cs="Courier New"/>
          <w:sz w:val="18"/>
          <w:szCs w:val="18"/>
          <w:lang w:val="es-AR" w:eastAsia="es-AR"/>
        </w:rPr>
        <w:t>de Fs.83 y 83 vta. La Directora de Control del gasto realiza Análisis Presupuestario y del pedido de Materiales  y el Análisis de calidad y de oportunidad del gasto obs. Y se deja constancia que las cantidades de cuadras y barrios comprendidos en cada servicio, se encuentran descriptos en el Dictamen de la Subsecretaria Servicios Públicos y Control Ambiental;</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fs.84 El director de Administración por disposición del Secretario de Hacienda  solicita a la Secretaria de Ambiente, Obras y Servicios Públicos, que de corresponder se emita el instrumento legal pertinente;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85 El Secretario de Ambiente, Obras y Servicios Públicos solicita a la Subsecretaria de Servicios Públicos y Control Ambiental la confección del Instrumento Legal;</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el reclamo en cuestión asciende a la suma de $ 236.379.30(Pesos doscientos treinta y seis mil trescientos setenta y nueve con 30/100)monto mensual a partir del mes de mayo de 2014, en referencia </w:t>
      </w:r>
      <w:r w:rsidRPr="006B659E">
        <w:rPr>
          <w:rFonts w:ascii="Arial Narrow" w:eastAsiaTheme="minorEastAsia" w:hAnsi="Arial Narrow" w:cstheme="minorBidi"/>
          <w:sz w:val="18"/>
          <w:szCs w:val="18"/>
          <w:lang w:val="es-AR" w:eastAsia="es-AR"/>
        </w:rPr>
        <w:lastRenderedPageBreak/>
        <w:t>a la ampliación del los servicios de Recolección de Servicios Domiciliarios, de Recolección de Productos de Limpieza y Microbasurales, de Limpieza de Espacios Verdes Públicos, el cual fue pactado en base al Decreto 1360/13;</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la empresa Agrotécnica Fueguina SACIF, presta el servicio de referencia desde el mes de Febrero de 2014, reconociendo con efecto retroactivo  la suma de $ 584.718,53 (Quinientos ochenta y cuatro mil setecientos dieciocho con 53/100)ello en virtud de ampliación  del servicio por los meses de Febrero a Abril de 2014;</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theme="minorBidi"/>
          <w:bCs/>
          <w:sz w:val="18"/>
          <w:szCs w:val="18"/>
          <w:lang w:val="es-AR" w:eastAsia="es-AR"/>
        </w:rPr>
      </w:pPr>
      <w:r w:rsidRPr="006B659E">
        <w:rPr>
          <w:rFonts w:ascii="Arial Narrow" w:eastAsiaTheme="minorEastAsia" w:hAnsi="Arial Narrow" w:cs="Arial"/>
          <w:b/>
          <w:bCs/>
          <w:sz w:val="18"/>
          <w:szCs w:val="18"/>
          <w:lang w:val="es-AR" w:eastAsia="es-AR"/>
        </w:rPr>
        <w:t xml:space="preserve">QUE </w:t>
      </w:r>
      <w:r w:rsidRPr="006B659E">
        <w:rPr>
          <w:rFonts w:ascii="Arial Narrow" w:eastAsiaTheme="minorEastAsia" w:hAnsi="Arial Narrow" w:cs="Arial"/>
          <w:bCs/>
          <w:sz w:val="18"/>
          <w:szCs w:val="18"/>
          <w:lang w:val="es-AR" w:eastAsia="es-AR"/>
        </w:rPr>
        <w:t xml:space="preserve"> dado lo expuesto en Dictamen de Plenario N° 834 DEL Tribunal de Cuentas, “el Órgano de Control Externo debe analizar con carácter de obligatorio los actos administrativos cuya importancia económica iguale o supere las 50.000 unidades tributarias, debe entenderse que lo habilita para analizar y, en su caso, formular observación legal, a todos los actos administrativos que se emitan en el ámbito del Departamento Ejecutivo Municipal y el Concejo Deliberante. Esto es, no solamente aquellos que importen erogaciones para el Municipio, sino también los que importen ingresos para la comuna, o la constitución o levantamiento de gravámenes sobre bienes de patrimonio Municipal”….; </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keepNext/>
        <w:keepLines/>
        <w:jc w:val="center"/>
        <w:outlineLvl w:val="6"/>
        <w:rPr>
          <w:rFonts w:ascii="Arial Narrow" w:eastAsiaTheme="majorEastAsia" w:hAnsi="Arial Narrow" w:cstheme="majorBidi"/>
          <w:b/>
          <w:iCs/>
          <w:color w:val="000000" w:themeColor="text1"/>
          <w:sz w:val="18"/>
          <w:szCs w:val="18"/>
          <w:lang w:val="es-AR" w:eastAsia="es-AR"/>
        </w:rPr>
      </w:pPr>
      <w:r w:rsidRPr="006B659E">
        <w:rPr>
          <w:rFonts w:ascii="Arial Narrow" w:eastAsiaTheme="majorEastAsia" w:hAnsi="Arial Narrow" w:cstheme="majorBidi"/>
          <w:b/>
          <w:iCs/>
          <w:color w:val="000000" w:themeColor="text1"/>
          <w:sz w:val="18"/>
          <w:szCs w:val="18"/>
          <w:lang w:val="es-AR" w:eastAsia="es-AR"/>
        </w:rPr>
        <w:t>EL SEÑOR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RESUELVE: </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ARTÍCULO 1º.-APROBAR</w:t>
      </w:r>
      <w:r w:rsidRPr="006B659E">
        <w:rPr>
          <w:rFonts w:ascii="Arial Narrow" w:eastAsiaTheme="minorEastAsia" w:hAnsi="Arial Narrow" w:cstheme="minorBidi"/>
          <w:sz w:val="18"/>
          <w:szCs w:val="18"/>
          <w:lang w:val="es-AR" w:eastAsia="es-AR"/>
        </w:rPr>
        <w:t>la Ampliación de los Serviciosde Recolección de Servicios Domiciliarios, de Productos de Limpieza y Microbasurales y de Limpieza de Espacios Verdes Públicos, solicitud efectuada por la Municipalidad de Salta a favor de la</w:t>
      </w:r>
      <w:r w:rsidRPr="006B659E">
        <w:rPr>
          <w:rFonts w:ascii="Arial Narrow" w:eastAsiaTheme="minorEastAsia" w:hAnsi="Arial Narrow" w:cstheme="minorBidi"/>
          <w:b/>
          <w:sz w:val="18"/>
          <w:szCs w:val="18"/>
          <w:lang w:val="es-AR" w:eastAsia="es-AR"/>
        </w:rPr>
        <w:t>EMPRESA AGROTECNICA FUGUINA S.A.C.I.F</w:t>
      </w:r>
      <w:r w:rsidRPr="006B659E">
        <w:rPr>
          <w:rFonts w:ascii="Arial Narrow" w:eastAsiaTheme="minorEastAsia" w:hAnsi="Arial Narrow" w:cstheme="minorBidi"/>
          <w:sz w:val="18"/>
          <w:szCs w:val="18"/>
          <w:lang w:val="es-AR" w:eastAsia="es-AR"/>
        </w:rPr>
        <w:t>., por la suma mensual de $ 236.379,30 (Doscientos treinta y seis mil trescientos setenta y nueve con 30/100),.-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2º.- HACER LUGAR</w:t>
      </w:r>
      <w:r w:rsidRPr="006B659E">
        <w:rPr>
          <w:rFonts w:ascii="Arial Narrow" w:eastAsiaTheme="minorEastAsia" w:hAnsi="Arial Narrow" w:cstheme="minorBidi"/>
          <w:sz w:val="18"/>
          <w:szCs w:val="18"/>
          <w:lang w:val="es-AR" w:eastAsia="es-AR"/>
        </w:rPr>
        <w:t xml:space="preserve"> la suma de $584.718,53 (Pesos Quinientos Ochenta y Cuatro Mil Setecientos Dieciocho con  53/100), con efecto retroactivo a los meses de Febrero a Abril de 2014.</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3º.- LA</w:t>
      </w:r>
      <w:r w:rsidRPr="006B659E">
        <w:rPr>
          <w:rFonts w:ascii="Arial Narrow" w:eastAsiaTheme="minorEastAsia" w:hAnsi="Arial Narrow" w:cstheme="minorBidi"/>
          <w:sz w:val="18"/>
          <w:szCs w:val="18"/>
          <w:lang w:val="es-AR" w:eastAsia="es-AR"/>
        </w:rPr>
        <w:t xml:space="preserve"> contratista deberá efectuar la Ampliación del monto de la garantía, correspondiente al diez por ciento (10%) del importe aprobado en la presente Ampliación de Servicios._</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4°.- REMITIR</w:t>
      </w:r>
      <w:r w:rsidRPr="006B659E">
        <w:rPr>
          <w:rFonts w:ascii="Arial Narrow" w:eastAsiaTheme="minorEastAsia" w:hAnsi="Arial Narrow" w:cstheme="minorBidi"/>
          <w:sz w:val="18"/>
          <w:szCs w:val="18"/>
          <w:lang w:val="es-AR" w:eastAsia="es-AR"/>
        </w:rPr>
        <w:t xml:space="preserve"> el Expediente de referencia con copia del presente Instrumento Legal al Tribunal de Cuentas Municipal, conforme lo establecido por Artículo 15° de la Ordenanza N° 5.552, modificada por Ordenanza N° 14.257.</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5º.- TOMAR</w:t>
      </w:r>
      <w:r w:rsidRPr="006B659E">
        <w:rPr>
          <w:rFonts w:ascii="Arial Narrow" w:eastAsiaTheme="minorEastAsia" w:hAnsi="Arial Narrow" w:cstheme="minorBidi"/>
          <w:sz w:val="18"/>
          <w:szCs w:val="18"/>
          <w:lang w:val="es-AR" w:eastAsia="es-AR"/>
        </w:rPr>
        <w:t xml:space="preserve"> razón las Secretarias de Hacienda y de Ambiente Obras y Servicios Públicoscon sus respectivas dependencias.-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ARTICULO 6°.- NOTIFIQUESE</w:t>
      </w:r>
      <w:r w:rsidRPr="006B659E">
        <w:rPr>
          <w:rFonts w:ascii="Arial Narrow" w:eastAsiaTheme="minorEastAsia" w:hAnsi="Arial Narrow" w:cstheme="minorBidi"/>
          <w:sz w:val="18"/>
          <w:szCs w:val="18"/>
          <w:lang w:val="es-AR" w:eastAsia="es-AR"/>
        </w:rPr>
        <w:t>, a la empresa Aerotécnica Fueguina S.A.C.I.F, con las formalidades de ley.-</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7º.-  CUMPLIDO, </w:t>
      </w:r>
      <w:r w:rsidRPr="006B659E">
        <w:rPr>
          <w:rFonts w:ascii="Arial Narrow" w:eastAsiaTheme="minorEastAsia" w:hAnsi="Arial Narrow" w:cstheme="minorBidi"/>
          <w:sz w:val="18"/>
          <w:szCs w:val="18"/>
          <w:lang w:val="es-AR" w:eastAsia="es-AR"/>
        </w:rPr>
        <w:t>con el trámite establecido en el artículo 4</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comunicar</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publicar en el Boletín Oficial Municipal y archivar</w:t>
      </w:r>
      <w:r w:rsidRPr="006B659E">
        <w:rPr>
          <w:rFonts w:ascii="Arial Narrow" w:eastAsiaTheme="minorEastAsia" w:hAnsi="Arial Narrow" w:cstheme="minorBidi"/>
          <w:b/>
          <w:sz w:val="18"/>
          <w:szCs w:val="18"/>
          <w:lang w:val="es-AR" w:eastAsia="es-AR"/>
        </w:rPr>
        <w:t>.-</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332.-</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026223-SG-2009.-</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b/>
          <w:kern w:val="28"/>
          <w:sz w:val="18"/>
          <w:szCs w:val="18"/>
          <w:lang w:val="es-MX"/>
        </w:rPr>
        <w:t>ANGEL SALOMON LAMAS</w:t>
      </w:r>
      <w:r w:rsidRPr="006B659E">
        <w:rPr>
          <w:rFonts w:ascii="Arial Narrow" w:hAnsi="Arial Narrow" w:cs="Courier New"/>
          <w:b/>
          <w:bCs/>
          <w:kern w:val="28"/>
          <w:sz w:val="18"/>
          <w:szCs w:val="18"/>
          <w:lang w:val="es-MX"/>
        </w:rPr>
        <w:t>, D.N.I. Nº 10.493.067,</w:t>
      </w:r>
      <w:r w:rsidRPr="006B659E">
        <w:rPr>
          <w:rFonts w:ascii="Arial Narrow" w:hAnsi="Arial Narrow" w:cs="Courier New"/>
          <w:bCs/>
          <w:kern w:val="28"/>
          <w:sz w:val="18"/>
          <w:szCs w:val="18"/>
          <w:lang w:val="es-MX"/>
        </w:rPr>
        <w:t xml:space="preserve"> con domicilio denunciado en José M. Ovejero N° 2590 del Villa Lavalle de esta ciudad, solicita la concesión de uso en forma gratuita por el término de 15 años, del Nicho Nº 388,</w:t>
      </w:r>
      <w:r w:rsidRPr="006B659E">
        <w:rPr>
          <w:rFonts w:ascii="Arial Narrow" w:hAnsi="Arial Narrow" w:cs="Courier New"/>
          <w:kern w:val="28"/>
          <w:sz w:val="18"/>
          <w:szCs w:val="18"/>
          <w:lang w:val="es-MX"/>
        </w:rPr>
        <w:t xml:space="preserve">  Galería 10ma., Pabellón “D”,  Fila 3º del Cementerio San </w:t>
      </w:r>
      <w:r w:rsidRPr="006B659E">
        <w:rPr>
          <w:rFonts w:ascii="Arial Narrow" w:hAnsi="Arial Narrow" w:cs="Courier New"/>
          <w:kern w:val="28"/>
          <w:sz w:val="18"/>
          <w:szCs w:val="18"/>
          <w:lang w:val="es-MX"/>
        </w:rPr>
        <w:lastRenderedPageBreak/>
        <w:t>Antonio de Padua, a efectos de dar inhumación a los restos de Margarita Martínez</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02 se adjunta certificado del Departamento de Control y Legajos, donde consta que el solicitante forma parte del personal de planta permanente y se desempeña como Jefe de División de la Municipalidad</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03/05 rolan copias certificadas del Acta de Defunción de la Sra. </w:t>
      </w:r>
      <w:r w:rsidRPr="006B659E">
        <w:rPr>
          <w:rFonts w:ascii="Arial Narrow" w:eastAsiaTheme="minorEastAsia" w:hAnsi="Arial Narrow" w:cs="Courier New"/>
          <w:sz w:val="18"/>
          <w:szCs w:val="18"/>
          <w:lang w:val="es-AR" w:eastAsia="es-AR"/>
        </w:rPr>
        <w:t>Margarita Martínez</w:t>
      </w:r>
      <w:r w:rsidRPr="006B659E">
        <w:rPr>
          <w:rFonts w:ascii="Arial Narrow" w:eastAsiaTheme="minorEastAsia" w:hAnsi="Arial Narrow" w:cstheme="minorBidi"/>
          <w:sz w:val="18"/>
          <w:szCs w:val="18"/>
          <w:lang w:val="es-AR" w:eastAsia="es-AR"/>
        </w:rPr>
        <w:t xml:space="preserve">, Documento Nacional de Identidad </w:t>
      </w:r>
      <w:r w:rsidRPr="006B659E">
        <w:rPr>
          <w:rFonts w:ascii="Arial Narrow" w:eastAsiaTheme="minorEastAsia" w:hAnsi="Arial Narrow" w:cs="Courier New"/>
          <w:sz w:val="18"/>
          <w:szCs w:val="18"/>
          <w:lang w:val="es-AR" w:eastAsia="es-AR"/>
        </w:rPr>
        <w:t xml:space="preserve">y </w:t>
      </w:r>
      <w:r w:rsidRPr="006B659E">
        <w:rPr>
          <w:rFonts w:ascii="Arial Narrow" w:eastAsiaTheme="minorEastAsia" w:hAnsi="Arial Narrow" w:cstheme="minorBidi"/>
          <w:sz w:val="18"/>
          <w:szCs w:val="18"/>
          <w:lang w:val="es-AR" w:eastAsia="es-AR"/>
        </w:rPr>
        <w:t>Acta Nacimiento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06 rola informe del Cementerio San Antonio de Padua, haciendo lugar a la Concesión de Uso por el término de 15 años a contar desde el 14/04/09 al 14/04/2024;</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 y 07 vta. rola Dictamen Nº 059/09 de Asesoría Letrada de la entonces Secretaria de Ambiente y Servicios Públicos;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14 </w:t>
      </w:r>
      <w:r w:rsidRPr="006B659E">
        <w:rPr>
          <w:rFonts w:ascii="Arial Narrow" w:eastAsiaTheme="minorEastAsia" w:hAnsi="Arial Narrow" w:cs="Courier New"/>
          <w:bCs/>
          <w:sz w:val="18"/>
          <w:szCs w:val="18"/>
          <w:lang w:val="es-AR" w:eastAsia="es-AR"/>
        </w:rPr>
        <w:t>rola nota del Sr. Lamas Ángel Salomón de fecha 31/03/14 en la cual solicita se informe la fecha desde la cual correspondería hacer lugar a la concesión de uso gratuito por 15 años</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18 </w:t>
      </w:r>
      <w:r w:rsidRPr="006B659E">
        <w:rPr>
          <w:rFonts w:ascii="Arial Narrow" w:eastAsiaTheme="minorEastAsia" w:hAnsi="Arial Narrow" w:cs="Courier New"/>
          <w:bCs/>
          <w:sz w:val="18"/>
          <w:szCs w:val="18"/>
          <w:lang w:val="es-AR" w:eastAsia="es-AR"/>
        </w:rPr>
        <w:t>el Cementerio San Antonio de Padua comunica que ratifica el informe de fs. 06</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b/>
          <w:kern w:val="28"/>
          <w:sz w:val="18"/>
          <w:szCs w:val="18"/>
          <w:lang w:val="es-MX"/>
        </w:rPr>
        <w:t>ANGEL SALOMON LAMAS</w:t>
      </w:r>
      <w:r w:rsidRPr="006B659E">
        <w:rPr>
          <w:rFonts w:ascii="Arial Narrow" w:hAnsi="Arial Narrow" w:cs="Courier New"/>
          <w:b/>
          <w:bCs/>
          <w:kern w:val="28"/>
          <w:sz w:val="18"/>
          <w:szCs w:val="18"/>
          <w:lang w:val="es-MX"/>
        </w:rPr>
        <w:t>, D.N.I. Nº 10.493.067,</w:t>
      </w:r>
      <w:r w:rsidRPr="006B659E">
        <w:rPr>
          <w:rFonts w:ascii="Arial Narrow" w:hAnsi="Arial Narrow" w:cs="Courier New"/>
          <w:bCs/>
          <w:kern w:val="28"/>
          <w:sz w:val="18"/>
          <w:szCs w:val="18"/>
          <w:lang w:val="es-MX"/>
        </w:rPr>
        <w:t xml:space="preserve"> con domicilio denunciado en José M. Ovejero N° 2590 del Villa Lavalle de esta ciudad, la concesión de uso en forma gratuita por el término de 15 años, del Nicho Nº 388,</w:t>
      </w:r>
      <w:r w:rsidRPr="006B659E">
        <w:rPr>
          <w:rFonts w:ascii="Arial Narrow" w:hAnsi="Arial Narrow" w:cs="Courier New"/>
          <w:kern w:val="28"/>
          <w:sz w:val="18"/>
          <w:szCs w:val="18"/>
          <w:lang w:val="es-MX"/>
        </w:rPr>
        <w:t xml:space="preserve"> Galería 10ma., Pabellón “D”,  Fila 3º del Cementerio San Antonio de Padua, a efectos de dar inhumación a los restos de Margarita Martínez</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b/>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de la Secretaria de Hacienda de esta Comuna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14/04/2009 hasta fecha 14/04/2024.-</w:t>
      </w: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lastRenderedPageBreak/>
        <w:t>ARTICULO 5º.- LOS</w:t>
      </w:r>
      <w:r w:rsidRPr="006B659E">
        <w:rPr>
          <w:rFonts w:ascii="Arial Narrow" w:hAnsi="Arial Narrow"/>
          <w:kern w:val="28"/>
          <w:sz w:val="18"/>
          <w:szCs w:val="18"/>
          <w:lang w:val="es-MX"/>
        </w:rPr>
        <w:t xml:space="preserve"> derechos emergentes de la concesión de Nichos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al Sr. </w:t>
      </w:r>
      <w:r w:rsidRPr="006B659E">
        <w:rPr>
          <w:rFonts w:ascii="Arial Narrow" w:eastAsiaTheme="minorEastAsia" w:hAnsi="Arial Narrow" w:cstheme="minorBidi"/>
          <w:b/>
          <w:sz w:val="18"/>
          <w:szCs w:val="18"/>
          <w:lang w:val="es-AR" w:eastAsia="es-AR"/>
        </w:rPr>
        <w:t xml:space="preserve">ANGEL SALOMON LAMAS </w:t>
      </w:r>
      <w:r w:rsidRPr="006B659E">
        <w:rPr>
          <w:rFonts w:ascii="Arial Narrow" w:eastAsiaTheme="minorEastAsia" w:hAnsi="Arial Narrow" w:cstheme="minorBidi"/>
          <w:sz w:val="18"/>
          <w:szCs w:val="18"/>
          <w:lang w:val="es-AR" w:eastAsia="es-AR"/>
        </w:rPr>
        <w:t>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333</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156031-SG-2008.-</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POSSE ARTURO DARIO, D.N.I. Nº 25.069.771,</w:t>
      </w:r>
      <w:r w:rsidRPr="006B659E">
        <w:rPr>
          <w:rFonts w:ascii="Arial Narrow" w:hAnsi="Arial Narrow" w:cs="Courier New"/>
          <w:bCs/>
          <w:kern w:val="28"/>
          <w:sz w:val="18"/>
          <w:szCs w:val="18"/>
          <w:lang w:val="es-MX"/>
        </w:rPr>
        <w:t xml:space="preserve"> con domicilio denunciado en calle Dámaso Uriburo N° 1864 de Villa María Ester de esta ciudad, solicita la concesión de uso en forma gratuita por el término de 15 años, del Nicho Nº 583,</w:t>
      </w:r>
      <w:r w:rsidRPr="006B659E">
        <w:rPr>
          <w:rFonts w:ascii="Arial Narrow" w:hAnsi="Arial Narrow" w:cs="Courier New"/>
          <w:kern w:val="28"/>
          <w:sz w:val="18"/>
          <w:szCs w:val="18"/>
          <w:lang w:val="es-MX"/>
        </w:rPr>
        <w:t xml:space="preserve"> Galería 13º, Pabellón “E”, Fila 3º ubicado en el Cementerio San Antonio de Padua, donde se encuentran inhumados a los restos de Cruz, Lucía Isaura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 rola copia certificada del Acta de Defunción de </w:t>
      </w:r>
      <w:r w:rsidRPr="006B659E">
        <w:rPr>
          <w:rFonts w:ascii="Arial Narrow" w:eastAsiaTheme="minorEastAsia" w:hAnsi="Arial Narrow" w:cs="Courier New"/>
          <w:sz w:val="18"/>
          <w:szCs w:val="18"/>
          <w:lang w:val="es-AR" w:eastAsia="es-AR"/>
        </w:rPr>
        <w:t>Cruz, Lucía Isaura</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donde consta que Posse Arturo Darío, es personal contratado y se desempeña como Inspector Uniformado en la Dirección Gral. de Tránsito</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 rola copia certificada Acta de Nacimiento del peticionante, comprobándose de esa forma el vínculo del parentesco;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05 rola copia certificada del Documento Nacional de Identidad del Sr. Posse, Arturo Darío;</w:t>
      </w: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06 </w:t>
      </w:r>
      <w:r w:rsidRPr="006B659E">
        <w:rPr>
          <w:rFonts w:ascii="Arial Narrow" w:eastAsiaTheme="minorEastAsia" w:hAnsi="Arial Narrow" w:cs="Courier New"/>
          <w:bCs/>
          <w:sz w:val="18"/>
          <w:szCs w:val="18"/>
          <w:lang w:val="es-AR" w:eastAsia="es-AR"/>
        </w:rPr>
        <w:t>rola informe de la Dirección del Cementerio San Antonio de Padua</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de Asesoría Jurídica de la entonces Secretaría de Ambiente y Servicios Públicos, haciendo lugar a la Concesión de Uso gratuito por el término de 15 años;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resulta procedente la emisión del instrumento legal pertinentes;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POSSE ARTURO DARIO, D.N.I. Nº 25.069.771,</w:t>
      </w:r>
      <w:r w:rsidRPr="006B659E">
        <w:rPr>
          <w:rFonts w:ascii="Arial Narrow" w:hAnsi="Arial Narrow" w:cs="Courier New"/>
          <w:bCs/>
          <w:kern w:val="28"/>
          <w:sz w:val="18"/>
          <w:szCs w:val="18"/>
          <w:lang w:val="es-MX"/>
        </w:rPr>
        <w:t xml:space="preserve"> con domicilio denunciado en calle Dámaso Uriburo N° 1864 de Villa María Ester de esta ciudad, la concesión de uso en forma gratuita por el término de 15 años, del Nicho Nº 583,</w:t>
      </w:r>
      <w:r w:rsidRPr="006B659E">
        <w:rPr>
          <w:rFonts w:ascii="Arial Narrow" w:hAnsi="Arial Narrow" w:cs="Courier New"/>
          <w:kern w:val="28"/>
          <w:sz w:val="18"/>
          <w:szCs w:val="18"/>
          <w:lang w:val="es-MX"/>
        </w:rPr>
        <w:t xml:space="preserve"> Galería 13º, Pabellón “E”, Fila 3º ubicado en el Cementerio San Antonio de Padua, donde se encuentran inhumados a los restos de Cruz, Lucía Isaura</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16/04/2008 hasta fecha 16/04/2023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13º de la Ordenanza Nº 14699/14 y sus modificatorias –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el Sr.</w:t>
      </w:r>
      <w:r w:rsidRPr="006B659E">
        <w:rPr>
          <w:rFonts w:ascii="Arial Narrow" w:eastAsiaTheme="minorEastAsia" w:hAnsi="Arial Narrow" w:cs="Courier New"/>
          <w:b/>
          <w:bCs/>
          <w:sz w:val="18"/>
          <w:szCs w:val="18"/>
          <w:lang w:val="es-AR" w:eastAsia="es-AR"/>
        </w:rPr>
        <w:t xml:space="preserve"> POSSE ARTURO DARIO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334-</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005101-SG-2014.-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b/>
          <w:kern w:val="28"/>
          <w:sz w:val="18"/>
          <w:szCs w:val="18"/>
          <w:lang w:val="es-MX"/>
        </w:rPr>
        <w:t>VICTOR EDUARDO CHIRENO</w:t>
      </w:r>
      <w:r w:rsidRPr="006B659E">
        <w:rPr>
          <w:rFonts w:ascii="Arial Narrow" w:hAnsi="Arial Narrow" w:cs="Courier New"/>
          <w:b/>
          <w:bCs/>
          <w:kern w:val="28"/>
          <w:sz w:val="18"/>
          <w:szCs w:val="18"/>
          <w:lang w:val="es-MX"/>
        </w:rPr>
        <w:t>, D.N.I. Nº 12.790.627,</w:t>
      </w:r>
      <w:r w:rsidRPr="006B659E">
        <w:rPr>
          <w:rFonts w:ascii="Arial Narrow" w:hAnsi="Arial Narrow" w:cs="Courier New"/>
          <w:bCs/>
          <w:kern w:val="28"/>
          <w:sz w:val="18"/>
          <w:szCs w:val="18"/>
          <w:lang w:val="es-MX"/>
        </w:rPr>
        <w:t xml:space="preserve"> con domicilio denunciado en calle Anselmo Rojo N° 339 de Villa Estela de esta ciudad, solicita la concesión de uso en forma gratuita por el término de 15 años, del Nicho Nº 1836,</w:t>
      </w:r>
      <w:r w:rsidRPr="006B659E">
        <w:rPr>
          <w:rFonts w:ascii="Arial Narrow" w:hAnsi="Arial Narrow" w:cs="Courier New"/>
          <w:kern w:val="28"/>
          <w:sz w:val="18"/>
          <w:szCs w:val="18"/>
          <w:lang w:val="es-MX"/>
        </w:rPr>
        <w:t xml:space="preserve">  Sección “P”, Fila 1º ubicado en el Cementerio de la Santa Cruz, en el que se encuentran inhumados a los restos de Welindo Chireno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lastRenderedPageBreak/>
        <w:t>QUE</w:t>
      </w:r>
      <w:r w:rsidRPr="006B659E">
        <w:rPr>
          <w:rFonts w:ascii="Arial Narrow" w:hAnsi="Arial Narrow"/>
          <w:kern w:val="28"/>
          <w:sz w:val="18"/>
          <w:szCs w:val="18"/>
        </w:rPr>
        <w:t xml:space="preserve"> a fs. 02 rola certificado del Departamento de Control y Legajos, donde consta que el Sr. Welindo Chireno forma parte del personal jubilado a partir del 01/12/75 – Decreto Nº 1224/75</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10/12 rolan copias certificadas del Documento Nacional de Identidad y Acta de Nacimiento del solicitante y Acta de Defunción </w:t>
      </w:r>
      <w:r w:rsidRPr="006B659E">
        <w:rPr>
          <w:rFonts w:ascii="Arial Narrow" w:eastAsiaTheme="minorEastAsia" w:hAnsi="Arial Narrow" w:cs="Courier New"/>
          <w:sz w:val="18"/>
          <w:szCs w:val="18"/>
          <w:lang w:val="es-AR" w:eastAsia="es-AR"/>
        </w:rPr>
        <w:t>Welindo Chireno</w:t>
      </w:r>
      <w:r w:rsidRPr="006B659E">
        <w:rPr>
          <w:rFonts w:ascii="Arial Narrow" w:eastAsiaTheme="minorEastAsia" w:hAnsi="Arial Narrow" w:cstheme="minorBidi"/>
          <w:sz w:val="18"/>
          <w:szCs w:val="18"/>
          <w:lang w:val="es-AR" w:eastAsia="es-AR"/>
        </w:rPr>
        <w:t>, respectivamente;</w:t>
      </w:r>
    </w:p>
    <w:p w:rsidR="00794FB8" w:rsidRPr="006B659E" w:rsidRDefault="00794FB8" w:rsidP="00794FB8">
      <w:pPr>
        <w:tabs>
          <w:tab w:val="center" w:pos="4252"/>
          <w:tab w:val="right" w:pos="8504"/>
        </w:tabs>
        <w:jc w:val="both"/>
        <w:rPr>
          <w:rFonts w:ascii="Arial Narrow" w:hAnsi="Arial Narrow"/>
          <w:kern w:val="28"/>
          <w:sz w:val="18"/>
          <w:szCs w:val="18"/>
        </w:rPr>
      </w:pP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13 </w:t>
      </w:r>
      <w:r w:rsidRPr="006B659E">
        <w:rPr>
          <w:rFonts w:ascii="Arial Narrow" w:eastAsiaTheme="minorEastAsia" w:hAnsi="Arial Narrow" w:cs="Courier New"/>
          <w:bCs/>
          <w:sz w:val="18"/>
          <w:szCs w:val="18"/>
          <w:lang w:val="es-AR" w:eastAsia="es-AR"/>
        </w:rPr>
        <w:t>rola informe del Cementerio de la Santa Cruz, con los datos de referencia del mentado nicho</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15/16 rola Dictamen Nº 033/14 de la Asesoría Jurídica de la Secretaría de Ambiente, Obras y Servicios Públicos, la cual dictamina que corresponde hacer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b/>
          <w:kern w:val="28"/>
          <w:sz w:val="18"/>
          <w:szCs w:val="18"/>
          <w:lang w:val="es-MX"/>
        </w:rPr>
        <w:t>VICTOR EDUARDO CHIRENO</w:t>
      </w:r>
      <w:r w:rsidRPr="006B659E">
        <w:rPr>
          <w:rFonts w:ascii="Arial Narrow" w:hAnsi="Arial Narrow" w:cs="Courier New"/>
          <w:b/>
          <w:bCs/>
          <w:kern w:val="28"/>
          <w:sz w:val="18"/>
          <w:szCs w:val="18"/>
          <w:lang w:val="es-MX"/>
        </w:rPr>
        <w:t>, D.N.I. Nº 12.790.627,</w:t>
      </w:r>
      <w:r w:rsidRPr="006B659E">
        <w:rPr>
          <w:rFonts w:ascii="Arial Narrow" w:hAnsi="Arial Narrow" w:cs="Courier New"/>
          <w:bCs/>
          <w:kern w:val="28"/>
          <w:sz w:val="18"/>
          <w:szCs w:val="18"/>
          <w:lang w:val="es-MX"/>
        </w:rPr>
        <w:t xml:space="preserve"> con domicilio denunciado en calle Anselmo Rojo N° 339 de Villa Estela de esta ciudad, la concesión de uso en forma gratuita por el término de 15 años, del Nicho Nº 1836,</w:t>
      </w:r>
      <w:r w:rsidRPr="006B659E">
        <w:rPr>
          <w:rFonts w:ascii="Arial Narrow" w:hAnsi="Arial Narrow" w:cs="Courier New"/>
          <w:kern w:val="28"/>
          <w:sz w:val="18"/>
          <w:szCs w:val="18"/>
          <w:lang w:val="es-MX"/>
        </w:rPr>
        <w:t xml:space="preserve">  Sección “P”, Fila 1º ubicado en el Cementerio de la Santa Cruz, en el que se encuentran inhumados a los restos de Welindo Chireno</w:t>
      </w:r>
      <w:r w:rsidRPr="006B659E">
        <w:rPr>
          <w:rFonts w:ascii="Arial Narrow" w:hAnsi="Arial Narrow"/>
          <w:kern w:val="28"/>
          <w:sz w:val="18"/>
          <w:szCs w:val="18"/>
          <w:lang w:val="es-MX"/>
        </w:rPr>
        <w:t>, ello conforme a las causas expuestas en el considerando.-</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a través de la Dirección del Cementerio de la Santa Cruz y San Antonio de </w:t>
      </w:r>
      <w:r w:rsidRPr="006B659E">
        <w:rPr>
          <w:rFonts w:ascii="Arial Narrow" w:eastAsiaTheme="minorEastAsia" w:hAnsi="Arial Narrow" w:cstheme="minorBidi"/>
          <w:sz w:val="18"/>
          <w:szCs w:val="18"/>
          <w:lang w:val="es-AR" w:eastAsia="es-AR"/>
        </w:rPr>
        <w:lastRenderedPageBreak/>
        <w:t xml:space="preserve">Padua se procederá a su inscripción, dejará una copia simple en el correspondiente Registro de Concesiones y Transferencias, notificará de la presente Resolución el Sr. </w:t>
      </w:r>
      <w:r w:rsidRPr="006B659E">
        <w:rPr>
          <w:rFonts w:ascii="Arial Narrow" w:eastAsiaTheme="minorEastAsia" w:hAnsi="Arial Narrow" w:cstheme="minorBidi"/>
          <w:b/>
          <w:sz w:val="18"/>
          <w:szCs w:val="18"/>
          <w:lang w:val="es-AR" w:eastAsia="es-AR"/>
        </w:rPr>
        <w:t>VICTOR EDUARDO CHIRENO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335.-</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051604-SG-2013.-</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cs="Courier New"/>
          <w:b/>
          <w:bCs/>
          <w:kern w:val="28"/>
          <w:sz w:val="18"/>
          <w:szCs w:val="18"/>
          <w:lang w:val="es-MX"/>
        </w:rPr>
        <w:t>CRISTINA ESTHER VALLERI, D.N.I. Nº 12.957.106,</w:t>
      </w:r>
      <w:r w:rsidRPr="006B659E">
        <w:rPr>
          <w:rFonts w:ascii="Arial Narrow" w:hAnsi="Arial Narrow" w:cs="Courier New"/>
          <w:bCs/>
          <w:kern w:val="28"/>
          <w:sz w:val="18"/>
          <w:szCs w:val="18"/>
          <w:lang w:val="es-MX"/>
        </w:rPr>
        <w:t xml:space="preserve"> con domicilio denunciado en Manzana 15, Lote 2 del Barrio Democracia de esta ciudad, solicita la concesión de uso en forma gratuita por el término de 15 años, del Nicho Nº 163,</w:t>
      </w:r>
      <w:r w:rsidRPr="006B659E">
        <w:rPr>
          <w:rFonts w:ascii="Arial Narrow" w:hAnsi="Arial Narrow" w:cs="Courier New"/>
          <w:kern w:val="28"/>
          <w:sz w:val="18"/>
          <w:szCs w:val="18"/>
          <w:lang w:val="es-MX"/>
        </w:rPr>
        <w:t xml:space="preserve">  Galería 18, Fila 3º, ubicado en el Cementerio San Antonio de Padua, en donde se encuentran inhumados los restos de Pineda José Felipe</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02/04 rolan copias certificadas del Acta de Defunción de José Felipe Pineda y Acta de Matrimonio de José Felipe Pineda y Cristina Esther Valleri;</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05 se adjunta certificado del Departamento de Control y Legajos, donde consta que José Felipe Pineda formó parte del personal de planta permanente, desempeñándose como Encargada de Mantenimiento, registrándose la baja por fallecimiento el día 07-03-2008</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fs. 10 rola copia certificada del Documento Nacional de Identidad de la solicitante;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11 </w:t>
      </w:r>
      <w:r w:rsidRPr="006B659E">
        <w:rPr>
          <w:rFonts w:ascii="Arial Narrow" w:eastAsiaTheme="minorEastAsia" w:hAnsi="Arial Narrow" w:cs="Courier New"/>
          <w:bCs/>
          <w:sz w:val="18"/>
          <w:szCs w:val="18"/>
          <w:lang w:val="es-AR" w:eastAsia="es-AR"/>
        </w:rPr>
        <w:t>rola informe de la Dirección del Cementerios de la Santa Cruz y San Antonio de Padua con los datos de referencia del mentado nicho</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12/13 rola Dictamen Nº 302 de la Asesoría Jurídica de la entonces Secretaría de Ambiente y Servicios Públicos, la cual dictamina que encontrándose cumplido los requisitos previstos por la normativa aplicable, corresponde hacer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lastRenderedPageBreak/>
        <w:t>ARTICULO 1º.-   ADJUDICAR</w:t>
      </w:r>
      <w:r w:rsidRPr="006B659E">
        <w:rPr>
          <w:rFonts w:ascii="Arial Narrow" w:hAnsi="Arial Narrow"/>
          <w:kern w:val="28"/>
          <w:sz w:val="18"/>
          <w:szCs w:val="18"/>
          <w:lang w:val="es-MX"/>
        </w:rPr>
        <w:t xml:space="preserve"> a favor de la Sra. </w:t>
      </w:r>
      <w:r w:rsidRPr="006B659E">
        <w:rPr>
          <w:rFonts w:ascii="Arial Narrow" w:hAnsi="Arial Narrow" w:cs="Courier New"/>
          <w:b/>
          <w:bCs/>
          <w:kern w:val="28"/>
          <w:sz w:val="18"/>
          <w:szCs w:val="18"/>
          <w:lang w:val="es-MX"/>
        </w:rPr>
        <w:t>CRISTINA ESTHER VALLERI, D.N.I. Nº 12.957.106,</w:t>
      </w:r>
      <w:r w:rsidRPr="006B659E">
        <w:rPr>
          <w:rFonts w:ascii="Arial Narrow" w:hAnsi="Arial Narrow" w:cs="Courier New"/>
          <w:bCs/>
          <w:kern w:val="28"/>
          <w:sz w:val="18"/>
          <w:szCs w:val="18"/>
          <w:lang w:val="es-MX"/>
        </w:rPr>
        <w:t xml:space="preserve"> con domicilio denunciado en Manzana 15, Lote 2 del Barrio Democracia de esta ciudad, la concesión de uso en forma gratuita por el término de 15 años, del Nicho Nº 163,</w:t>
      </w:r>
      <w:r w:rsidRPr="006B659E">
        <w:rPr>
          <w:rFonts w:ascii="Arial Narrow" w:hAnsi="Arial Narrow" w:cs="Courier New"/>
          <w:kern w:val="28"/>
          <w:sz w:val="18"/>
          <w:szCs w:val="18"/>
          <w:lang w:val="es-MX"/>
        </w:rPr>
        <w:t xml:space="preserve">  Galería 18, Fila 3º, ubicado en el Cementerio San Antonio de Padua, en donde se encuentran inhumados los restos de Pineda José Felipe</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3º.-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08/03/2013 hasta fecha 08/03/2028 – Ordenanza Nº 1/70 y sus modificatorias.-</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15º de la Ordenanza Nº 1/70 y sus modificatorias,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5º.-  LA </w:t>
      </w:r>
      <w:r w:rsidRPr="006B659E">
        <w:rPr>
          <w:rFonts w:ascii="Arial Narrow" w:hAnsi="Arial Narrow"/>
          <w:bCs/>
          <w:kern w:val="28"/>
          <w:sz w:val="18"/>
          <w:szCs w:val="18"/>
          <w:lang w:val="es-MX"/>
        </w:rPr>
        <w:t xml:space="preserve">concesionaria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6º.-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de la presente Resolución a la Sra. </w:t>
      </w:r>
      <w:r w:rsidRPr="006B659E">
        <w:rPr>
          <w:rFonts w:ascii="Arial Narrow" w:eastAsiaTheme="minorEastAsia" w:hAnsi="Arial Narrow" w:cs="Courier New"/>
          <w:b/>
          <w:bCs/>
          <w:sz w:val="18"/>
          <w:szCs w:val="18"/>
          <w:lang w:val="es-AR" w:eastAsia="es-AR"/>
        </w:rPr>
        <w:t>CRISTINA ESTHER VALLERI</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7º.-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Nº_336-</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X2006010183.-</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cs="Courier Ne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b/>
          <w:kern w:val="28"/>
          <w:sz w:val="18"/>
          <w:szCs w:val="18"/>
          <w:lang w:val="es-MX"/>
        </w:rPr>
        <w:t>FLORES MARIA MIRTA</w:t>
      </w:r>
      <w:r w:rsidRPr="006B659E">
        <w:rPr>
          <w:rFonts w:ascii="Arial Narrow" w:hAnsi="Arial Narrow" w:cs="Courier New"/>
          <w:b/>
          <w:bCs/>
          <w:kern w:val="28"/>
          <w:sz w:val="18"/>
          <w:szCs w:val="18"/>
          <w:lang w:val="es-MX"/>
        </w:rPr>
        <w:t>, D.N.I. Nº 22.512.330,</w:t>
      </w:r>
      <w:r w:rsidRPr="006B659E">
        <w:rPr>
          <w:rFonts w:ascii="Arial Narrow" w:hAnsi="Arial Narrow" w:cs="Courier New"/>
          <w:bCs/>
          <w:kern w:val="28"/>
          <w:sz w:val="18"/>
          <w:szCs w:val="18"/>
          <w:lang w:val="es-MX"/>
        </w:rPr>
        <w:t xml:space="preserve"> con domicilio denunciado en calle Río Piedra N° 611 del Villa Lavalle de esta ciudad, solicita la concesión de uso en forma gratuita por el término de 15 años, del Nicho Nº 301,</w:t>
      </w:r>
      <w:r w:rsidRPr="006B659E">
        <w:rPr>
          <w:rFonts w:ascii="Arial Narrow" w:hAnsi="Arial Narrow" w:cs="Courier New"/>
          <w:kern w:val="28"/>
          <w:sz w:val="18"/>
          <w:szCs w:val="18"/>
          <w:lang w:val="es-MX"/>
        </w:rPr>
        <w:t xml:space="preserve">  Galería 12, Pabellón “D”,  Fila 1º del Cementerio San Antonio de Padua, a efectos de dar inhumación a los restos de Flores Saturnino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b/>
          <w:bCs/>
          <w:sz w:val="18"/>
          <w:szCs w:val="18"/>
          <w:lang w:val="es-AR" w:eastAsia="es-AR"/>
        </w:rPr>
      </w:pPr>
    </w:p>
    <w:p w:rsidR="00794FB8" w:rsidRPr="006B659E" w:rsidRDefault="00794FB8" w:rsidP="00794FB8">
      <w:pPr>
        <w:rPr>
          <w:rFonts w:ascii="Arial Narrow" w:eastAsiaTheme="minorEastAsia" w:hAnsi="Arial Narrow" w:cs="Courier New"/>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 rola copia certificada del Acta de Defunción de </w:t>
      </w:r>
      <w:r w:rsidRPr="006B659E">
        <w:rPr>
          <w:rFonts w:ascii="Arial Narrow" w:eastAsiaTheme="minorEastAsia" w:hAnsi="Arial Narrow" w:cs="Courier New"/>
          <w:sz w:val="18"/>
          <w:szCs w:val="18"/>
          <w:lang w:val="es-AR" w:eastAsia="es-AR"/>
        </w:rPr>
        <w:t>Flores Saturnino;</w:t>
      </w:r>
    </w:p>
    <w:p w:rsidR="00794FB8" w:rsidRPr="006B659E" w:rsidRDefault="00794FB8" w:rsidP="00794FB8">
      <w:pPr>
        <w:rPr>
          <w:rFonts w:ascii="Arial Narrow" w:eastAsiaTheme="minorEastAsia" w:hAnsi="Arial Narrow" w:cs="Courier New"/>
          <w:sz w:val="18"/>
          <w:szCs w:val="18"/>
          <w:lang w:val="es-AR" w:eastAsia="es-AR"/>
        </w:rPr>
      </w:pPr>
    </w:p>
    <w:p w:rsidR="00794FB8" w:rsidRPr="006B659E" w:rsidRDefault="00794FB8" w:rsidP="00794FB8">
      <w:pPr>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 rola copia certificada del Acta de Nacimiento del peticionante;</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04 el Departamento de Control y Legajos certifica que el Sr. Flores Saturnino se desempeñó en esta Comuna desde el 10/11/1964 hasta el 16/06/1975</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 rola informe del Cementerio San Antonio de Padua, en el que consta que se podría hacer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07/08 rola dictamen de la Dirección de Servicios Sociales, la cual concluye que corresponde otorgar la concesión sin cargo por el término de 15 años a favor de la solicitante;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QUE</w:t>
      </w:r>
      <w:r w:rsidRPr="006B659E">
        <w:rPr>
          <w:rFonts w:ascii="Arial Narrow" w:eastAsiaTheme="minorEastAsia" w:hAnsi="Arial Narrow" w:cstheme="minorBidi"/>
          <w:sz w:val="18"/>
          <w:szCs w:val="18"/>
          <w:lang w:val="es-AR" w:eastAsia="es-AR"/>
        </w:rPr>
        <w:t xml:space="preserve"> a fs. 12/13 rola dictamen de Asesoría Letrada de la Secretaría de Gobierno y Coordinador concluyendo que corresponde hacer lugar a la exención del 10% de las contribuciones que inciden sobre los cementerios y el 100% en concepto de concesión del referido nicho por el término de 15 años;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15 rola dictamen de Asesoría de la entonces Secretaría de Ambiente y Servicios Públicos la cual dictamina que corresponde hacer lugar a la concesión del nicho en forma gratuita y por el término de 15 años y otorgar la exención del 100% de las contribuciones que inciden sobre los mismos;</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 la Sra. </w:t>
      </w:r>
      <w:r w:rsidRPr="006B659E">
        <w:rPr>
          <w:rFonts w:ascii="Arial Narrow" w:hAnsi="Arial Narrow"/>
          <w:b/>
          <w:kern w:val="28"/>
          <w:sz w:val="18"/>
          <w:szCs w:val="18"/>
          <w:lang w:val="es-MX"/>
        </w:rPr>
        <w:t>FLORES MARIA MIRTA</w:t>
      </w:r>
      <w:r w:rsidRPr="006B659E">
        <w:rPr>
          <w:rFonts w:ascii="Arial Narrow" w:hAnsi="Arial Narrow" w:cs="Courier New"/>
          <w:b/>
          <w:bCs/>
          <w:kern w:val="28"/>
          <w:sz w:val="18"/>
          <w:szCs w:val="18"/>
          <w:lang w:val="es-MX"/>
        </w:rPr>
        <w:t>, D.N.I. Nº 22.512.330,</w:t>
      </w:r>
      <w:r w:rsidRPr="006B659E">
        <w:rPr>
          <w:rFonts w:ascii="Arial Narrow" w:hAnsi="Arial Narrow" w:cs="Courier New"/>
          <w:bCs/>
          <w:kern w:val="28"/>
          <w:sz w:val="18"/>
          <w:szCs w:val="18"/>
          <w:lang w:val="es-MX"/>
        </w:rPr>
        <w:t xml:space="preserve"> con domicilio denunciado en calle Río Piedra N° 611 del Villa Lavalle de esta ciudad, la concesión de uso en forma gratuita por el término de 15 años, del Nicho Nº 301,</w:t>
      </w:r>
      <w:r w:rsidRPr="006B659E">
        <w:rPr>
          <w:rFonts w:ascii="Arial Narrow" w:hAnsi="Arial Narrow" w:cs="Courier New"/>
          <w:kern w:val="28"/>
          <w:sz w:val="18"/>
          <w:szCs w:val="18"/>
          <w:lang w:val="es-MX"/>
        </w:rPr>
        <w:t xml:space="preserve"> Galería 12, Pabellón “D”, Fila 1º del Cementerio San Antonio de Padua, a efectos de dar inhumación a los restos de Flores Saturnino</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b/>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de la Secretaria de Hacienda de esta Comuna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22/08/2009 hasta fecha 22/08/2024.-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 LOS</w:t>
      </w:r>
      <w:r w:rsidRPr="006B659E">
        <w:rPr>
          <w:rFonts w:ascii="Arial Narrow" w:hAnsi="Arial Narrow"/>
          <w:kern w:val="28"/>
          <w:sz w:val="18"/>
          <w:szCs w:val="18"/>
          <w:lang w:val="es-MX"/>
        </w:rPr>
        <w:t xml:space="preserve"> derechos emergentes de la concesión de Nichos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LA </w:t>
      </w:r>
      <w:r w:rsidRPr="006B659E">
        <w:rPr>
          <w:rFonts w:ascii="Arial Narrow" w:hAnsi="Arial Narrow"/>
          <w:bCs/>
          <w:kern w:val="28"/>
          <w:sz w:val="18"/>
          <w:szCs w:val="18"/>
          <w:lang w:val="es-MX"/>
        </w:rPr>
        <w:t xml:space="preserve">concesionaria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la Administración del Cementerio San Antonio de Padua dependiente de la Dirección del Cementerio de la Santa Cruz y San Antonio de Padua, procederá a su inscripción, dejará una copia simple en el correspondiente Registro de Concesiones y Transferencias, notificará </w:t>
      </w:r>
      <w:r w:rsidRPr="006B659E">
        <w:rPr>
          <w:rFonts w:ascii="Arial Narrow" w:eastAsiaTheme="minorEastAsia" w:hAnsi="Arial Narrow" w:cstheme="minorBidi"/>
          <w:sz w:val="18"/>
          <w:szCs w:val="18"/>
          <w:lang w:val="es-AR" w:eastAsia="es-AR"/>
        </w:rPr>
        <w:lastRenderedPageBreak/>
        <w:t xml:space="preserve">de la presente a la Sra. </w:t>
      </w:r>
      <w:r w:rsidRPr="006B659E">
        <w:rPr>
          <w:rFonts w:ascii="Arial Narrow" w:eastAsiaTheme="minorEastAsia" w:hAnsi="Arial Narrow" w:cstheme="minorBidi"/>
          <w:b/>
          <w:sz w:val="18"/>
          <w:szCs w:val="18"/>
          <w:lang w:val="es-AR" w:eastAsia="es-AR"/>
        </w:rPr>
        <w:t xml:space="preserve">FLORES MARIA MIRTA </w:t>
      </w:r>
      <w:r w:rsidRPr="006B659E">
        <w:rPr>
          <w:rFonts w:ascii="Arial Narrow" w:eastAsiaTheme="minorEastAsia" w:hAnsi="Arial Narrow" w:cstheme="minorBidi"/>
          <w:sz w:val="18"/>
          <w:szCs w:val="18"/>
          <w:lang w:val="es-AR" w:eastAsia="es-AR"/>
        </w:rPr>
        <w:t>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338.-</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35135-SH-2010.-</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ESTEBAN ROGELIO GUANTAY, D.N.I. Nº 7.242.889,</w:t>
      </w:r>
      <w:r w:rsidRPr="006B659E">
        <w:rPr>
          <w:rFonts w:ascii="Arial Narrow" w:hAnsi="Arial Narrow" w:cs="Courier New"/>
          <w:bCs/>
          <w:kern w:val="28"/>
          <w:sz w:val="18"/>
          <w:szCs w:val="18"/>
          <w:lang w:val="es-MX"/>
        </w:rPr>
        <w:t xml:space="preserve"> con domicilio denunciado en calle República Argentina N° 931 del Barrio Milagro de esta ciudad, solicita la concesión de uso en forma gratuita por el término de 15 años, del Nicho Nº 107,</w:t>
      </w:r>
      <w:r w:rsidRPr="006B659E">
        <w:rPr>
          <w:rFonts w:ascii="Arial Narrow" w:hAnsi="Arial Narrow" w:cs="Courier New"/>
          <w:kern w:val="28"/>
          <w:sz w:val="18"/>
          <w:szCs w:val="18"/>
          <w:lang w:val="es-MX"/>
        </w:rPr>
        <w:t xml:space="preserve">  Galería 5, Pabellón “B”,  Fila 2º del Cementerio San Antonio de Padua, donde se encuentran inhumados a los restos de Dionisio Victoria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02 rola copia certificada del Acta de Defunción de</w:t>
      </w:r>
      <w:r w:rsidRPr="006B659E">
        <w:rPr>
          <w:rFonts w:ascii="Arial Narrow" w:eastAsiaTheme="minorEastAsia" w:hAnsi="Arial Narrow" w:cs="Courier New"/>
          <w:sz w:val="18"/>
          <w:szCs w:val="18"/>
          <w:lang w:val="es-AR" w:eastAsia="es-AR"/>
        </w:rPr>
        <w:t xml:space="preserve"> Dionisio Victoria</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05/06 rolan copias certificadas del Acta de Matrimonio del Sr. Esteban Rogelio Guantay y </w:t>
      </w:r>
      <w:r w:rsidRPr="006B659E">
        <w:rPr>
          <w:rFonts w:ascii="Arial Narrow" w:eastAsiaTheme="minorEastAsia" w:hAnsi="Arial Narrow" w:cs="Courier New"/>
          <w:sz w:val="18"/>
          <w:szCs w:val="18"/>
          <w:lang w:val="es-AR" w:eastAsia="es-AR"/>
        </w:rPr>
        <w:t>Dionisio Victoria</w:t>
      </w:r>
      <w:r w:rsidRPr="006B659E">
        <w:rPr>
          <w:rFonts w:ascii="Arial Narrow" w:eastAsiaTheme="minorEastAsia" w:hAnsi="Arial Narrow" w:cstheme="minorBidi"/>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07 se adjunta certificado del Departamento de Control y Legajos, en  donde se expresa que el solicitante prestaba servicios en el Programa de Pavimentación de la Dirección de Infraestructura Vial dependiente de la Dirección Gral. de Obras Públicas, como Oficial de Oficios Especializados</w:t>
      </w:r>
      <w:r w:rsidRPr="006B659E">
        <w:rPr>
          <w:rFonts w:ascii="Arial Narrow" w:hAnsi="Arial Narrow" w:cs="Courier New"/>
          <w:bCs/>
          <w:kern w:val="28"/>
          <w:sz w:val="18"/>
          <w:szCs w:val="18"/>
        </w:rPr>
        <w:t>;</w:t>
      </w: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w:t>
      </w:r>
    </w:p>
    <w:p w:rsidR="00794FB8" w:rsidRPr="006B659E" w:rsidRDefault="00794FB8" w:rsidP="00794FB8">
      <w:pPr>
        <w:rPr>
          <w:rFonts w:ascii="Arial Narrow" w:eastAsiaTheme="minorEastAsia" w:hAnsi="Arial Narrow" w:cstheme="minorBidi"/>
          <w:sz w:val="18"/>
          <w:szCs w:val="18"/>
          <w:lang w:val="es-MX"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 rola informe del Cementerio San Antonio de Padua en el cual indica que podría hacerse lugar a la concesión de uso por el término de 15 años;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09/10 rola Dictamen Nº 227 de la entonces Asesoría Jurídica de la Secretaria de Ambiente y Servicios Públicos, haciendo lugar a la concesión de uso en forma gratuita por el término de 15 años; </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20 rola copia certificada del Documento Nacional de Identidad del solicitante;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ESTEBAN ROGELIO GUANTAY, D.N.I. Nº 7.242.889,</w:t>
      </w:r>
      <w:r w:rsidRPr="006B659E">
        <w:rPr>
          <w:rFonts w:ascii="Arial Narrow" w:hAnsi="Arial Narrow" w:cs="Courier New"/>
          <w:bCs/>
          <w:kern w:val="28"/>
          <w:sz w:val="18"/>
          <w:szCs w:val="18"/>
          <w:lang w:val="es-MX"/>
        </w:rPr>
        <w:t xml:space="preserve"> con domicilio denunciado en calle </w:t>
      </w:r>
      <w:r w:rsidRPr="006B659E">
        <w:rPr>
          <w:rFonts w:ascii="Arial Narrow" w:hAnsi="Arial Narrow" w:cs="Courier New"/>
          <w:bCs/>
          <w:kern w:val="28"/>
          <w:sz w:val="18"/>
          <w:szCs w:val="18"/>
          <w:lang w:val="es-MX"/>
        </w:rPr>
        <w:lastRenderedPageBreak/>
        <w:t>República Argentina N° 931 del Barrio Milagro de esta ciudad, la concesión de uso en forma gratuita por el término de 15 años, del Nicho Nº 107,</w:t>
      </w:r>
      <w:r w:rsidRPr="006B659E">
        <w:rPr>
          <w:rFonts w:ascii="Arial Narrow" w:hAnsi="Arial Narrow" w:cs="Courier New"/>
          <w:kern w:val="28"/>
          <w:sz w:val="18"/>
          <w:szCs w:val="18"/>
          <w:lang w:val="es-MX"/>
        </w:rPr>
        <w:t xml:space="preserve">  Galería 5, Pabellón “B”,  Fila 2º del Cementerio San Antonio de Padua, donde se encuentran inhumados a los restos de Dionisio Victoria</w:t>
      </w:r>
      <w:r w:rsidRPr="006B659E">
        <w:rPr>
          <w:rFonts w:ascii="Arial Narrow" w:hAnsi="Arial Narrow"/>
          <w:kern w:val="28"/>
          <w:sz w:val="18"/>
          <w:szCs w:val="18"/>
          <w:lang w:val="es-MX"/>
        </w:rPr>
        <w:t>, ello conforme a las causas expuestas en el considerando.-</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a partir de la fecha 26/04/2012 hasta fecha 26/04/2027 – Ordenanza Nº 14699/14.-</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5º.-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6º.-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de la concesión de nichos son intransferibles,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7º.-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8º.-  TOMAR </w:t>
      </w:r>
      <w:r w:rsidRPr="006B659E">
        <w:rPr>
          <w:rFonts w:ascii="Arial Narrow" w:eastAsiaTheme="minorEastAsia" w:hAnsi="Arial Narrow" w:cstheme="minorBidi"/>
          <w:sz w:val="18"/>
          <w:szCs w:val="18"/>
          <w:lang w:val="es-AR" w:eastAsia="es-AR"/>
        </w:rPr>
        <w:t>razón Secretarias de Hacienda y de Ambiente, Obras y Servicios Públicos con sus respectivas dependencias y la Dirección Gral. de Servicios Públicos a través de la Administración Cementerio San Antonio de Padua, dependiente de la Dirección del Cementerio de la Santa Cruz y San Antonio de Padua, procederá a su inscripción, dejará una copia simple en el correspondiente Registro de Concesiones y Transferencias, notificará de la presente Resolución al Sr.</w:t>
      </w:r>
      <w:r w:rsidRPr="006B659E">
        <w:rPr>
          <w:rFonts w:ascii="Arial Narrow" w:eastAsiaTheme="minorEastAsia" w:hAnsi="Arial Narrow" w:cs="Courier New"/>
          <w:b/>
          <w:bCs/>
          <w:sz w:val="18"/>
          <w:szCs w:val="18"/>
          <w:lang w:val="es-AR" w:eastAsia="es-AR"/>
        </w:rPr>
        <w:t xml:space="preserve"> ESTEBAN ROGELIO GUANTAY</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9º.-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327558">
      <w:pPr>
        <w:jc w:val="right"/>
        <w:rPr>
          <w:rFonts w:ascii="Arial Narrow" w:eastAsiaTheme="minorEastAsia" w:hAnsi="Arial Narrow" w:cs="Arial"/>
          <w:sz w:val="18"/>
          <w:szCs w:val="18"/>
          <w:lang w:val="es-AR" w:eastAsia="es-AR"/>
        </w:rPr>
      </w:pPr>
      <w:r w:rsidRPr="006B659E">
        <w:rPr>
          <w:rFonts w:ascii="Arial Narrow" w:eastAsiaTheme="minorEastAsia" w:hAnsi="Arial Narrow" w:cs="Arial"/>
          <w:b/>
          <w:sz w:val="18"/>
          <w:szCs w:val="18"/>
          <w:lang w:val="es-AR" w:eastAsia="es-AR"/>
        </w:rPr>
        <w:t>SALTA</w:t>
      </w:r>
      <w:r w:rsidRPr="006B659E">
        <w:rPr>
          <w:rFonts w:ascii="Arial Narrow" w:eastAsiaTheme="minorEastAsia" w:hAnsi="Arial Narrow" w:cs="Arial"/>
          <w:sz w:val="18"/>
          <w:szCs w:val="18"/>
          <w:lang w:val="es-AR" w:eastAsia="es-AR"/>
        </w:rPr>
        <w:t xml:space="preserve">, </w:t>
      </w:r>
      <w:r w:rsidRPr="006B659E">
        <w:rPr>
          <w:rFonts w:ascii="Arial Narrow" w:eastAsiaTheme="minorEastAsia" w:hAnsi="Arial Narrow" w:cs="Arial"/>
          <w:b/>
          <w:sz w:val="18"/>
          <w:szCs w:val="18"/>
          <w:lang w:val="es-AR" w:eastAsia="es-AR"/>
        </w:rPr>
        <w:t>23 de mayo de 2014.-</w:t>
      </w: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RESOLUCIÓN N° 339.-</w:t>
      </w:r>
    </w:p>
    <w:p w:rsidR="00794FB8" w:rsidRPr="006B659E" w:rsidRDefault="00794FB8" w:rsidP="00794FB8">
      <w:pPr>
        <w:rPr>
          <w:rFonts w:ascii="Arial Narrow" w:eastAsia="Calibri" w:hAnsi="Arial Narrow" w:cs="Arial"/>
          <w:b/>
          <w:sz w:val="18"/>
          <w:szCs w:val="18"/>
          <w:u w:val="single"/>
          <w:lang w:val="es-AR" w:eastAsia="en-US"/>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que es necesario dar continuidad a la contrataciones de obras públicas municipales dentro de los límites de la normativa vigente y hasta tanto se designe al funcionario responsable del área pertinente</w:t>
      </w:r>
      <w:r w:rsidRPr="006B659E">
        <w:rPr>
          <w:rFonts w:ascii="Arial Narrow" w:eastAsiaTheme="minorEastAsia" w:hAnsi="Arial Narrow" w:cstheme="minorBidi"/>
          <w:bCs/>
          <w:sz w:val="18"/>
          <w:szCs w:val="18"/>
          <w:lang w:val="es-AR" w:eastAsia="es-AR"/>
        </w:rPr>
        <w:t xml:space="preserve"> y ;</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fin de no resentir el normal desenvolvimiento, resulta necesario facultar al responsable que tendrá a cargo dicha encomendación</w:t>
      </w:r>
      <w:r w:rsidRPr="006B659E">
        <w:rPr>
          <w:rFonts w:ascii="Arial Narrow" w:eastAsiaTheme="minorEastAsia" w:hAnsi="Arial Narrow" w:cstheme="minorBidi"/>
          <w:b/>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tal efecto el Sub Secretario de Control y Certificaciones – Arquitecto Lautaro Robaldo – D.N.I. Nº 24.697.663, reúne las condiciones para dicha tarea, se procede a la emisión del instrumento legal pertinente;</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keepNext/>
        <w:keepLines/>
        <w:jc w:val="center"/>
        <w:outlineLvl w:val="8"/>
        <w:rPr>
          <w:rFonts w:ascii="Arial Narrow" w:eastAsiaTheme="majorEastAsia" w:hAnsi="Arial Narrow" w:cstheme="majorBidi"/>
          <w:b/>
          <w:iCs/>
          <w:sz w:val="18"/>
          <w:szCs w:val="18"/>
          <w:lang w:val="es-AR"/>
        </w:rPr>
      </w:pPr>
      <w:r w:rsidRPr="006B659E">
        <w:rPr>
          <w:rFonts w:ascii="Arial Narrow" w:eastAsiaTheme="majorEastAsia" w:hAnsi="Arial Narrow" w:cstheme="majorBidi"/>
          <w:b/>
          <w:iCs/>
          <w:sz w:val="18"/>
          <w:szCs w:val="18"/>
          <w:lang w:val="es-AR"/>
        </w:rPr>
        <w:t>EL SECRETARIO DE AMBIENTE, OBRAS Y SERVICIOS PUBLICOS DE LA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jc w:val="cente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1º.- FACULTESE </w:t>
      </w:r>
      <w:r w:rsidRPr="006B659E">
        <w:rPr>
          <w:rFonts w:ascii="Arial Narrow" w:eastAsiaTheme="minorEastAsia" w:hAnsi="Arial Narrow" w:cstheme="minorBidi"/>
          <w:sz w:val="18"/>
          <w:szCs w:val="18"/>
          <w:lang w:val="es-AR" w:eastAsia="es-AR"/>
        </w:rPr>
        <w:t xml:space="preserve">al Arquitecto </w:t>
      </w:r>
      <w:r w:rsidRPr="006B659E">
        <w:rPr>
          <w:rFonts w:ascii="Arial Narrow" w:eastAsiaTheme="minorEastAsia" w:hAnsi="Arial Narrow" w:cstheme="minorBidi"/>
          <w:b/>
          <w:sz w:val="18"/>
          <w:szCs w:val="18"/>
          <w:lang w:val="es-AR" w:eastAsia="es-AR"/>
        </w:rPr>
        <w:t>ALDO</w:t>
      </w:r>
      <w:r w:rsidRPr="006B659E">
        <w:rPr>
          <w:rFonts w:ascii="Arial Narrow" w:eastAsiaTheme="minorEastAsia" w:hAnsi="Arial Narrow" w:cstheme="minorBidi"/>
          <w:sz w:val="18"/>
          <w:szCs w:val="18"/>
          <w:lang w:val="es-AR" w:eastAsia="es-AR"/>
        </w:rPr>
        <w:t xml:space="preserve"> </w:t>
      </w:r>
      <w:r w:rsidRPr="006B659E">
        <w:rPr>
          <w:rFonts w:ascii="Arial Narrow" w:eastAsiaTheme="minorEastAsia" w:hAnsi="Arial Narrow" w:cstheme="minorBidi"/>
          <w:b/>
          <w:sz w:val="18"/>
          <w:szCs w:val="18"/>
          <w:lang w:val="es-AR" w:eastAsia="es-AR"/>
        </w:rPr>
        <w:t>LAUTARO ROBALDO</w:t>
      </w:r>
      <w:r w:rsidRPr="006B659E">
        <w:rPr>
          <w:rFonts w:ascii="Arial Narrow" w:eastAsiaTheme="minorEastAsia" w:hAnsi="Arial Narrow" w:cstheme="minorBidi"/>
          <w:sz w:val="18"/>
          <w:szCs w:val="18"/>
          <w:lang w:val="es-AR" w:eastAsia="es-AR"/>
        </w:rPr>
        <w:t xml:space="preserve"> – D.N.I. Nº 24.697.663 a realizar el instrumento legal de adjudicación (Resolución) y al contrato de obras públicas (Orden de </w:t>
      </w:r>
      <w:r w:rsidRPr="006B659E">
        <w:rPr>
          <w:rFonts w:ascii="Arial Narrow" w:eastAsiaTheme="minorEastAsia" w:hAnsi="Arial Narrow" w:cstheme="minorBidi"/>
          <w:sz w:val="18"/>
          <w:szCs w:val="18"/>
          <w:lang w:val="es-AR" w:eastAsia="es-AR"/>
        </w:rPr>
        <w:lastRenderedPageBreak/>
        <w:t>Compra) hasta tanto se designe el funcionario responsable de dicha área.</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2º.- TOMAR </w:t>
      </w:r>
      <w:r w:rsidRPr="006B659E">
        <w:rPr>
          <w:rFonts w:ascii="Arial Narrow" w:eastAsiaTheme="minorEastAsia" w:hAnsi="Arial Narrow" w:cstheme="minorBidi"/>
          <w:sz w:val="18"/>
          <w:szCs w:val="18"/>
          <w:lang w:val="es-AR" w:eastAsia="es-AR"/>
        </w:rPr>
        <w:t>razón las distintas dependencias de la Secretaria de Ambiente, Obras y Servicios Públicos, con sus respectivas dependencias intervinientes.</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ARTICULO 3º.-  COMUNICAR, </w:t>
      </w:r>
      <w:r w:rsidRPr="006B659E">
        <w:rPr>
          <w:rFonts w:ascii="Arial Narrow" w:eastAsiaTheme="minorEastAsia" w:hAnsi="Arial Narrow" w:cstheme="minorBidi"/>
          <w:sz w:val="18"/>
          <w:szCs w:val="18"/>
          <w:lang w:val="es-AR" w:eastAsia="es-AR"/>
        </w:rPr>
        <w:t>publicar en el Boletín Oficial Municipal y Archivar.-</w:t>
      </w:r>
    </w:p>
    <w:p w:rsidR="00794FB8" w:rsidRPr="006B659E" w:rsidRDefault="00794FB8" w:rsidP="00794FB8">
      <w:pPr>
        <w:jc w:val="both"/>
        <w:rPr>
          <w:rFonts w:ascii="Arial Narrow" w:eastAsiaTheme="minorEastAsia" w:hAnsi="Arial Narrow" w:cstheme="minorBidi"/>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Nº_340.-</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028772-SG-2014.-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b/>
          <w:kern w:val="28"/>
          <w:sz w:val="18"/>
          <w:szCs w:val="18"/>
          <w:lang w:val="es-MX"/>
        </w:rPr>
        <w:t>ALLO MABEL CRISTINA</w:t>
      </w:r>
      <w:r w:rsidRPr="006B659E">
        <w:rPr>
          <w:rFonts w:ascii="Arial Narrow" w:hAnsi="Arial Narrow" w:cs="Courier New"/>
          <w:b/>
          <w:bCs/>
          <w:kern w:val="28"/>
          <w:sz w:val="18"/>
          <w:szCs w:val="18"/>
          <w:lang w:val="es-MX"/>
        </w:rPr>
        <w:t>, D.N.I. Nº 13.661.717,</w:t>
      </w:r>
      <w:r w:rsidRPr="006B659E">
        <w:rPr>
          <w:rFonts w:ascii="Arial Narrow" w:hAnsi="Arial Narrow" w:cs="Courier New"/>
          <w:bCs/>
          <w:kern w:val="28"/>
          <w:sz w:val="18"/>
          <w:szCs w:val="18"/>
          <w:lang w:val="es-MX"/>
        </w:rPr>
        <w:t xml:space="preserve"> con domicilio denunciado en Manzana 351 “C”, Lote 1º del Barrio Siglo XXI de esta ciudad, solicita la concesión de uso en forma gratuita por el término de 15 años, del Nicho Nº 222, Pabellón B,</w:t>
      </w:r>
      <w:r w:rsidRPr="006B659E">
        <w:rPr>
          <w:rFonts w:ascii="Arial Narrow" w:hAnsi="Arial Narrow" w:cs="Courier New"/>
          <w:kern w:val="28"/>
          <w:sz w:val="18"/>
          <w:szCs w:val="18"/>
          <w:lang w:val="es-MX"/>
        </w:rPr>
        <w:t xml:space="preserve"> Galería 4º, Fila 2º ubicado en el Cementerio San Antonio de Padua, en el que se encuentran inhumados a los restos de Torres, Rubén Aldo</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w:t>
      </w:r>
      <w:r w:rsidRPr="006B659E">
        <w:rPr>
          <w:rFonts w:ascii="Arial Narrow" w:eastAsiaTheme="minorEastAsia" w:hAnsi="Arial Narrow" w:cs="Courier New"/>
          <w:bCs/>
          <w:sz w:val="18"/>
          <w:szCs w:val="18"/>
          <w:lang w:val="es-AR" w:eastAsia="es-AR"/>
        </w:rPr>
        <w:t>rola informe del Cementerio San Antonio de Padua, concluyendo que podría hacerse lugar a la solicitud</w:t>
      </w:r>
      <w:r w:rsidRPr="006B659E">
        <w:rPr>
          <w:rFonts w:ascii="Arial Narrow" w:eastAsiaTheme="minorEastAsia" w:hAnsi="Arial Narrow" w:cstheme="minorBidi"/>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rola certificado del Departamento de Control y Legajos, donde consta que el Sr. Torres, Rubén Aldo formó parte del personal de planta permanente hasta su jubilación por invalidez a partir del 01/04/2011 – Decreto Nº 903/12</w:t>
      </w:r>
      <w:r w:rsidRPr="006B659E">
        <w:rPr>
          <w:rFonts w:ascii="Arial Narrow" w:hAnsi="Arial Narrow" w:cs="Courier New"/>
          <w:bCs/>
          <w:kern w:val="28"/>
          <w:sz w:val="18"/>
          <w:szCs w:val="18"/>
        </w:rPr>
        <w:t>;</w:t>
      </w:r>
    </w:p>
    <w:p w:rsidR="00794FB8" w:rsidRPr="006B659E" w:rsidRDefault="00794FB8" w:rsidP="00794FB8">
      <w:pPr>
        <w:tabs>
          <w:tab w:val="center" w:pos="4252"/>
          <w:tab w:val="right" w:pos="8504"/>
        </w:tabs>
        <w:jc w:val="both"/>
        <w:rPr>
          <w:rFonts w:ascii="Arial Narrow" w:hAnsi="Arial Narrow" w:cs="Courier New"/>
          <w:bCs/>
          <w:kern w:val="28"/>
          <w:sz w:val="18"/>
          <w:szCs w:val="18"/>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04/06 rolan copias certificadas del Acta de Defunción de Torres, Rubén Aldo</w:t>
      </w:r>
      <w:r w:rsidRPr="006B659E">
        <w:rPr>
          <w:rFonts w:ascii="Arial Narrow" w:eastAsiaTheme="minorEastAsia" w:hAnsi="Arial Narrow" w:cs="Courier New"/>
          <w:sz w:val="18"/>
          <w:szCs w:val="18"/>
          <w:lang w:val="es-AR" w:eastAsia="es-AR"/>
        </w:rPr>
        <w:t>, Acta de Matrimonio</w:t>
      </w:r>
      <w:r w:rsidRPr="006B659E">
        <w:rPr>
          <w:rFonts w:ascii="Arial Narrow" w:eastAsiaTheme="minorEastAsia" w:hAnsi="Arial Narrow" w:cstheme="minorBidi"/>
          <w:sz w:val="18"/>
          <w:szCs w:val="18"/>
          <w:lang w:val="es-AR" w:eastAsia="es-AR"/>
        </w:rPr>
        <w:t xml:space="preserve"> de Torres, Rubén Aldo y Allo, Mabel Cristina y Documento Nacional de Identidad de la peticionante;</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Courier New"/>
          <w:bCs/>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Nº 034/14 de la Asesoría Jurídica de la Secretaría de Ambiente, Obras y Servicios Públicos, la cual dictamina que corresponde hacer lugar a la solicitud;</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13.254/98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 la Sra. </w:t>
      </w:r>
      <w:r w:rsidRPr="006B659E">
        <w:rPr>
          <w:rFonts w:ascii="Arial Narrow" w:hAnsi="Arial Narrow"/>
          <w:b/>
          <w:kern w:val="28"/>
          <w:sz w:val="18"/>
          <w:szCs w:val="18"/>
          <w:lang w:val="es-MX"/>
        </w:rPr>
        <w:t>ALLO MABEL CRISTINA</w:t>
      </w:r>
      <w:r w:rsidRPr="006B659E">
        <w:rPr>
          <w:rFonts w:ascii="Arial Narrow" w:hAnsi="Arial Narrow" w:cs="Courier New"/>
          <w:b/>
          <w:bCs/>
          <w:kern w:val="28"/>
          <w:sz w:val="18"/>
          <w:szCs w:val="18"/>
          <w:lang w:val="es-MX"/>
        </w:rPr>
        <w:t>, D.N.I. Nº 13.661.717,</w:t>
      </w:r>
      <w:r w:rsidRPr="006B659E">
        <w:rPr>
          <w:rFonts w:ascii="Arial Narrow" w:hAnsi="Arial Narrow" w:cs="Courier New"/>
          <w:bCs/>
          <w:kern w:val="28"/>
          <w:sz w:val="18"/>
          <w:szCs w:val="18"/>
          <w:lang w:val="es-MX"/>
        </w:rPr>
        <w:t xml:space="preserve"> con domicilio denunciado en Manzana 351 “C”, Lote 1º del Barrio Siglo XXI de esta ciudad, la concesión de uso en forma gratuita por el término de 15 años, del Nicho Nº 222, Pabellón B,</w:t>
      </w:r>
      <w:r w:rsidRPr="006B659E">
        <w:rPr>
          <w:rFonts w:ascii="Arial Narrow" w:hAnsi="Arial Narrow" w:cs="Courier New"/>
          <w:kern w:val="28"/>
          <w:sz w:val="18"/>
          <w:szCs w:val="18"/>
          <w:lang w:val="es-MX"/>
        </w:rPr>
        <w:t xml:space="preserve"> Galería 4º, Fila 2º ubicado en el Cementerio San Antonio de Padua, </w:t>
      </w:r>
      <w:r w:rsidRPr="006B659E">
        <w:rPr>
          <w:rFonts w:ascii="Arial Narrow" w:hAnsi="Arial Narrow" w:cs="Courier New"/>
          <w:kern w:val="28"/>
          <w:sz w:val="18"/>
          <w:szCs w:val="18"/>
          <w:lang w:val="es-MX"/>
        </w:rPr>
        <w:lastRenderedPageBreak/>
        <w:t>en el que se encuentran inhumados a los restos de Torres, Rubén Aldo</w:t>
      </w:r>
      <w:r w:rsidRPr="006B659E">
        <w:rPr>
          <w:rFonts w:ascii="Arial Narrow" w:hAnsi="Arial Narrow"/>
          <w:kern w:val="28"/>
          <w:sz w:val="18"/>
          <w:szCs w:val="18"/>
          <w:lang w:val="es-MX"/>
        </w:rPr>
        <w:t>, en virtud a lo expuesto en el considerando.-</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4º.-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 xml:space="preserve">EL </w:t>
      </w:r>
      <w:r w:rsidRPr="006B659E">
        <w:rPr>
          <w:rFonts w:ascii="Arial Narrow" w:hAnsi="Arial Narrow"/>
          <w:kern w:val="28"/>
          <w:sz w:val="18"/>
          <w:szCs w:val="18"/>
          <w:lang w:val="es-MX"/>
        </w:rPr>
        <w:t>plazo de la concesión de uso será por quince (15) años – Ordenanza Nº 14699/14.-</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w:t>
      </w:r>
      <w:r w:rsidRPr="006B659E">
        <w:rPr>
          <w:rFonts w:ascii="Arial Narrow" w:hAnsi="Arial Narrow"/>
          <w:kern w:val="28"/>
          <w:sz w:val="18"/>
          <w:szCs w:val="18"/>
          <w:lang w:val="es-MX"/>
        </w:rPr>
        <w:t xml:space="preserve">  </w:t>
      </w:r>
      <w:r w:rsidRPr="006B659E">
        <w:rPr>
          <w:rFonts w:ascii="Arial Narrow" w:hAnsi="Arial Narrow"/>
          <w:b/>
          <w:kern w:val="28"/>
          <w:sz w:val="18"/>
          <w:szCs w:val="18"/>
          <w:lang w:val="es-MX"/>
        </w:rPr>
        <w:t>LOS</w:t>
      </w:r>
      <w:r w:rsidRPr="006B659E">
        <w:rPr>
          <w:rFonts w:ascii="Arial Narrow" w:hAnsi="Arial Narrow"/>
          <w:kern w:val="28"/>
          <w:sz w:val="18"/>
          <w:szCs w:val="18"/>
          <w:lang w:val="es-MX"/>
        </w:rPr>
        <w:t xml:space="preserve"> derechos emergentes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a través de la Dirección del Cementerio de la Santa Cruz y San Antonio de Padua se procederá a su inscripción, dejará una copia simple en el correspondiente Registro de Concesiones y Transferencias, notificará de la presente Resolución el Sr. </w:t>
      </w:r>
      <w:r w:rsidRPr="006B659E">
        <w:rPr>
          <w:rFonts w:ascii="Arial Narrow" w:eastAsiaTheme="minorEastAsia" w:hAnsi="Arial Narrow" w:cstheme="minorBidi"/>
          <w:b/>
          <w:sz w:val="18"/>
          <w:szCs w:val="18"/>
          <w:lang w:val="es-AR" w:eastAsia="es-AR"/>
        </w:rPr>
        <w:t>VICTOR EDUARDO CHIRENO</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327558" w:rsidRPr="006B659E" w:rsidRDefault="00327558" w:rsidP="00327558">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 341-</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028769-SG-2014.-</w:t>
      </w:r>
    </w:p>
    <w:p w:rsidR="00794FB8" w:rsidRPr="006B659E" w:rsidRDefault="00794FB8" w:rsidP="00794FB8">
      <w:pPr>
        <w:rPr>
          <w:rFonts w:ascii="Arial Narrow" w:eastAsiaTheme="minorEastAsia" w:hAnsi="Arial Narrow" w:cstheme="minorBidi"/>
          <w:b/>
          <w:sz w:val="18"/>
          <w:szCs w:val="18"/>
          <w:u w:val="single"/>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el Sr. </w:t>
      </w:r>
      <w:r w:rsidRPr="006B659E">
        <w:rPr>
          <w:rFonts w:ascii="Arial Narrow" w:hAnsi="Arial Narrow" w:cs="Courier New"/>
          <w:b/>
          <w:bCs/>
          <w:kern w:val="28"/>
          <w:sz w:val="18"/>
          <w:szCs w:val="18"/>
          <w:lang w:val="es-MX"/>
        </w:rPr>
        <w:t>JOSE EDUARDO TAPIA, D.N.I. Nº 8.283.865,</w:t>
      </w:r>
      <w:r w:rsidRPr="006B659E">
        <w:rPr>
          <w:rFonts w:ascii="Arial Narrow" w:hAnsi="Arial Narrow" w:cs="Courier New"/>
          <w:bCs/>
          <w:kern w:val="28"/>
          <w:sz w:val="18"/>
          <w:szCs w:val="18"/>
          <w:lang w:val="es-MX"/>
        </w:rPr>
        <w:t xml:space="preserve"> con domicilio denunciado en calle Junín N” 520 de esta ciudad, solicita la concesión de uso en forma gratuita por el término de 15 años, del Nicho Nº 342, Galería 5º, </w:t>
      </w:r>
      <w:r w:rsidRPr="006B659E">
        <w:rPr>
          <w:rFonts w:ascii="Arial Narrow" w:hAnsi="Arial Narrow" w:cs="Courier New"/>
          <w:kern w:val="28"/>
          <w:sz w:val="18"/>
          <w:szCs w:val="18"/>
          <w:lang w:val="es-MX"/>
        </w:rPr>
        <w:t>Pabellón “B”, Fila 2º, ubicado en el Cementerio San Antonio de Padua, a efectos de dar inhumación a los restos de José Leandro Tapia</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02 rola informe del Cementerio San Antonio de Padua en donde se comunica que se podría hacerse lugar a la Concesión de Uso por el término de 15 años a contar del 22/04/2014 al 22/04/2029;</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03 se adjunta certificado del Departamento de Control y Legajos, donde consta que José Eduardo Tapia forma parte del personal de planta permanente, desempeñándose en el cargo de Jefe Sección en la Dirección de Espacios Públicos</w:t>
      </w:r>
      <w:r w:rsidRPr="006B659E">
        <w:rPr>
          <w:rFonts w:ascii="Arial Narrow" w:hAnsi="Arial Narrow" w:cs="Courier New"/>
          <w:bCs/>
          <w:kern w:val="28"/>
          <w:sz w:val="18"/>
          <w:szCs w:val="18"/>
        </w:rPr>
        <w:t>;</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04/06 rolan copias certificadas del Acta de Defunción de </w:t>
      </w:r>
      <w:r w:rsidRPr="006B659E">
        <w:rPr>
          <w:rFonts w:ascii="Arial Narrow" w:eastAsiaTheme="minorEastAsia" w:hAnsi="Arial Narrow" w:cs="Courier New"/>
          <w:sz w:val="18"/>
          <w:szCs w:val="18"/>
          <w:lang w:val="es-AR" w:eastAsia="es-AR"/>
        </w:rPr>
        <w:t>José Leandro Tapia</w:t>
      </w:r>
      <w:r w:rsidRPr="006B659E">
        <w:rPr>
          <w:rFonts w:ascii="Arial Narrow" w:eastAsiaTheme="minorEastAsia" w:hAnsi="Arial Narrow" w:cstheme="minorBidi"/>
          <w:sz w:val="18"/>
          <w:szCs w:val="18"/>
          <w:lang w:val="es-AR" w:eastAsia="es-AR"/>
        </w:rPr>
        <w:t>, Acta de Nacimiento y Documento Nacional de Identidad del peticionante;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de la Asesoría Jurídica de la Secretaria de Ambiente, Obras y Servicios Públicos, la que concluye que corresponde hacer lugar a la solicitud;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consigna en su texto: </w:t>
      </w:r>
      <w:r w:rsidRPr="006B659E">
        <w:rPr>
          <w:rFonts w:ascii="Arial Narrow" w:eastAsiaTheme="minorEastAsia" w:hAnsi="Arial Narrow" w:cstheme="minorBidi"/>
          <w:b/>
          <w:sz w:val="18"/>
          <w:szCs w:val="18"/>
          <w:lang w:val="es-AR" w:eastAsia="es-AR"/>
        </w:rPr>
        <w:t xml:space="preserve">“En caso de fallecimiento de Empleados y Obreros de la Municipalidad de Salta, tanto en actividad como jubilados y/o sus respectivos conyugues o </w:t>
      </w:r>
      <w:r w:rsidRPr="006B659E">
        <w:rPr>
          <w:rFonts w:ascii="Arial Narrow" w:eastAsiaTheme="minorEastAsia" w:hAnsi="Arial Narrow" w:cstheme="minorBidi"/>
          <w:b/>
          <w:sz w:val="18"/>
          <w:szCs w:val="18"/>
          <w:lang w:val="es-AR" w:eastAsia="es-AR"/>
        </w:rPr>
        <w:lastRenderedPageBreak/>
        <w:t>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sobre los cementerios y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habiendo dado cumplimiento con los requisitos establecidos en el Art. 184º incluidos en el Código Tributario - Ordenanza Nº </w:t>
      </w:r>
      <w:r w:rsidRPr="006B659E">
        <w:rPr>
          <w:rFonts w:ascii="Arial Narrow" w:eastAsiaTheme="minorEastAsia" w:hAnsi="Arial Narrow" w:cstheme="minorBidi"/>
          <w:bCs/>
          <w:sz w:val="18"/>
          <w:szCs w:val="18"/>
          <w:lang w:val="es-MX" w:eastAsia="es-AR"/>
        </w:rPr>
        <w:t xml:space="preserve">6330 – Texto Ordenanza Nº 13.254/08 y Ordenanza Nº 14.663, </w:t>
      </w:r>
      <w:r w:rsidRPr="006B659E">
        <w:rPr>
          <w:rFonts w:ascii="Arial Narrow" w:eastAsiaTheme="minorEastAsia" w:hAnsi="Arial Narrow" w:cstheme="minorBidi"/>
          <w:sz w:val="18"/>
          <w:szCs w:val="18"/>
          <w:lang w:val="es-AR" w:eastAsia="es-AR"/>
        </w:rPr>
        <w:t xml:space="preserve">resulta procedente la emisión del instrumento legal pertinente;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ADJUDICAR</w:t>
      </w:r>
      <w:r w:rsidRPr="006B659E">
        <w:rPr>
          <w:rFonts w:ascii="Arial Narrow" w:hAnsi="Arial Narrow"/>
          <w:kern w:val="28"/>
          <w:sz w:val="18"/>
          <w:szCs w:val="18"/>
          <w:lang w:val="es-MX"/>
        </w:rPr>
        <w:t xml:space="preserve"> a favor del Sr. </w:t>
      </w:r>
      <w:r w:rsidRPr="006B659E">
        <w:rPr>
          <w:rFonts w:ascii="Arial Narrow" w:hAnsi="Arial Narrow" w:cs="Courier New"/>
          <w:b/>
          <w:bCs/>
          <w:kern w:val="28"/>
          <w:sz w:val="18"/>
          <w:szCs w:val="18"/>
          <w:lang w:val="es-MX"/>
        </w:rPr>
        <w:t>JOSE EDUARDO TAPIA, D.N.I. Nº 8.283.865,</w:t>
      </w:r>
      <w:r w:rsidRPr="006B659E">
        <w:rPr>
          <w:rFonts w:ascii="Arial Narrow" w:hAnsi="Arial Narrow" w:cs="Courier New"/>
          <w:bCs/>
          <w:kern w:val="28"/>
          <w:sz w:val="18"/>
          <w:szCs w:val="18"/>
          <w:lang w:val="es-MX"/>
        </w:rPr>
        <w:t xml:space="preserve"> con domicilio denunciado en calle Junín N” 520 de esta ciudad, la concesión de uso en forma gratuita por el término de 15 años, del Nicho Nº 342, Galería 5º, </w:t>
      </w:r>
      <w:r w:rsidRPr="006B659E">
        <w:rPr>
          <w:rFonts w:ascii="Arial Narrow" w:hAnsi="Arial Narrow" w:cs="Courier New"/>
          <w:kern w:val="28"/>
          <w:sz w:val="18"/>
          <w:szCs w:val="18"/>
          <w:lang w:val="es-MX"/>
        </w:rPr>
        <w:t>Pabellón “B”, Fila 2º, ubicado en el Cementerio San Antonio de Padua, a efectos de dar inhumación a los restos de José Leandro Tapia</w:t>
      </w:r>
      <w:r w:rsidRPr="006B659E">
        <w:rPr>
          <w:rFonts w:ascii="Arial Narrow" w:hAnsi="Arial Narrow"/>
          <w:kern w:val="28"/>
          <w:sz w:val="18"/>
          <w:szCs w:val="18"/>
          <w:lang w:val="es-MX"/>
        </w:rPr>
        <w:t>, en virtud a lo expuesto en el considerando.-</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2º.- LA</w:t>
      </w:r>
      <w:r w:rsidRPr="006B659E">
        <w:rPr>
          <w:rFonts w:ascii="Arial Narrow" w:hAnsi="Arial Narrow"/>
          <w:kern w:val="28"/>
          <w:sz w:val="18"/>
          <w:szCs w:val="18"/>
          <w:lang w:val="es-MX"/>
        </w:rPr>
        <w:t xml:space="preserve"> concesión se adjudica en forma gratuita, otorgándose una exención del ciento por ciento (100%) de todas las contribuciones que inciden sobre el nicho referido por el término de quince (15) años.-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3º.-  POR </w:t>
      </w:r>
      <w:r w:rsidRPr="006B659E">
        <w:rPr>
          <w:rFonts w:ascii="Arial Narrow" w:eastAsiaTheme="minorEastAsia" w:hAnsi="Arial Narrow" w:cstheme="minorBidi"/>
          <w:bCs/>
          <w:sz w:val="18"/>
          <w:szCs w:val="18"/>
          <w:lang w:val="es-AR" w:eastAsia="es-AR"/>
        </w:rPr>
        <w:t>la Dirección Gral. de Rentas dar cumplimiento a la exención dispuesta en el Art. 2º de la presente Resolución</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 xml:space="preserve">ARTICULO 4º.-  EL </w:t>
      </w:r>
      <w:r w:rsidRPr="006B659E">
        <w:rPr>
          <w:rFonts w:ascii="Arial Narrow" w:hAnsi="Arial Narrow"/>
          <w:kern w:val="28"/>
          <w:sz w:val="18"/>
          <w:szCs w:val="18"/>
          <w:lang w:val="es-MX"/>
        </w:rPr>
        <w:t>plazo de la concesión de uso será por quince (15) años, a partir de la fecha 22/04/2014 al 22/04/2029.-</w:t>
      </w:r>
    </w:p>
    <w:p w:rsidR="00794FB8" w:rsidRPr="006B659E" w:rsidRDefault="00794FB8" w:rsidP="00794FB8">
      <w:pPr>
        <w:jc w:val="both"/>
        <w:rPr>
          <w:rFonts w:ascii="Arial Narrow" w:hAnsi="Arial Narrow"/>
          <w:b/>
          <w:kern w:val="28"/>
          <w:sz w:val="18"/>
          <w:szCs w:val="18"/>
          <w:lang w:val="es-MX"/>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5º.- LOS</w:t>
      </w:r>
      <w:r w:rsidRPr="006B659E">
        <w:rPr>
          <w:rFonts w:ascii="Arial Narrow" w:hAnsi="Arial Narrow"/>
          <w:kern w:val="28"/>
          <w:sz w:val="18"/>
          <w:szCs w:val="18"/>
          <w:lang w:val="es-MX"/>
        </w:rPr>
        <w:t xml:space="preserve"> derechos emergentes de la concesión de Nicho son intransferibles con la sola excepción establecida en el Art. 13º de la Ordenanza Nº 14699/14, si se comprobare su violación, se producirá la caducidad de la concesión.-</w:t>
      </w:r>
    </w:p>
    <w:p w:rsidR="00794FB8" w:rsidRPr="006B659E" w:rsidRDefault="00794FB8" w:rsidP="00794FB8">
      <w:pPr>
        <w:jc w:val="both"/>
        <w:rPr>
          <w:rFonts w:ascii="Arial Narrow" w:hAnsi="Arial Narrow"/>
          <w:bCs/>
          <w:kern w:val="28"/>
          <w:sz w:val="18"/>
          <w:szCs w:val="18"/>
          <w:lang w:val="es-MX"/>
        </w:rPr>
      </w:pPr>
    </w:p>
    <w:p w:rsidR="00794FB8" w:rsidRPr="006B659E" w:rsidRDefault="00794FB8" w:rsidP="00794FB8">
      <w:pPr>
        <w:jc w:val="both"/>
        <w:rPr>
          <w:rFonts w:ascii="Arial Narrow" w:hAnsi="Arial Narrow"/>
          <w:bCs/>
          <w:kern w:val="28"/>
          <w:sz w:val="18"/>
          <w:szCs w:val="18"/>
          <w:lang w:val="es-MX"/>
        </w:rPr>
      </w:pPr>
      <w:r w:rsidRPr="006B659E">
        <w:rPr>
          <w:rFonts w:ascii="Arial Narrow" w:hAnsi="Arial Narrow"/>
          <w:b/>
          <w:bCs/>
          <w:kern w:val="28"/>
          <w:sz w:val="18"/>
          <w:szCs w:val="18"/>
          <w:lang w:val="es-MX"/>
        </w:rPr>
        <w:t xml:space="preserve">ARTICULO 6º.-  EL </w:t>
      </w:r>
      <w:r w:rsidRPr="006B659E">
        <w:rPr>
          <w:rFonts w:ascii="Arial Narrow" w:hAnsi="Arial Narrow"/>
          <w:bCs/>
          <w:kern w:val="28"/>
          <w:sz w:val="18"/>
          <w:szCs w:val="18"/>
          <w:lang w:val="es-MX"/>
        </w:rPr>
        <w:t xml:space="preserve">concesionario ajustará el ejercicio de sus derechos al cumplimiento de sus obligaciones conforme las disposiciones de las Ordenanzas que declara conocer.- </w:t>
      </w:r>
    </w:p>
    <w:p w:rsidR="00794FB8" w:rsidRPr="006B659E" w:rsidRDefault="00794FB8" w:rsidP="00794FB8">
      <w:pPr>
        <w:jc w:val="both"/>
        <w:rPr>
          <w:rFonts w:ascii="Arial Narrow" w:eastAsiaTheme="minorEastAsia" w:hAnsi="Arial Narrow" w:cstheme="minorBidi"/>
          <w:bCs/>
          <w:sz w:val="18"/>
          <w:szCs w:val="18"/>
          <w:lang w:val="es-MX"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7º.-  TOMAR </w:t>
      </w:r>
      <w:r w:rsidRPr="006B659E">
        <w:rPr>
          <w:rFonts w:ascii="Arial Narrow" w:eastAsiaTheme="minorEastAsia" w:hAnsi="Arial Narrow" w:cstheme="minorBidi"/>
          <w:sz w:val="18"/>
          <w:szCs w:val="18"/>
          <w:lang w:val="es-AR" w:eastAsia="es-AR"/>
        </w:rPr>
        <w:t xml:space="preserve">razón Secretarias de Hacienda y de Ambiente, Obras y Servicios Públicos con sus respectivas dependencias y a través de la Dirección del Cementerio de la Santa Cruz y San Antonio de Padua, se procederá a su inscripción, dejará una copia simple en el correspondiente Registro de Concesiones y Transferencias, notificará de la presente Resolución al Sr. </w:t>
      </w:r>
      <w:r w:rsidRPr="006B659E">
        <w:rPr>
          <w:rFonts w:ascii="Arial Narrow" w:eastAsiaTheme="minorEastAsia" w:hAnsi="Arial Narrow" w:cs="Courier New"/>
          <w:b/>
          <w:bCs/>
          <w:sz w:val="18"/>
          <w:szCs w:val="18"/>
          <w:lang w:val="es-AR" w:eastAsia="es-AR"/>
        </w:rPr>
        <w:t>JOSE EDUARDO TAPIA</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8º.-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jc w:val="right"/>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SALTA, 23 de Mayo de 2014.-</w:t>
      </w:r>
    </w:p>
    <w:p w:rsidR="00794FB8" w:rsidRPr="006B659E" w:rsidRDefault="00794FB8" w:rsidP="00794FB8">
      <w:pPr>
        <w:jc w:val="both"/>
        <w:rPr>
          <w:rFonts w:ascii="Arial Narrow" w:eastAsiaTheme="minorEastAsia" w:hAnsi="Arial Narrow" w:cstheme="minorBidi"/>
          <w:b/>
          <w:bCs/>
          <w:sz w:val="18"/>
          <w:szCs w:val="18"/>
          <w:lang w:val="es-MX" w:eastAsia="es-AR"/>
        </w:rPr>
      </w:pPr>
      <w:r w:rsidRPr="006B659E">
        <w:rPr>
          <w:rFonts w:ascii="Arial Narrow" w:eastAsiaTheme="minorEastAsia" w:hAnsi="Arial Narrow" w:cstheme="minorBidi"/>
          <w:b/>
          <w:bCs/>
          <w:sz w:val="18"/>
          <w:szCs w:val="18"/>
          <w:lang w:val="es-MX" w:eastAsia="es-AR"/>
        </w:rPr>
        <w:t>RESOLUCION Nº_342_.-</w:t>
      </w:r>
    </w:p>
    <w:p w:rsidR="00794FB8" w:rsidRPr="006B659E" w:rsidRDefault="00794FB8" w:rsidP="00794FB8">
      <w:pPr>
        <w:rPr>
          <w:rFonts w:ascii="Arial Narrow" w:eastAsiaTheme="minorEastAsia" w:hAnsi="Arial Narrow" w:cstheme="minorBidi"/>
          <w:b/>
          <w:sz w:val="18"/>
          <w:szCs w:val="18"/>
          <w:u w:val="single"/>
          <w:lang w:val="es-MX" w:eastAsia="es-AR"/>
        </w:rPr>
      </w:pPr>
      <w:r w:rsidRPr="006B659E">
        <w:rPr>
          <w:rFonts w:ascii="Arial Narrow" w:eastAsiaTheme="minorEastAsia" w:hAnsi="Arial Narrow" w:cstheme="minorBidi"/>
          <w:b/>
          <w:sz w:val="18"/>
          <w:szCs w:val="18"/>
          <w:u w:val="single"/>
          <w:lang w:val="es-MX" w:eastAsia="es-AR"/>
        </w:rPr>
        <w:t>REFERENCIA: EXPEDIENTE Nº 012992-SG-2013.-</w:t>
      </w:r>
    </w:p>
    <w:p w:rsidR="00794FB8" w:rsidRPr="006B659E" w:rsidRDefault="00794FB8" w:rsidP="00794FB8">
      <w:pPr>
        <w:jc w:val="both"/>
        <w:rPr>
          <w:rFonts w:ascii="Arial Narrow" w:eastAsiaTheme="minorEastAsia" w:hAnsi="Arial Narrow" w:cstheme="minorBidi"/>
          <w:sz w:val="18"/>
          <w:szCs w:val="18"/>
          <w:lang w:val="es-MX"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VISTO</w:t>
      </w:r>
      <w:r w:rsidRPr="006B659E">
        <w:rPr>
          <w:rFonts w:ascii="Arial Narrow" w:hAnsi="Arial Narrow"/>
          <w:kern w:val="28"/>
          <w:sz w:val="18"/>
          <w:szCs w:val="18"/>
          <w:lang w:val="es-MX"/>
        </w:rPr>
        <w:t xml:space="preserve"> el expediente de referencia, mediante el cual la Sra. </w:t>
      </w:r>
      <w:r w:rsidRPr="006B659E">
        <w:rPr>
          <w:rFonts w:ascii="Arial Narrow" w:hAnsi="Arial Narrow" w:cs="Courier New"/>
          <w:b/>
          <w:bCs/>
          <w:kern w:val="28"/>
          <w:sz w:val="18"/>
          <w:szCs w:val="18"/>
          <w:lang w:val="es-MX"/>
        </w:rPr>
        <w:t>MOYA RITA ELENA, D.N.I. Nº 22.254.659,</w:t>
      </w:r>
      <w:r w:rsidRPr="006B659E">
        <w:rPr>
          <w:rFonts w:ascii="Arial Narrow" w:hAnsi="Arial Narrow" w:cs="Courier New"/>
          <w:bCs/>
          <w:kern w:val="28"/>
          <w:sz w:val="18"/>
          <w:szCs w:val="18"/>
          <w:lang w:val="es-MX"/>
        </w:rPr>
        <w:t xml:space="preserve"> con domicilio denunciado en calle Salvador Benedetti N° 2501 de Villa El Sol de esta ciudad, solicita la concesión de uso en forma gratuita por el término de 15 años, del Nicho Nº 563,</w:t>
      </w:r>
      <w:r w:rsidRPr="006B659E">
        <w:rPr>
          <w:rFonts w:ascii="Arial Narrow" w:hAnsi="Arial Narrow" w:cs="Courier New"/>
          <w:kern w:val="28"/>
          <w:sz w:val="18"/>
          <w:szCs w:val="18"/>
          <w:lang w:val="es-MX"/>
        </w:rPr>
        <w:t xml:space="preserve">  Galería 13º, Pabellón “E”, Fila 3º del Cementerio San Antonio de Padua, a efectos de dar inhumación a los restos de Quiroga Iván</w:t>
      </w:r>
      <w:r w:rsidRPr="006B659E">
        <w:rPr>
          <w:rFonts w:ascii="Arial Narrow" w:hAnsi="Arial Narrow"/>
          <w:kern w:val="28"/>
          <w:sz w:val="18"/>
          <w:szCs w:val="18"/>
          <w:lang w:val="es-MX"/>
        </w:rPr>
        <w:t>, y;</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keepNext/>
        <w:jc w:val="both"/>
        <w:outlineLvl w:val="3"/>
        <w:rPr>
          <w:rFonts w:ascii="Arial Narrow" w:hAnsi="Arial Narrow"/>
          <w:b/>
          <w:bCs/>
          <w:kern w:val="28"/>
          <w:sz w:val="18"/>
          <w:szCs w:val="18"/>
          <w:lang w:val="es-MX"/>
        </w:rPr>
      </w:pPr>
      <w:r w:rsidRPr="006B659E">
        <w:rPr>
          <w:rFonts w:ascii="Arial Narrow" w:hAnsi="Arial Narrow"/>
          <w:b/>
          <w:bCs/>
          <w:kern w:val="28"/>
          <w:sz w:val="18"/>
          <w:szCs w:val="18"/>
          <w:lang w:val="es-MX"/>
        </w:rPr>
        <w:t>CONSIDERANDO</w:t>
      </w:r>
    </w:p>
    <w:p w:rsidR="00794FB8" w:rsidRPr="006B659E" w:rsidRDefault="00794FB8" w:rsidP="00794FB8">
      <w:pPr>
        <w:rPr>
          <w:rFonts w:ascii="Arial Narrow" w:eastAsiaTheme="minorEastAsia" w:hAnsi="Arial Narrow" w:cstheme="minorBidi"/>
          <w:sz w:val="18"/>
          <w:szCs w:val="18"/>
          <w:lang w:val="es-MX" w:eastAsia="es-AR"/>
        </w:rPr>
      </w:pPr>
    </w:p>
    <w:p w:rsidR="00794FB8" w:rsidRPr="006B659E" w:rsidRDefault="00794FB8" w:rsidP="00794FB8">
      <w:pPr>
        <w:tabs>
          <w:tab w:val="center" w:pos="4252"/>
          <w:tab w:val="right" w:pos="8504"/>
        </w:tabs>
        <w:jc w:val="both"/>
        <w:rPr>
          <w:rFonts w:ascii="Arial Narrow" w:hAnsi="Arial Narrow" w:cs="Courier New"/>
          <w:bCs/>
          <w:kern w:val="28"/>
          <w:sz w:val="18"/>
          <w:szCs w:val="18"/>
        </w:rPr>
      </w:pPr>
      <w:r w:rsidRPr="006B659E">
        <w:rPr>
          <w:rFonts w:ascii="Arial Narrow" w:hAnsi="Arial Narrow"/>
          <w:b/>
          <w:kern w:val="28"/>
          <w:sz w:val="18"/>
          <w:szCs w:val="18"/>
        </w:rPr>
        <w:t>QUE</w:t>
      </w:r>
      <w:r w:rsidRPr="006B659E">
        <w:rPr>
          <w:rFonts w:ascii="Arial Narrow" w:hAnsi="Arial Narrow"/>
          <w:kern w:val="28"/>
          <w:sz w:val="18"/>
          <w:szCs w:val="18"/>
        </w:rPr>
        <w:t xml:space="preserve"> a fs. 02 rola certificado del Departamento de Control y Legajos, donde consta que Moya Rita Elena forma parte del personal transitorio en el cargo de Auxiliar Administrativa</w:t>
      </w:r>
      <w:r w:rsidRPr="006B659E">
        <w:rPr>
          <w:rFonts w:ascii="Arial Narrow" w:hAnsi="Arial Narrow" w:cs="Courier New"/>
          <w:bCs/>
          <w:kern w:val="28"/>
          <w:sz w:val="18"/>
          <w:szCs w:val="18"/>
        </w:rPr>
        <w:t>;</w:t>
      </w:r>
    </w:p>
    <w:p w:rsidR="00794FB8" w:rsidRPr="006B659E" w:rsidRDefault="00794FB8" w:rsidP="00794FB8">
      <w:pPr>
        <w:jc w:val="both"/>
        <w:rPr>
          <w:rFonts w:ascii="Arial Narrow" w:eastAsiaTheme="minorEastAsia" w:hAnsi="Arial Narrow" w:cstheme="minorBidi"/>
          <w:b/>
          <w:bCs/>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QUE</w:t>
      </w:r>
      <w:r w:rsidRPr="006B659E">
        <w:rPr>
          <w:rFonts w:ascii="Arial Narrow" w:eastAsiaTheme="minorEastAsia" w:hAnsi="Arial Narrow" w:cstheme="minorBidi"/>
          <w:sz w:val="18"/>
          <w:szCs w:val="18"/>
          <w:lang w:val="es-AR" w:eastAsia="es-AR"/>
        </w:rPr>
        <w:t xml:space="preserve"> a fs. 03/05 rolan copias certificadas del Acta de Defunción de Iván Cristóbal Quiroga y Documento Nacional de Identidad de la solicitante respectivamente;</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6 rola informe de la Dirección del Cementerio San Antonio de Padua, haciendo lugar a lo solicitado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a fs. 08/09 rola Dictamen Nº 237 de Asesoría Jurídica de la Secretaría de Ambiente y Servicios Públicos concluyendo que habiéndose cumplido con las normativas legales, corresponde hacer lugar a lo solicitado;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en al Art. 184º incluido en el Código Tributario – Ordenanza Nº 6330 – Texto Ordenanza 13.254/08 – Art. 194º, consigna en su texto: </w:t>
      </w:r>
      <w:r w:rsidRPr="006B659E">
        <w:rPr>
          <w:rFonts w:ascii="Arial Narrow" w:eastAsiaTheme="minorEastAsia" w:hAnsi="Arial Narrow" w:cstheme="minorBidi"/>
          <w:b/>
          <w:sz w:val="18"/>
          <w:szCs w:val="18"/>
          <w:lang w:val="es-AR" w:eastAsia="es-AR"/>
        </w:rPr>
        <w:t>“En caso de fallecimiento de Empleados y Obreros de la Municipalidad de Salta, tanto en actividad como jubilados y/o sus respectivos conyugues o familiares en primer grado, gozan de los beneficios en la Ordenanza Tributaria Anual”</w:t>
      </w:r>
      <w:r w:rsidRPr="006B659E">
        <w:rPr>
          <w:rFonts w:ascii="Arial Narrow" w:eastAsiaTheme="minorEastAsia" w:hAnsi="Arial Narrow" w:cstheme="minorBidi"/>
          <w:sz w:val="18"/>
          <w:szCs w:val="18"/>
          <w:lang w:val="es-AR" w:eastAsia="es-AR"/>
        </w:rPr>
        <w:t xml:space="preserve">; </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la Ordenanza Nº 14.663 estatuye en su Capítulo VIII – CONTRIBUCION QUE INCIDE SOBRE LOS CEMENTERIOS – Art. 60º, inciso d): </w:t>
      </w:r>
      <w:r w:rsidRPr="006B659E">
        <w:rPr>
          <w:rFonts w:ascii="Arial Narrow" w:eastAsiaTheme="minorEastAsia" w:hAnsi="Arial Narrow" w:cstheme="minorBidi"/>
          <w:b/>
          <w:sz w:val="18"/>
          <w:szCs w:val="18"/>
          <w:lang w:val="es-AR" w:eastAsia="es-AR"/>
        </w:rPr>
        <w:t>“A los fines establecidos en el Art. 184º, establécese que la exención otorgada será del 100% de las contribuciones que inciden sobre los cementerios y el término de la concesión de los nichos en forma gratuita será de 15 años”</w:t>
      </w:r>
      <w:r w:rsidRPr="006B659E">
        <w:rPr>
          <w:rFonts w:ascii="Arial Narrow" w:eastAsiaTheme="minorEastAsia" w:hAnsi="Arial Narrow" w:cstheme="minorBidi"/>
          <w:sz w:val="18"/>
          <w:szCs w:val="18"/>
          <w:lang w:val="es-AR" w:eastAsia="es-AR"/>
        </w:rPr>
        <w:t>;</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teniendo en cuenta que el caso que nos ocupa, la solicitante no es empleada de la Municipalidad sino personal transitorio. En tal sentido el Art. 184º al hacer mención a empleados y obreros, hace referencia de forma exclusiva a los agentes Municipales pertenecientes al personal de planta permanente o aquello cuya normativa los asimile en ese carácter; </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POR ELLO</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EL SECRETARIO DE AMBIENTE OBRAS Y SERVICIOS PUBLICOS</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 DE LA MUNICIPALIDAD DE SALTA</w:t>
      </w:r>
    </w:p>
    <w:p w:rsidR="00794FB8" w:rsidRPr="006B659E" w:rsidRDefault="00794FB8" w:rsidP="00794FB8">
      <w:pPr>
        <w:jc w:val="center"/>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RESUELVE</w:t>
      </w:r>
    </w:p>
    <w:p w:rsidR="00794FB8" w:rsidRPr="006B659E" w:rsidRDefault="00794FB8" w:rsidP="00794FB8">
      <w:pPr>
        <w:rPr>
          <w:rFonts w:ascii="Arial Narrow" w:eastAsiaTheme="minorEastAsia" w:hAnsi="Arial Narrow" w:cstheme="minorBidi"/>
          <w:b/>
          <w:sz w:val="18"/>
          <w:szCs w:val="18"/>
          <w:lang w:val="es-AR" w:eastAsia="es-AR"/>
        </w:rPr>
      </w:pPr>
    </w:p>
    <w:p w:rsidR="00794FB8" w:rsidRPr="006B659E" w:rsidRDefault="00794FB8" w:rsidP="00794FB8">
      <w:pPr>
        <w:jc w:val="both"/>
        <w:rPr>
          <w:rFonts w:ascii="Arial Narrow" w:hAnsi="Arial Narrow"/>
          <w:kern w:val="28"/>
          <w:sz w:val="18"/>
          <w:szCs w:val="18"/>
          <w:lang w:val="es-MX"/>
        </w:rPr>
      </w:pPr>
      <w:r w:rsidRPr="006B659E">
        <w:rPr>
          <w:rFonts w:ascii="Arial Narrow" w:hAnsi="Arial Narrow"/>
          <w:b/>
          <w:kern w:val="28"/>
          <w:sz w:val="18"/>
          <w:szCs w:val="18"/>
          <w:lang w:val="es-MX"/>
        </w:rPr>
        <w:t>ARTICULO 1º.-  NO HACER LUGAR</w:t>
      </w:r>
      <w:r w:rsidRPr="006B659E">
        <w:rPr>
          <w:rFonts w:ascii="Arial Narrow" w:hAnsi="Arial Narrow"/>
          <w:kern w:val="28"/>
          <w:sz w:val="18"/>
          <w:szCs w:val="18"/>
          <w:lang w:val="es-MX"/>
        </w:rPr>
        <w:t xml:space="preserve"> a la solicitud de la Sra. </w:t>
      </w:r>
      <w:r w:rsidRPr="006B659E">
        <w:rPr>
          <w:rFonts w:ascii="Arial Narrow" w:hAnsi="Arial Narrow" w:cs="Courier New"/>
          <w:b/>
          <w:bCs/>
          <w:kern w:val="28"/>
          <w:sz w:val="18"/>
          <w:szCs w:val="18"/>
          <w:lang w:val="es-MX"/>
        </w:rPr>
        <w:t>MOYA RITA ELENA, D.N.I. Nº 22.254.659,</w:t>
      </w:r>
      <w:r w:rsidRPr="006B659E">
        <w:rPr>
          <w:rFonts w:ascii="Arial Narrow" w:hAnsi="Arial Narrow" w:cs="Courier New"/>
          <w:bCs/>
          <w:kern w:val="28"/>
          <w:sz w:val="18"/>
          <w:szCs w:val="18"/>
          <w:lang w:val="es-MX"/>
        </w:rPr>
        <w:t xml:space="preserve"> con domicilio denunciado en calle Salvador Benedetti N° 2501 de Villa El Sol de esta ciudad, de otorgar la concesión de uso en forma gratuita por el término de 15 años, del Nicho Nº 563,</w:t>
      </w:r>
      <w:r w:rsidRPr="006B659E">
        <w:rPr>
          <w:rFonts w:ascii="Arial Narrow" w:hAnsi="Arial Narrow" w:cs="Courier New"/>
          <w:kern w:val="28"/>
          <w:sz w:val="18"/>
          <w:szCs w:val="18"/>
          <w:lang w:val="es-MX"/>
        </w:rPr>
        <w:t xml:space="preserve">  Galería 13º, Pabellón “E”, Fila 3º del Cementerio San Antonio de Padua, a efectos de dar inhumación a los restos de Quiroga Iván</w:t>
      </w:r>
      <w:r w:rsidRPr="006B659E">
        <w:rPr>
          <w:rFonts w:ascii="Arial Narrow" w:hAnsi="Arial Narrow"/>
          <w:kern w:val="28"/>
          <w:sz w:val="18"/>
          <w:szCs w:val="18"/>
          <w:lang w:val="es-MX"/>
        </w:rPr>
        <w:t>, ello conforme a las causas expuestas en los considerandos.-</w:t>
      </w:r>
    </w:p>
    <w:p w:rsidR="00794FB8" w:rsidRPr="006B659E" w:rsidRDefault="00794FB8" w:rsidP="00794FB8">
      <w:pPr>
        <w:jc w:val="both"/>
        <w:rPr>
          <w:rFonts w:ascii="Arial Narrow" w:hAnsi="Arial Narrow"/>
          <w:kern w:val="28"/>
          <w:sz w:val="18"/>
          <w:szCs w:val="18"/>
          <w:lang w:val="es-MX"/>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 xml:space="preserve">ARTICULO 2º.-  TOMAR </w:t>
      </w:r>
      <w:r w:rsidRPr="006B659E">
        <w:rPr>
          <w:rFonts w:ascii="Arial Narrow" w:eastAsiaTheme="minorEastAsia" w:hAnsi="Arial Narrow" w:cstheme="minorBidi"/>
          <w:sz w:val="18"/>
          <w:szCs w:val="18"/>
          <w:lang w:val="es-AR" w:eastAsia="es-AR"/>
        </w:rPr>
        <w:t xml:space="preserve">razón Secretaria de Ambiente, Obras y Servicios Públicos con sus respectivas dependencias y la Administración del Cementerio San Antonio de Padua dependiente de la Dirección del Cementerio de la Santa Cruz y San Antonio de Padua, procederá a notificar de la presente Resolución a la Sra. </w:t>
      </w:r>
      <w:r w:rsidRPr="006B659E">
        <w:rPr>
          <w:rFonts w:ascii="Arial Narrow" w:eastAsiaTheme="minorEastAsia" w:hAnsi="Arial Narrow" w:cs="Courier New"/>
          <w:b/>
          <w:bCs/>
          <w:sz w:val="18"/>
          <w:szCs w:val="18"/>
          <w:lang w:val="es-AR" w:eastAsia="es-AR"/>
        </w:rPr>
        <w:t>MOYA RITA ELENA</w:t>
      </w:r>
      <w:r w:rsidRPr="006B659E">
        <w:rPr>
          <w:rFonts w:ascii="Arial Narrow" w:eastAsiaTheme="minorEastAsia" w:hAnsi="Arial Narrow" w:cstheme="minorBidi"/>
          <w:sz w:val="18"/>
          <w:szCs w:val="18"/>
          <w:lang w:val="es-AR" w:eastAsia="es-AR"/>
        </w:rPr>
        <w:t xml:space="preserve"> con las formalidades de ley y demás trámites administrativos.-</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bCs/>
          <w:sz w:val="18"/>
          <w:szCs w:val="18"/>
          <w:lang w:val="es-AR" w:eastAsia="es-AR"/>
        </w:rPr>
        <w:t>ARTICULO 3º.-   COMUNICAR</w:t>
      </w:r>
      <w:r w:rsidRPr="006B659E">
        <w:rPr>
          <w:rFonts w:ascii="Arial Narrow" w:eastAsiaTheme="minorEastAsia" w:hAnsi="Arial Narrow" w:cstheme="minorBidi"/>
          <w:sz w:val="18"/>
          <w:szCs w:val="18"/>
          <w:lang w:val="es-AR" w:eastAsia="es-AR"/>
        </w:rPr>
        <w:t>, publicar en el Boletín Oficial Municipal y Archivar</w:t>
      </w:r>
      <w:r w:rsidRPr="006B659E">
        <w:rPr>
          <w:rFonts w:ascii="Arial Narrow" w:eastAsiaTheme="minorEastAsia" w:hAnsi="Arial Narrow" w:cstheme="minorBidi"/>
          <w:b/>
          <w:bCs/>
          <w:sz w:val="18"/>
          <w:szCs w:val="18"/>
          <w:lang w:val="es-AR" w:eastAsia="es-AR"/>
        </w:rPr>
        <w:t>.-</w:t>
      </w:r>
    </w:p>
    <w:p w:rsidR="00794FB8" w:rsidRPr="006B659E" w:rsidRDefault="00794FB8" w:rsidP="00794FB8">
      <w:pP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26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343_.-</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003506-SG-2014.-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3 PLANCHAS VIBRADORAS” </w:t>
      </w:r>
      <w:r w:rsidRPr="006B659E">
        <w:rPr>
          <w:rFonts w:ascii="Arial Narrow" w:eastAsiaTheme="minorEastAsia" w:hAnsi="Arial Narrow" w:cstheme="minorBidi"/>
          <w:sz w:val="18"/>
          <w:szCs w:val="18"/>
          <w:lang w:val="es-AR" w:eastAsia="es-AR"/>
        </w:rPr>
        <w:t xml:space="preserve">cuyo presupuesto </w:t>
      </w:r>
      <w:r w:rsidRPr="006B659E">
        <w:rPr>
          <w:rFonts w:ascii="Arial Narrow" w:eastAsiaTheme="minorEastAsia" w:hAnsi="Arial Narrow" w:cstheme="minorBidi"/>
          <w:sz w:val="18"/>
          <w:szCs w:val="18"/>
          <w:lang w:val="es-AR" w:eastAsia="es-AR"/>
        </w:rPr>
        <w:lastRenderedPageBreak/>
        <w:t>oficial asciende a la suma de $ 47.200,00 (pesos cuarenta y siete mil doscientos con 00/100).-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3 PLANCHAS VIBRADORAS”</w:t>
      </w:r>
      <w:r w:rsidRPr="006B659E">
        <w:rPr>
          <w:rFonts w:ascii="Arial Narrow" w:eastAsiaTheme="minorEastAsia" w:hAnsi="Arial Narrow" w:cstheme="minorBidi"/>
          <w:sz w:val="18"/>
          <w:szCs w:val="18"/>
          <w:lang w:val="es-AR" w:eastAsia="es-AR"/>
        </w:rPr>
        <w:t xml:space="preserve"> cuyo presupuesto oficial asciende a la suma de $ 47.200,00 (pesos cuarenta y siete mil doscientos con 00/100); en 01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razón la Dirección de Contrataciones de Obras Públicas de Secretaría de Hacienda.-</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26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004929-SG-2014.-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EQUIPOS NECESARIOS PARA OBRAS DE PAVIMENTACION” </w:t>
      </w:r>
      <w:r w:rsidRPr="006B659E">
        <w:rPr>
          <w:rFonts w:ascii="Arial Narrow" w:eastAsiaTheme="minorEastAsia" w:hAnsi="Arial Narrow" w:cstheme="minorBidi"/>
          <w:sz w:val="18"/>
          <w:szCs w:val="18"/>
          <w:lang w:val="es-AR" w:eastAsia="es-AR"/>
        </w:rPr>
        <w:t>cuyo presupuesto oficial asciende a la suma de $ 88229,72 (pesos ochenta y ocho mil doscientos veintinueve con 72/100).-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lastRenderedPageBreak/>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EQUIPOS NECESARIOS PARA OBRAS DE PAVIMENTACION”</w:t>
      </w:r>
      <w:r w:rsidRPr="006B659E">
        <w:rPr>
          <w:rFonts w:ascii="Arial Narrow" w:eastAsiaTheme="minorEastAsia" w:hAnsi="Arial Narrow" w:cstheme="minorBidi"/>
          <w:sz w:val="18"/>
          <w:szCs w:val="18"/>
          <w:lang w:val="es-AR" w:eastAsia="es-AR"/>
        </w:rPr>
        <w:t xml:space="preserve"> cuyo presupuesto oficial asciende a la suma de $ 88229,72 (pesos ochenta y ocho mil doscientos veintinueve con 72/100) en 01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razón la Dirección de Contrataciones de Obras Públicas de Secretaría de Hacienda.-</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26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345.-</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030821-SG-2014.-</w:t>
      </w:r>
    </w:p>
    <w:p w:rsidR="00794FB8" w:rsidRPr="006B659E" w:rsidRDefault="00794FB8" w:rsidP="00794FB8">
      <w:pPr>
        <w:jc w:val="both"/>
        <w:rPr>
          <w:rFonts w:ascii="Arial Narrow" w:eastAsiaTheme="minorEastAsia" w:hAnsi="Arial Narrow" w:cs="Arial"/>
          <w:color w:val="000000" w:themeColor="text1"/>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 xml:space="preserve">“COLOCACION DE POLICARBONATOS EN ESC. GRAL. JUAN JOSE VALLE Nº 4774”, </w:t>
      </w:r>
      <w:r w:rsidRPr="006B659E">
        <w:rPr>
          <w:rFonts w:ascii="Arial Narrow" w:eastAsiaTheme="minorEastAsia" w:hAnsi="Arial Narrow" w:cstheme="minorBidi"/>
          <w:sz w:val="18"/>
          <w:szCs w:val="18"/>
          <w:lang w:val="es-AR" w:eastAsia="es-AR"/>
        </w:rPr>
        <w:t>cuyo presupuesto oficial asciende a la suma de $ 20.333,45 (pesos veinte mil trescientos treinta y tres con 45/100),</w:t>
      </w:r>
      <w:r w:rsidRPr="006B659E">
        <w:rPr>
          <w:rFonts w:ascii="Arial Narrow" w:eastAsiaTheme="minorEastAsia" w:hAnsi="Arial Narrow" w:cstheme="minorBidi"/>
          <w:b/>
          <w:sz w:val="18"/>
          <w:szCs w:val="18"/>
          <w:lang w:val="es-AR" w:eastAsia="es-AR"/>
        </w:rPr>
        <w:t xml:space="preserve">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“COLOCACION DE POLICARBONATOS EN ESC. GRAL. JUAN JOSE VALLE Nº 4774”</w:t>
      </w:r>
      <w:r w:rsidRPr="006B659E">
        <w:rPr>
          <w:rFonts w:ascii="Arial Narrow" w:eastAsiaTheme="minorEastAsia" w:hAnsi="Arial Narrow" w:cstheme="minorBidi"/>
          <w:sz w:val="18"/>
          <w:szCs w:val="18"/>
          <w:lang w:val="es-AR" w:eastAsia="es-AR"/>
        </w:rPr>
        <w:t xml:space="preserve"> cuyo presupuesto oficial asciende a la suma de $ 20.333,45 (pesos veinte mil trescientos treinta y tres con 45/100);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51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tabs>
          <w:tab w:val="left" w:pos="1843"/>
        </w:tabs>
        <w:jc w:val="center"/>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lastRenderedPageBreak/>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“COLOCACION DE POLICARBONATOS EN ESC. GRAL. JUAN JOSE VALLE Nº 4774” </w:t>
      </w:r>
      <w:r w:rsidRPr="006B659E">
        <w:rPr>
          <w:rFonts w:ascii="Arial Narrow" w:eastAsiaTheme="minorEastAsia" w:hAnsi="Arial Narrow" w:cstheme="minorBidi"/>
          <w:sz w:val="18"/>
          <w:szCs w:val="18"/>
          <w:lang w:val="es-AR" w:eastAsia="es-AR"/>
        </w:rPr>
        <w:t>cuyo presupuesto oficial asciende a la suma de $ 20.333,45 (pesos veinte mil trescientos treinta y tres con 45/100) en 51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27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346-</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026714-SG-2014.-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Contratación de la Obra: </w:t>
      </w:r>
      <w:r w:rsidRPr="006B659E">
        <w:rPr>
          <w:rFonts w:ascii="Arial Narrow" w:eastAsiaTheme="minorEastAsia" w:hAnsi="Arial Narrow" w:cstheme="minorBidi"/>
          <w:b/>
          <w:sz w:val="18"/>
          <w:szCs w:val="18"/>
          <w:lang w:val="es-AR" w:eastAsia="es-AR"/>
        </w:rPr>
        <w:t>“PLAYON DEPORTIVO BARRIO LA LOMA”, y</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 xml:space="preserve">a fs. 02 se adjunta el Pedido de Materiales, mediante el cual se solicita la contratación de la </w:t>
      </w:r>
      <w:r w:rsidRPr="006B659E">
        <w:rPr>
          <w:rFonts w:ascii="Arial Narrow" w:eastAsiaTheme="minorEastAsia" w:hAnsi="Arial Narrow" w:cstheme="minorBidi"/>
          <w:b/>
          <w:sz w:val="18"/>
          <w:szCs w:val="18"/>
          <w:lang w:val="es-AR" w:eastAsia="es-AR"/>
        </w:rPr>
        <w:t>Obra: “PLAYON DEPORTIVO BARRIO LA LOMA”</w:t>
      </w:r>
      <w:r w:rsidRPr="006B659E">
        <w:rPr>
          <w:rFonts w:ascii="Arial Narrow" w:eastAsiaTheme="minorEastAsia" w:hAnsi="Arial Narrow" w:cstheme="minorBidi"/>
          <w:sz w:val="18"/>
          <w:szCs w:val="18"/>
          <w:lang w:val="es-AR" w:eastAsia="es-AR"/>
        </w:rPr>
        <w:t xml:space="preserve"> cuyo presupuesto oficial asciende a la suma de $ 330.000,00 (pesos trescientos treinta mil con 00/100);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a fojas 03 el área  que corresponde adjunta en 79 fs. Pliegos de Condiciones Generales y Particulares que regirán la contratación;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tratándose de una obra de infraestructura básica dentro del plan de obras públicas del año en curso, y a los fines de asegurar los principios de celeridad, economía y eficacia establecidos en el procedimiento administrativo, resulta aconsejable el desagregado de la obra por frente de trabajo en diferentes sectores geográficos con el objeto de aumentar y/o asegurar la concurrencia de empresas y oferentes del medio, por razones de oportunidad, merito y convivencia (Art. 3 Inc. 5, 3º párrafo Decreto Reglamentario 931/96).-</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12 del Decreto Reglamentario Nº 931/96, al no superar el equivalente a 7.500 jornales básicos sin cargas sociales, correspondiente a la categoría del peón ayudante del Convenio Colectivo de la Construcción;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aprueben los Pliegos de Condiciones Generales y Particulares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Pliego para el llamado a Contratación de la obra</w:t>
      </w:r>
      <w:r w:rsidRPr="006B659E">
        <w:rPr>
          <w:rFonts w:ascii="Arial Narrow" w:eastAsiaTheme="minorEastAsia" w:hAnsi="Arial Narrow" w:cstheme="minorBidi"/>
          <w:b/>
          <w:sz w:val="18"/>
          <w:szCs w:val="18"/>
          <w:lang w:val="es-AR" w:eastAsia="es-AR"/>
        </w:rPr>
        <w:t xml:space="preserve"> “PLAYON DEPORTIVO BARRIO LA LOMA” </w:t>
      </w:r>
      <w:r w:rsidRPr="006B659E">
        <w:rPr>
          <w:rFonts w:ascii="Arial Narrow" w:eastAsiaTheme="minorEastAsia" w:hAnsi="Arial Narrow" w:cstheme="minorBidi"/>
          <w:sz w:val="18"/>
          <w:szCs w:val="18"/>
          <w:lang w:val="es-AR" w:eastAsia="es-AR"/>
        </w:rPr>
        <w:t xml:space="preserve">cuyo presupuesto oficial asciende a la suma de $ 330.000,00 (pesos trescientos treinta mil </w:t>
      </w:r>
      <w:r w:rsidRPr="006B659E">
        <w:rPr>
          <w:rFonts w:ascii="Arial Narrow" w:eastAsiaTheme="minorEastAsia" w:hAnsi="Arial Narrow" w:cstheme="minorBidi"/>
          <w:sz w:val="18"/>
          <w:szCs w:val="18"/>
          <w:lang w:val="es-AR" w:eastAsia="es-AR"/>
        </w:rPr>
        <w:lastRenderedPageBreak/>
        <w:t>con 00/100); en 79 fs. de acuerdo a lo esgrimido en los considerandos.-_</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4º.-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27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_347-</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000950-SG-2014.-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BATERIAS PARA EL PARQUE AUTOMOTOR DE LA SUB SECRETARIA DE OBRAS PUBLICAS” </w:t>
      </w:r>
      <w:r w:rsidRPr="006B659E">
        <w:rPr>
          <w:rFonts w:ascii="Arial Narrow" w:eastAsiaTheme="minorEastAsia" w:hAnsi="Arial Narrow" w:cstheme="minorBidi"/>
          <w:sz w:val="18"/>
          <w:szCs w:val="18"/>
          <w:lang w:val="es-AR" w:eastAsia="es-AR"/>
        </w:rPr>
        <w:t>cuyo presupuesto oficial asciende a la suma de $ 19110,00 (pesos diecinueve mil ciento diez con 00/100).-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BATERIAS PARA EL PARQUE AUTOMOTOR DE LA SUB SECRETARIA DE OBRAS PUBLICAS”</w:t>
      </w:r>
      <w:r w:rsidRPr="006B659E">
        <w:rPr>
          <w:rFonts w:ascii="Arial Narrow" w:eastAsiaTheme="minorEastAsia" w:hAnsi="Arial Narrow" w:cstheme="minorBidi"/>
          <w:sz w:val="18"/>
          <w:szCs w:val="18"/>
          <w:lang w:val="es-AR" w:eastAsia="es-AR"/>
        </w:rPr>
        <w:t xml:space="preserve"> cuyo presupuesto oficial asciende a la suma de $ 19110,00 (pesos diecinueve mil ciento diez con 00/100) en 01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razón la Dirección de Contrataciones de Obras Públicas de Secretaría de Hacienda.-</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FC351B">
      <w:pPr>
        <w:rPr>
          <w:rFonts w:ascii="Arial Narrow" w:eastAsiaTheme="majorEastAsia" w:hAnsi="Arial Narrow" w:cs="Arial"/>
          <w:b/>
          <w:bCs/>
          <w:color w:val="000000" w:themeColor="text1"/>
          <w:sz w:val="18"/>
          <w:szCs w:val="18"/>
          <w:lang w:val="es-AR" w:eastAsia="es-AR"/>
        </w:rPr>
      </w:pPr>
      <w:r w:rsidRPr="006B659E">
        <w:rPr>
          <w:rFonts w:ascii="Arial Narrow" w:eastAsiaTheme="minorEastAsia" w:hAnsi="Arial Narrow" w:cstheme="minorBidi"/>
          <w:sz w:val="18"/>
          <w:szCs w:val="18"/>
          <w:lang w:val="es-AR" w:eastAsia="es-AR"/>
        </w:rPr>
        <w:t xml:space="preserve">                                                                     </w:t>
      </w:r>
      <w:r w:rsidRPr="006B659E">
        <w:rPr>
          <w:rFonts w:ascii="Arial Narrow" w:eastAsiaTheme="majorEastAsia" w:hAnsi="Arial Narrow" w:cs="Arial"/>
          <w:b/>
          <w:bCs/>
          <w:color w:val="000000" w:themeColor="text1"/>
          <w:sz w:val="18"/>
          <w:szCs w:val="18"/>
          <w:lang w:val="es-AR" w:eastAsia="es-AR"/>
        </w:rPr>
        <w:t>Salta, 27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348-</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020471-SG-2014.-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lastRenderedPageBreak/>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PINTURAS PARA MANTENIMIENTO DE PLAZAS, PLAZOLETAS, PARQUES Y EDIFICIOS MUNICIPALES” </w:t>
      </w:r>
      <w:r w:rsidRPr="006B659E">
        <w:rPr>
          <w:rFonts w:ascii="Arial Narrow" w:eastAsiaTheme="minorEastAsia" w:hAnsi="Arial Narrow" w:cstheme="minorBidi"/>
          <w:sz w:val="18"/>
          <w:szCs w:val="18"/>
          <w:lang w:val="es-AR" w:eastAsia="es-AR"/>
        </w:rPr>
        <w:t>cuyo presupuesto oficial asciende a la suma de $ 25.200,00 (pesos veinticinco mil doscientos con 00/100).-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PINTURAS PARA MANTENIMIENTO DE PLAZAS, PLAZOLETAS, PARQUES Y EDIFICIOS MUNICIPALES” </w:t>
      </w:r>
      <w:r w:rsidRPr="006B659E">
        <w:rPr>
          <w:rFonts w:ascii="Arial Narrow" w:eastAsiaTheme="minorEastAsia" w:hAnsi="Arial Narrow" w:cstheme="minorBidi"/>
          <w:sz w:val="18"/>
          <w:szCs w:val="18"/>
          <w:lang w:val="es-AR" w:eastAsia="es-AR"/>
        </w:rPr>
        <w:t>cuyo presupuesto oficial asciende a la suma de $ 25.200,00 (pesos veinticinco mil doscientos con 00/100) en 01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27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349-</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004250-SG-2014.-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HERRAMIENTAS PARA MANTENIMIENTO DE PLAZAS, PLAZOLETAS, MONUMENTOS, EDIFICIOS MUNICIPALES, ETC.” </w:t>
      </w:r>
      <w:r w:rsidRPr="006B659E">
        <w:rPr>
          <w:rFonts w:ascii="Arial Narrow" w:eastAsiaTheme="minorEastAsia" w:hAnsi="Arial Narrow" w:cstheme="minorBidi"/>
          <w:sz w:val="18"/>
          <w:szCs w:val="18"/>
          <w:lang w:val="es-AR" w:eastAsia="es-AR"/>
        </w:rPr>
        <w:t>cuyo presupuesto oficial asciende a la suma de $ 18697,00 (pesos dieciocho mil seiscientos noventa y siete con 00/100).-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HERRAMIENTAS PARA MANTENIMIENTO DE PLAZAS, PLAZOLETAS, MONUMENTOS, EDIFICIOS MUNICIPALES, ETC.”</w:t>
      </w:r>
      <w:r w:rsidRPr="006B659E">
        <w:rPr>
          <w:rFonts w:ascii="Arial Narrow" w:eastAsiaTheme="minorEastAsia" w:hAnsi="Arial Narrow" w:cstheme="minorBidi"/>
          <w:sz w:val="18"/>
          <w:szCs w:val="18"/>
          <w:lang w:val="es-AR" w:eastAsia="es-AR"/>
        </w:rPr>
        <w:t xml:space="preserve"> cuyo presupuesto oficial asciende a la suma de $ 18697,00 (pesos dieciocho mil seiscientos noventa y siete con 00/100) en 01 fs. de acuerdo a lo esgrimido en los considerandos.-_</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794FB8" w:rsidRPr="006B659E" w:rsidRDefault="00794FB8" w:rsidP="00794FB8">
      <w:pPr>
        <w:keepNext/>
        <w:keepLines/>
        <w:jc w:val="right"/>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Salta, 27 de mayo de 2014.-</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lang w:val="es-AR" w:eastAsia="es-AR"/>
        </w:rPr>
      </w:pPr>
      <w:r w:rsidRPr="006B659E">
        <w:rPr>
          <w:rFonts w:ascii="Arial Narrow" w:eastAsiaTheme="majorEastAsia" w:hAnsi="Arial Narrow" w:cs="Arial"/>
          <w:b/>
          <w:bCs/>
          <w:color w:val="000000" w:themeColor="text1"/>
          <w:sz w:val="18"/>
          <w:szCs w:val="18"/>
          <w:lang w:val="es-AR" w:eastAsia="es-AR"/>
        </w:rPr>
        <w:t>RESOLUCION Nº 350.-</w:t>
      </w:r>
    </w:p>
    <w:p w:rsidR="00794FB8" w:rsidRPr="006B659E" w:rsidRDefault="00794FB8" w:rsidP="00794FB8">
      <w:pPr>
        <w:keepNext/>
        <w:keepLines/>
        <w:jc w:val="both"/>
        <w:outlineLvl w:val="1"/>
        <w:rPr>
          <w:rFonts w:ascii="Arial Narrow" w:eastAsiaTheme="majorEastAsia" w:hAnsi="Arial Narrow" w:cs="Arial"/>
          <w:b/>
          <w:bCs/>
          <w:color w:val="000000" w:themeColor="text1"/>
          <w:sz w:val="18"/>
          <w:szCs w:val="18"/>
          <w:u w:val="single"/>
          <w:lang w:val="es-AR" w:eastAsia="es-AR"/>
        </w:rPr>
      </w:pPr>
      <w:r w:rsidRPr="006B659E">
        <w:rPr>
          <w:rFonts w:ascii="Arial Narrow" w:eastAsiaTheme="majorEastAsia" w:hAnsi="Arial Narrow" w:cs="Arial"/>
          <w:b/>
          <w:bCs/>
          <w:color w:val="000000" w:themeColor="text1"/>
          <w:sz w:val="18"/>
          <w:szCs w:val="18"/>
          <w:u w:val="single"/>
          <w:lang w:val="es-AR" w:eastAsia="es-AR"/>
        </w:rPr>
        <w:t>REFERENCIA: EXPEDIETE Nº 016558-SG-2014.-</w:t>
      </w:r>
    </w:p>
    <w:p w:rsidR="00794FB8" w:rsidRPr="006B659E" w:rsidRDefault="00794FB8" w:rsidP="00794FB8">
      <w:pPr>
        <w:jc w:val="both"/>
        <w:rPr>
          <w:rFonts w:ascii="Arial Narrow" w:eastAsiaTheme="minorEastAsia" w:hAnsi="Arial Narrow" w:cs="Arial"/>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VISTO</w:t>
      </w:r>
      <w:r w:rsidRPr="006B659E">
        <w:rPr>
          <w:rFonts w:ascii="Arial Narrow" w:eastAsiaTheme="minorEastAsia" w:hAnsi="Arial Narrow" w:cstheme="minorBidi"/>
          <w:sz w:val="18"/>
          <w:szCs w:val="18"/>
          <w:lang w:val="es-AR" w:eastAsia="es-AR"/>
        </w:rPr>
        <w:t xml:space="preserve"> el presente expediente, mediante el cual se solicita la: </w:t>
      </w:r>
      <w:r w:rsidRPr="006B659E">
        <w:rPr>
          <w:rFonts w:ascii="Arial Narrow" w:eastAsiaTheme="minorEastAsia" w:hAnsi="Arial Narrow" w:cstheme="minorBidi"/>
          <w:b/>
          <w:sz w:val="18"/>
          <w:szCs w:val="18"/>
          <w:lang w:val="es-AR" w:eastAsia="es-AR"/>
        </w:rPr>
        <w:t xml:space="preserve">“ADQUISICION DE HERRAMIENTAS PARA PERSONAL DEL SERVICIO PENITENCIARIO” </w:t>
      </w:r>
      <w:r w:rsidRPr="006B659E">
        <w:rPr>
          <w:rFonts w:ascii="Arial Narrow" w:eastAsiaTheme="minorEastAsia" w:hAnsi="Arial Narrow" w:cstheme="minorBidi"/>
          <w:sz w:val="18"/>
          <w:szCs w:val="18"/>
          <w:lang w:val="es-AR" w:eastAsia="es-AR"/>
        </w:rPr>
        <w:t>cuyo presupuesto oficial asciende a la suma de $ 87.480,00 (pesos ochenta y nueve mil cuatrocientos ochenta con 00/100).-</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CONSIDERANDO:</w:t>
      </w:r>
    </w:p>
    <w:p w:rsidR="00794FB8" w:rsidRPr="006B659E" w:rsidRDefault="00794FB8" w:rsidP="00794FB8">
      <w:pPr>
        <w:jc w:val="both"/>
        <w:rPr>
          <w:rFonts w:ascii="Arial Narrow" w:eastAsiaTheme="minorEastAsia" w:hAnsi="Arial Narrow" w:cstheme="minorBidi"/>
          <w:sz w:val="18"/>
          <w:szCs w:val="18"/>
          <w:lang w:val="es-AR" w:eastAsia="es-AR"/>
        </w:rPr>
      </w:pPr>
    </w:p>
    <w:p w:rsidR="00794FB8" w:rsidRPr="006B659E" w:rsidRDefault="00794FB8" w:rsidP="00794FB8">
      <w:pPr>
        <w:jc w:val="both"/>
        <w:rPr>
          <w:rFonts w:ascii="Arial Narrow" w:eastAsiaTheme="minorEastAsia" w:hAnsi="Arial Narrow" w:cstheme="minorBidi"/>
          <w:b/>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área que solicita la contratación, adjunta en 01 fs. Formulario Propuesta que regirá la misma;</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el monto del presupuesto oficial de la obra se encuentra dentro de las previsiones establecidas por el Art. 10 del Decreto Reglamentario Nº 931/96 y de la Ley Nº 6838, al exceder la suma de $ 35.000;</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 xml:space="preserve">QUE </w:t>
      </w:r>
      <w:r w:rsidRPr="006B659E">
        <w:rPr>
          <w:rFonts w:ascii="Arial Narrow" w:eastAsiaTheme="minorEastAsia" w:hAnsi="Arial Narrow" w:cstheme="minorBidi"/>
          <w:sz w:val="18"/>
          <w:szCs w:val="18"/>
          <w:lang w:val="es-AR" w:eastAsia="es-AR"/>
        </w:rPr>
        <w:t>en</w:t>
      </w:r>
      <w:r w:rsidRPr="006B659E">
        <w:rPr>
          <w:rFonts w:ascii="Arial Narrow" w:eastAsiaTheme="minorEastAsia" w:hAnsi="Arial Narrow" w:cstheme="minorBidi"/>
          <w:b/>
          <w:sz w:val="18"/>
          <w:szCs w:val="18"/>
          <w:lang w:val="es-AR" w:eastAsia="es-AR"/>
        </w:rPr>
        <w:t xml:space="preserve"> </w:t>
      </w:r>
      <w:r w:rsidRPr="006B659E">
        <w:rPr>
          <w:rFonts w:ascii="Arial Narrow" w:eastAsiaTheme="minorEastAsia" w:hAnsi="Arial Narrow" w:cstheme="minorBidi"/>
          <w:sz w:val="18"/>
          <w:szCs w:val="18"/>
          <w:lang w:val="es-AR" w:eastAsia="es-AR"/>
        </w:rPr>
        <w:t>las presentes actuaciones rola dictamen Jurídico de la Dirección General de Asuntos Legales, opina que no existe objeción alguna para que se apruebe el Formulario de Propuesta de la obra en cuestión;</w:t>
      </w: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p>
    <w:p w:rsidR="00794FB8" w:rsidRPr="006B659E" w:rsidRDefault="00794FB8" w:rsidP="00794FB8">
      <w:pPr>
        <w:tabs>
          <w:tab w:val="left" w:pos="1843"/>
        </w:tabs>
        <w:jc w:val="both"/>
        <w:rPr>
          <w:rFonts w:ascii="Arial Narrow" w:eastAsiaTheme="minorEastAsia" w:hAnsi="Arial Narrow" w:cstheme="minorBidi"/>
          <w:sz w:val="18"/>
          <w:szCs w:val="18"/>
          <w:lang w:val="es-AR" w:eastAsia="es-AR"/>
        </w:rPr>
      </w:pPr>
      <w:r w:rsidRPr="006B659E">
        <w:rPr>
          <w:rFonts w:ascii="Arial Narrow" w:eastAsiaTheme="minorEastAsia" w:hAnsi="Arial Narrow" w:cstheme="minorBidi"/>
          <w:b/>
          <w:sz w:val="18"/>
          <w:szCs w:val="18"/>
          <w:lang w:val="es-AR" w:eastAsia="es-AR"/>
        </w:rPr>
        <w:t>QUE</w:t>
      </w:r>
      <w:r w:rsidRPr="006B659E">
        <w:rPr>
          <w:rFonts w:ascii="Arial Narrow" w:eastAsiaTheme="minorEastAsia" w:hAnsi="Arial Narrow" w:cstheme="minorBidi"/>
          <w:sz w:val="18"/>
          <w:szCs w:val="18"/>
          <w:lang w:val="es-AR" w:eastAsia="es-AR"/>
        </w:rPr>
        <w:t xml:space="preserve"> por lo expuesto es necesario emitir el instrumento legal pertinente;</w:t>
      </w:r>
    </w:p>
    <w:p w:rsidR="00794FB8" w:rsidRPr="006B659E" w:rsidRDefault="00794FB8" w:rsidP="00794FB8">
      <w:pPr>
        <w:jc w:val="both"/>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POR ELLO:</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EL SECRETARIO AMBIENTE, OBRAS Y SERVICIOS PUBLICOS DE LA</w:t>
      </w:r>
    </w:p>
    <w:p w:rsidR="00794FB8" w:rsidRPr="006B659E" w:rsidRDefault="00794FB8" w:rsidP="00794FB8">
      <w:pPr>
        <w:jc w:val="center"/>
        <w:rPr>
          <w:rFonts w:ascii="Arial Narrow" w:hAnsi="Arial Narrow" w:cs="Arial"/>
          <w:b/>
          <w:sz w:val="18"/>
          <w:szCs w:val="18"/>
          <w:lang w:val="es-AR"/>
        </w:rPr>
      </w:pPr>
      <w:r w:rsidRPr="006B659E">
        <w:rPr>
          <w:rFonts w:ascii="Arial Narrow" w:hAnsi="Arial Narrow" w:cs="Arial"/>
          <w:b/>
          <w:sz w:val="18"/>
          <w:szCs w:val="18"/>
          <w:lang w:val="es-AR"/>
        </w:rPr>
        <w:t>MUNICIPALIDAD DE SALTA</w:t>
      </w:r>
    </w:p>
    <w:p w:rsidR="00794FB8" w:rsidRPr="006B659E" w:rsidRDefault="00794FB8" w:rsidP="00794FB8">
      <w:pPr>
        <w:jc w:val="center"/>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RESUELVE:</w:t>
      </w:r>
    </w:p>
    <w:p w:rsidR="00794FB8" w:rsidRPr="006B659E" w:rsidRDefault="00794FB8" w:rsidP="00794FB8">
      <w:pPr>
        <w:jc w:val="center"/>
        <w:rPr>
          <w:rFonts w:ascii="Arial Narrow" w:eastAsiaTheme="minorEastAsia" w:hAnsi="Arial Narrow" w:cs="Arial"/>
          <w:b/>
          <w:sz w:val="18"/>
          <w:szCs w:val="18"/>
          <w:lang w:val="es-AR" w:eastAsia="es-AR"/>
        </w:rPr>
      </w:pPr>
    </w:p>
    <w:p w:rsidR="00794FB8" w:rsidRPr="006B659E" w:rsidRDefault="00794FB8" w:rsidP="00794FB8">
      <w:pPr>
        <w:jc w:val="both"/>
        <w:rPr>
          <w:rFonts w:ascii="Arial Narrow" w:eastAsiaTheme="minorEastAsia" w:hAnsi="Arial Narrow" w:cstheme="minorBidi"/>
          <w:sz w:val="18"/>
          <w:szCs w:val="18"/>
          <w:lang w:val="es-AR" w:eastAsia="es-AR"/>
        </w:rPr>
      </w:pPr>
      <w:r w:rsidRPr="006B659E">
        <w:rPr>
          <w:rFonts w:ascii="Arial Narrow" w:eastAsiaTheme="minorEastAsia" w:hAnsi="Arial Narrow" w:cs="Arial"/>
          <w:b/>
          <w:bCs/>
          <w:sz w:val="18"/>
          <w:szCs w:val="18"/>
          <w:lang w:val="es-AR" w:eastAsia="es-AR"/>
        </w:rPr>
        <w:t xml:space="preserve">ARTICULO 1º.- APROBAR </w:t>
      </w:r>
      <w:r w:rsidRPr="006B659E">
        <w:rPr>
          <w:rFonts w:ascii="Arial Narrow" w:eastAsiaTheme="minorEastAsia" w:hAnsi="Arial Narrow" w:cs="Arial"/>
          <w:bCs/>
          <w:sz w:val="18"/>
          <w:szCs w:val="18"/>
          <w:lang w:val="es-AR" w:eastAsia="es-AR"/>
        </w:rPr>
        <w:t>el Formulario de Propuesta para la</w:t>
      </w:r>
      <w:r w:rsidRPr="006B659E">
        <w:rPr>
          <w:rFonts w:ascii="Arial Narrow" w:eastAsiaTheme="minorEastAsia" w:hAnsi="Arial Narrow" w:cstheme="minorBidi"/>
          <w:b/>
          <w:sz w:val="18"/>
          <w:szCs w:val="18"/>
          <w:lang w:val="es-AR" w:eastAsia="es-AR"/>
        </w:rPr>
        <w:t xml:space="preserve"> “ADQUISICION DE HERRAMIENTAS PARA PERSONAL DEL SERVICIO PENITENCIARIO”</w:t>
      </w:r>
      <w:r w:rsidRPr="006B659E">
        <w:rPr>
          <w:rFonts w:ascii="Arial Narrow" w:eastAsiaTheme="minorEastAsia" w:hAnsi="Arial Narrow" w:cstheme="minorBidi"/>
          <w:sz w:val="18"/>
          <w:szCs w:val="18"/>
          <w:lang w:val="es-AR" w:eastAsia="es-AR"/>
        </w:rPr>
        <w:t xml:space="preserve"> cuyo presupuesto oficial asciende a la suma de $ 87.480,00 (pesos ochenta y nueve mil cuatrocientos ochenta con 00/100) en 01 fs. de acuerdo a lo esgrimido en los considerandos.-</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bCs/>
          <w:sz w:val="18"/>
          <w:szCs w:val="18"/>
          <w:lang w:val="es-AR" w:eastAsia="es-AR"/>
        </w:rPr>
        <w:t>ARTICULO 2º.-   REMITIR</w:t>
      </w:r>
      <w:r w:rsidRPr="006B659E">
        <w:rPr>
          <w:rFonts w:ascii="Arial Narrow" w:eastAsiaTheme="minorEastAsia" w:hAnsi="Arial Narrow" w:cs="Arial"/>
          <w:bCs/>
          <w:sz w:val="18"/>
          <w:szCs w:val="18"/>
          <w:lang w:val="es-AR" w:eastAsia="es-AR"/>
        </w:rPr>
        <w:t xml:space="preserve"> las presentes actuaciones a </w:t>
      </w:r>
      <w:r w:rsidRPr="006B659E">
        <w:rPr>
          <w:rFonts w:ascii="Arial Narrow" w:eastAsiaTheme="minorEastAsia" w:hAnsi="Arial Narrow" w:cs="Arial"/>
          <w:b/>
          <w:bCs/>
          <w:sz w:val="18"/>
          <w:szCs w:val="18"/>
          <w:lang w:val="es-AR" w:eastAsia="es-AR"/>
        </w:rPr>
        <w:t>Secretaría de Hacienda</w:t>
      </w:r>
      <w:r w:rsidRPr="006B659E">
        <w:rPr>
          <w:rFonts w:ascii="Arial Narrow" w:eastAsiaTheme="minorEastAsia" w:hAnsi="Arial Narrow" w:cs="Arial"/>
          <w:bCs/>
          <w:sz w:val="18"/>
          <w:szCs w:val="18"/>
          <w:lang w:val="es-AR" w:eastAsia="es-AR"/>
        </w:rPr>
        <w:t xml:space="preserve"> para dar continuidad a la contratación de la obra referenciada en el Artículo 1º.- </w:t>
      </w:r>
    </w:p>
    <w:p w:rsidR="00794FB8" w:rsidRPr="006B659E" w:rsidRDefault="00794FB8" w:rsidP="00794FB8">
      <w:pPr>
        <w:jc w:val="both"/>
        <w:rPr>
          <w:rFonts w:ascii="Arial Narrow" w:eastAsiaTheme="minorEastAsia" w:hAnsi="Arial Narrow" w:cs="Arial"/>
          <w:b/>
          <w:bCs/>
          <w:sz w:val="18"/>
          <w:szCs w:val="18"/>
          <w:lang w:val="es-AR" w:eastAsia="es-AR"/>
        </w:rPr>
      </w:pPr>
    </w:p>
    <w:p w:rsidR="00794FB8" w:rsidRPr="006B659E" w:rsidRDefault="00794FB8" w:rsidP="00794FB8">
      <w:pPr>
        <w:jc w:val="both"/>
        <w:rPr>
          <w:rFonts w:ascii="Arial Narrow" w:eastAsiaTheme="minorEastAsia" w:hAnsi="Arial Narrow" w:cs="Arial"/>
          <w:bCs/>
          <w:sz w:val="18"/>
          <w:szCs w:val="18"/>
          <w:lang w:val="es-AR" w:eastAsia="es-AR"/>
        </w:rPr>
      </w:pPr>
      <w:r w:rsidRPr="006B659E">
        <w:rPr>
          <w:rFonts w:ascii="Arial Narrow" w:eastAsiaTheme="minorEastAsia" w:hAnsi="Arial Narrow" w:cs="Arial"/>
          <w:b/>
          <w:sz w:val="18"/>
          <w:szCs w:val="18"/>
          <w:lang w:val="es-AR" w:eastAsia="es-AR"/>
        </w:rPr>
        <w:lastRenderedPageBreak/>
        <w:t xml:space="preserve">ARTICULO 3º.-  TOMAR </w:t>
      </w:r>
      <w:r w:rsidRPr="006B659E">
        <w:rPr>
          <w:rFonts w:ascii="Arial Narrow" w:eastAsiaTheme="minorEastAsia" w:hAnsi="Arial Narrow" w:cs="Arial"/>
          <w:bCs/>
          <w:sz w:val="18"/>
          <w:szCs w:val="18"/>
          <w:lang w:val="es-AR" w:eastAsia="es-AR"/>
        </w:rPr>
        <w:t xml:space="preserve">razón la Dirección de Contrataciones de Obras Públicas de Secretaría de Hacienda.- </w:t>
      </w:r>
    </w:p>
    <w:p w:rsidR="00794FB8" w:rsidRPr="006B659E" w:rsidRDefault="00794FB8" w:rsidP="00794FB8">
      <w:pPr>
        <w:jc w:val="both"/>
        <w:rPr>
          <w:rFonts w:ascii="Arial Narrow" w:eastAsiaTheme="minorEastAsia" w:hAnsi="Arial Narrow" w:cs="Arial"/>
          <w:bCs/>
          <w:sz w:val="18"/>
          <w:szCs w:val="18"/>
          <w:lang w:val="es-AR" w:eastAsia="es-AR"/>
        </w:rPr>
      </w:pPr>
    </w:p>
    <w:p w:rsidR="00794FB8" w:rsidRPr="006B659E" w:rsidRDefault="00794FB8" w:rsidP="00794FB8">
      <w:pPr>
        <w:jc w:val="both"/>
        <w:rPr>
          <w:rFonts w:ascii="Arial Narrow" w:eastAsiaTheme="minorEastAsia" w:hAnsi="Arial Narrow" w:cs="Arial"/>
          <w:b/>
          <w:sz w:val="18"/>
          <w:szCs w:val="18"/>
          <w:lang w:val="es-AR" w:eastAsia="es-AR"/>
        </w:rPr>
      </w:pPr>
      <w:r w:rsidRPr="006B659E">
        <w:rPr>
          <w:rFonts w:ascii="Arial Narrow" w:eastAsiaTheme="minorEastAsia" w:hAnsi="Arial Narrow" w:cs="Arial"/>
          <w:b/>
          <w:sz w:val="18"/>
          <w:szCs w:val="18"/>
          <w:lang w:val="es-AR" w:eastAsia="es-AR"/>
        </w:rPr>
        <w:t xml:space="preserve">ARTICULO  5º.-    COMUNICAR, </w:t>
      </w:r>
      <w:r w:rsidRPr="006B659E">
        <w:rPr>
          <w:rFonts w:ascii="Arial Narrow" w:eastAsiaTheme="minorEastAsia" w:hAnsi="Arial Narrow" w:cs="Arial"/>
          <w:sz w:val="18"/>
          <w:szCs w:val="18"/>
          <w:lang w:val="es-AR" w:eastAsia="es-AR"/>
        </w:rPr>
        <w:t>publicar en el Boletín Oficial Municipal y archivar</w:t>
      </w:r>
      <w:r w:rsidRPr="006B659E">
        <w:rPr>
          <w:rFonts w:ascii="Arial Narrow" w:eastAsiaTheme="minorEastAsia" w:hAnsi="Arial Narrow" w:cs="Arial"/>
          <w:b/>
          <w:sz w:val="18"/>
          <w:szCs w:val="18"/>
          <w:lang w:val="es-AR" w:eastAsia="es-AR"/>
        </w:rPr>
        <w:t xml:space="preserve">.- </w:t>
      </w:r>
    </w:p>
    <w:p w:rsidR="00794FB8" w:rsidRPr="006B659E" w:rsidRDefault="00794FB8" w:rsidP="00794FB8">
      <w:pPr>
        <w:jc w:val="center"/>
        <w:rPr>
          <w:rFonts w:ascii="Arial Narrow" w:eastAsiaTheme="minorEastAsia" w:hAnsi="Arial Narrow" w:cstheme="minorBidi"/>
          <w:sz w:val="18"/>
          <w:szCs w:val="18"/>
          <w:lang w:val="es-AR" w:eastAsia="es-AR"/>
        </w:rPr>
      </w:pPr>
    </w:p>
    <w:p w:rsidR="00794FB8" w:rsidRPr="006B659E" w:rsidRDefault="00794FB8" w:rsidP="00794FB8">
      <w:pPr>
        <w:jc w:val="center"/>
        <w:rPr>
          <w:rFonts w:ascii="Arial Narrow" w:eastAsiaTheme="minorEastAsia" w:hAnsi="Arial Narrow" w:cstheme="minorBidi"/>
          <w:sz w:val="18"/>
          <w:szCs w:val="18"/>
          <w:lang w:val="es-AR" w:eastAsia="es-AR"/>
        </w:rPr>
      </w:pPr>
      <w:r w:rsidRPr="006B659E">
        <w:rPr>
          <w:rFonts w:ascii="Arial Narrow" w:eastAsiaTheme="minorEastAsia" w:hAnsi="Arial Narrow" w:cstheme="minorBidi"/>
          <w:sz w:val="18"/>
          <w:szCs w:val="18"/>
          <w:lang w:val="es-AR" w:eastAsia="es-AR"/>
        </w:rPr>
        <w:t>García</w:t>
      </w:r>
    </w:p>
    <w:p w:rsidR="00FC351B" w:rsidRPr="006B659E" w:rsidRDefault="00FC351B" w:rsidP="00FC351B">
      <w:pPr>
        <w:ind w:left="1843" w:hanging="1843"/>
        <w:jc w:val="center"/>
        <w:rPr>
          <w:rFonts w:ascii="Arial Narrow" w:eastAsia="Calibri" w:hAnsi="Arial Narrow"/>
          <w:kern w:val="28"/>
          <w:sz w:val="18"/>
          <w:szCs w:val="18"/>
          <w:lang w:val="es-MX"/>
        </w:rPr>
      </w:pPr>
      <w:r w:rsidRPr="006B659E">
        <w:rPr>
          <w:rFonts w:ascii="Arial Narrow" w:eastAsia="Calibri" w:hAnsi="Arial Narrow"/>
          <w:kern w:val="28"/>
          <w:sz w:val="18"/>
          <w:szCs w:val="18"/>
          <w:lang w:val="es-MX"/>
        </w:rPr>
        <w:t>*-*-*-*-*-*-*-*-*-*-*-*-*-*-*-*-*-*-*-*-*-*-*-*-*-*-*-*-*-*-*-*-*-*-*-*-*-*-*-*-*-*-*-*-</w:t>
      </w:r>
    </w:p>
    <w:p w:rsidR="00FC351B" w:rsidRPr="006B659E" w:rsidRDefault="00FC351B" w:rsidP="00FC351B">
      <w:pPr>
        <w:jc w:val="right"/>
        <w:rPr>
          <w:rFonts w:ascii="Arial Narrow" w:hAnsi="Arial Narrow" w:cs="Arial"/>
          <w:sz w:val="18"/>
          <w:szCs w:val="18"/>
        </w:rPr>
      </w:pPr>
      <w:r w:rsidRPr="006B659E">
        <w:rPr>
          <w:rFonts w:ascii="Arial Narrow" w:hAnsi="Arial Narrow"/>
          <w:sz w:val="18"/>
          <w:szCs w:val="18"/>
        </w:rPr>
        <w:t xml:space="preserve">        </w:t>
      </w:r>
      <w:r w:rsidRPr="006B659E">
        <w:rPr>
          <w:rFonts w:ascii="Arial Narrow" w:hAnsi="Arial Narrow" w:cs="Arial"/>
          <w:sz w:val="18"/>
          <w:szCs w:val="18"/>
        </w:rPr>
        <w:t xml:space="preserve">Salta, </w:t>
      </w:r>
      <w:r w:rsidRPr="006B659E">
        <w:rPr>
          <w:rFonts w:ascii="Arial Narrow" w:hAnsi="Arial Narrow" w:cs="Arial"/>
          <w:noProof/>
          <w:sz w:val="18"/>
          <w:szCs w:val="18"/>
        </w:rPr>
        <w:t>06</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1110/14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25721/08</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FARMACIA - PERFUMERIA - DESPENSA (INCLUYE VENTA DE PRODUCTOS ALIMENTARIOS DIETETICOS)</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FRANCISCO RAMON ANTONIO PULO CORNEJO</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12,553,398</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DEAN FUNES</w:t>
      </w:r>
      <w:r w:rsidRPr="006B659E">
        <w:rPr>
          <w:rFonts w:ascii="Arial Narrow" w:hAnsi="Arial Narrow" w:cs="Arial"/>
          <w:b/>
          <w:sz w:val="18"/>
          <w:szCs w:val="18"/>
        </w:rPr>
        <w:t xml:space="preserve"> Nº </w:t>
      </w:r>
      <w:r w:rsidRPr="006B659E">
        <w:rPr>
          <w:rFonts w:ascii="Arial Narrow" w:hAnsi="Arial Narrow" w:cs="Arial"/>
          <w:b/>
          <w:noProof/>
          <w:sz w:val="18"/>
          <w:szCs w:val="18"/>
        </w:rPr>
        <w:t>477</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10589</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tabs>
          <w:tab w:val="left" w:pos="1620"/>
        </w:tabs>
        <w:jc w:val="both"/>
        <w:rPr>
          <w:rFonts w:ascii="Arial Narrow" w:hAnsi="Arial Narrow"/>
          <w:sz w:val="18"/>
          <w:szCs w:val="18"/>
        </w:rPr>
      </w:pPr>
      <w:r w:rsidRPr="006B659E">
        <w:rPr>
          <w:rFonts w:ascii="Arial Narrow" w:hAnsi="Arial Narrow"/>
          <w:sz w:val="18"/>
          <w:szCs w:val="18"/>
        </w:rPr>
        <w:tab/>
      </w: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DROGUERIA SAN FRANCISCO S.A.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33-68125608-9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60063</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FARMACIA - PERFUMERIA - DESPENSA (INCLUYE VENTA DE PRODUCTOS ALIMENTARIOS DIETETICOS)</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621102 - 624101 - </w:t>
      </w:r>
      <w:smartTag w:uri="urn:schemas-microsoft-com:office:smarttags" w:element="metricconverter">
        <w:smartTagPr>
          <w:attr w:name="ProductID" w:val="624128 a"/>
        </w:smartTagPr>
        <w:r w:rsidRPr="006B659E">
          <w:rPr>
            <w:rFonts w:ascii="Arial Narrow" w:hAnsi="Arial Narrow" w:cs="Arial"/>
            <w:b/>
            <w:noProof/>
            <w:sz w:val="18"/>
            <w:szCs w:val="18"/>
          </w:rPr>
          <w:t>624128</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DEAN FUNES</w:t>
      </w:r>
      <w:r w:rsidRPr="006B659E">
        <w:rPr>
          <w:rFonts w:ascii="Arial Narrow" w:hAnsi="Arial Narrow"/>
          <w:b/>
          <w:sz w:val="18"/>
          <w:szCs w:val="18"/>
        </w:rPr>
        <w:t xml:space="preserve"> Nº </w:t>
      </w:r>
      <w:r w:rsidRPr="006B659E">
        <w:rPr>
          <w:rFonts w:ascii="Arial Narrow" w:hAnsi="Arial Narrow"/>
          <w:b/>
          <w:noProof/>
          <w:sz w:val="18"/>
          <w:szCs w:val="18"/>
        </w:rPr>
        <w:t>477</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10589</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w:t>
      </w:r>
      <w:r w:rsidRPr="006B659E">
        <w:rPr>
          <w:rFonts w:ascii="Arial Narrow" w:hAnsi="Arial Narrow"/>
          <w:sz w:val="18"/>
          <w:szCs w:val="18"/>
        </w:rPr>
        <w:t xml:space="preserve"> El referido documento tendrá vigencia por el término de dos (2) años, contados a partir de la emisión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FRANCISCO RAMON ANTONIO PULO CORNEJO</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Cs/>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p>
    <w:p w:rsidR="00FC351B" w:rsidRPr="006B659E" w:rsidRDefault="00FC351B" w:rsidP="00FC351B">
      <w:pPr>
        <w:jc w:val="both"/>
        <w:rPr>
          <w:rFonts w:ascii="Arial Narrow" w:hAnsi="Arial Narrow"/>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iCs/>
          <w:sz w:val="18"/>
          <w:szCs w:val="18"/>
        </w:rPr>
      </w:pPr>
      <w:r w:rsidRPr="006B659E">
        <w:rPr>
          <w:rFonts w:ascii="Arial Narrow" w:hAnsi="Arial Narrow" w:cs="Arial"/>
          <w:iCs/>
          <w:sz w:val="18"/>
          <w:szCs w:val="18"/>
        </w:rPr>
        <w:t>*-*-*-*-*-*-*-*-*-*-*-*-*-*-*-*-*-*-*-*-*-*-*-*-*-*-*-*-*-*-*-*-*-*-*-*-*-*-*-*-*-*-*-*-</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06</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1127/14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68110/07</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lastRenderedPageBreak/>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RESIDENCIAL CATEGORIA "B"</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MARIA KAREN CHAMON EXENI</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18,777,957</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GRAL. ALVARADO</w:t>
      </w:r>
      <w:r w:rsidRPr="006B659E">
        <w:rPr>
          <w:rFonts w:ascii="Arial Narrow" w:hAnsi="Arial Narrow" w:cs="Arial"/>
          <w:b/>
          <w:sz w:val="18"/>
          <w:szCs w:val="18"/>
        </w:rPr>
        <w:t xml:space="preserve"> Nº </w:t>
      </w:r>
      <w:r w:rsidRPr="006B659E">
        <w:rPr>
          <w:rFonts w:ascii="Arial Narrow" w:hAnsi="Arial Narrow" w:cs="Arial"/>
          <w:b/>
          <w:noProof/>
          <w:sz w:val="18"/>
          <w:szCs w:val="18"/>
        </w:rPr>
        <w:t>351</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5176</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ALVAREZ CHAMON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30-70981835-6</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55677</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RESIDENCIAL CATEGORIA "B"</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632015 a"/>
        </w:smartTagPr>
        <w:r w:rsidRPr="006B659E">
          <w:rPr>
            <w:rFonts w:ascii="Arial Narrow" w:hAnsi="Arial Narrow" w:cs="Arial"/>
            <w:b/>
            <w:noProof/>
            <w:sz w:val="18"/>
            <w:szCs w:val="18"/>
          </w:rPr>
          <w:t>632015</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GRAL. ALVARADO</w:t>
      </w:r>
      <w:r w:rsidRPr="006B659E">
        <w:rPr>
          <w:rFonts w:ascii="Arial Narrow" w:hAnsi="Arial Narrow"/>
          <w:b/>
          <w:sz w:val="18"/>
          <w:szCs w:val="18"/>
        </w:rPr>
        <w:t xml:space="preserve"> Nº </w:t>
      </w:r>
      <w:r w:rsidRPr="006B659E">
        <w:rPr>
          <w:rFonts w:ascii="Arial Narrow" w:hAnsi="Arial Narrow"/>
          <w:b/>
          <w:noProof/>
          <w:sz w:val="18"/>
          <w:szCs w:val="18"/>
        </w:rPr>
        <w:t>351</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5176</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w:t>
      </w:r>
      <w:r w:rsidRPr="006B659E">
        <w:rPr>
          <w:rFonts w:ascii="Arial Narrow" w:hAnsi="Arial Narrow"/>
          <w:sz w:val="18"/>
          <w:szCs w:val="18"/>
        </w:rPr>
        <w:t xml:space="preserve"> El referido documento tendrá vigencia por el término de dos (2) años, contados a partir de la emisión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MARIA KAREN CHAMON EXENI</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1138/14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68341/06</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TIENDA CON DEPOSITO</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MARCOS ZEITUNE</w:t>
      </w:r>
      <w:r w:rsidRPr="006B659E">
        <w:rPr>
          <w:rFonts w:ascii="Arial Narrow" w:hAnsi="Arial Narrow"/>
          <w:b/>
          <w:sz w:val="18"/>
          <w:szCs w:val="18"/>
        </w:rPr>
        <w:t xml:space="preserve">, </w:t>
      </w:r>
      <w:r w:rsidRPr="006B659E">
        <w:rPr>
          <w:rFonts w:ascii="Arial Narrow" w:hAnsi="Arial Narrow"/>
          <w:b/>
          <w:noProof/>
          <w:sz w:val="18"/>
          <w:szCs w:val="18"/>
        </w:rPr>
        <w:t>L.E.</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7,234,162</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LA FLORIDA</w:t>
      </w:r>
      <w:r w:rsidRPr="006B659E">
        <w:rPr>
          <w:rFonts w:ascii="Arial Narrow" w:hAnsi="Arial Narrow" w:cs="Arial"/>
          <w:b/>
          <w:sz w:val="18"/>
          <w:szCs w:val="18"/>
        </w:rPr>
        <w:t xml:space="preserve"> Nº </w:t>
      </w:r>
      <w:r w:rsidRPr="006B659E">
        <w:rPr>
          <w:rFonts w:ascii="Arial Narrow" w:hAnsi="Arial Narrow" w:cs="Arial"/>
          <w:b/>
          <w:noProof/>
          <w:sz w:val="18"/>
          <w:szCs w:val="18"/>
        </w:rPr>
        <w:t>277</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59667</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SIMON ZEITUNE E HIJO S.A.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30-54048771-1</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53829</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TIENDA CON DEPOSITO</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613061 - </w:t>
      </w:r>
      <w:smartTag w:uri="urn:schemas-microsoft-com:office:smarttags" w:element="metricconverter">
        <w:smartTagPr>
          <w:attr w:name="ProductID" w:val="624403 a"/>
        </w:smartTagPr>
        <w:r w:rsidRPr="006B659E">
          <w:rPr>
            <w:rFonts w:ascii="Arial Narrow" w:hAnsi="Arial Narrow" w:cs="Arial"/>
            <w:b/>
            <w:noProof/>
            <w:sz w:val="18"/>
            <w:szCs w:val="18"/>
          </w:rPr>
          <w:t>624403</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LA FLORIDA</w:t>
      </w:r>
      <w:r w:rsidRPr="006B659E">
        <w:rPr>
          <w:rFonts w:ascii="Arial Narrow" w:hAnsi="Arial Narrow"/>
          <w:b/>
          <w:sz w:val="18"/>
          <w:szCs w:val="18"/>
        </w:rPr>
        <w:t xml:space="preserve"> Nº </w:t>
      </w:r>
      <w:r w:rsidRPr="006B659E">
        <w:rPr>
          <w:rFonts w:ascii="Arial Narrow" w:hAnsi="Arial Narrow"/>
          <w:b/>
          <w:noProof/>
          <w:sz w:val="18"/>
          <w:szCs w:val="18"/>
        </w:rPr>
        <w:t>277</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59667</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lastRenderedPageBreak/>
        <w:t>Art. 3°.-</w:t>
      </w:r>
      <w:r w:rsidRPr="006B659E">
        <w:rPr>
          <w:rFonts w:ascii="Arial Narrow" w:hAnsi="Arial Narrow"/>
          <w:sz w:val="18"/>
          <w:szCs w:val="18"/>
        </w:rPr>
        <w:t xml:space="preserve"> El referido documento tendrá vigencia por el término de dos (2) años, contados a partir de la emisión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MARCOS ZEITUNE</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r w:rsidRPr="006B659E">
        <w:rPr>
          <w:rFonts w:ascii="Arial Narrow" w:hAnsi="Arial Narrow"/>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1142/14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225129/09</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FARMACIA - PERFUMERIA - VENTA DE ANTEOJOS PARA SOL</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FRANCISCO RAMON ANTONIO PULO CORNEJO</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12,553,398</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VIRREY TOLEDO</w:t>
      </w:r>
      <w:r w:rsidRPr="006B659E">
        <w:rPr>
          <w:rFonts w:ascii="Arial Narrow" w:hAnsi="Arial Narrow" w:cs="Arial"/>
          <w:b/>
          <w:sz w:val="18"/>
          <w:szCs w:val="18"/>
        </w:rPr>
        <w:t xml:space="preserve"> Nº </w:t>
      </w:r>
      <w:r w:rsidRPr="006B659E">
        <w:rPr>
          <w:rFonts w:ascii="Arial Narrow" w:hAnsi="Arial Narrow" w:cs="Arial"/>
          <w:b/>
          <w:noProof/>
          <w:sz w:val="18"/>
          <w:szCs w:val="18"/>
        </w:rPr>
        <w:t>1245</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103302</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DROGUERIA SAN FRANCISCO S.A.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33-68125608-9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60148</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FARMACIA - PERFUMERIA - VENTA DE ANTEOJOS PARA SOL</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624101 - 624128 - </w:t>
      </w:r>
      <w:smartTag w:uri="urn:schemas-microsoft-com:office:smarttags" w:element="metricconverter">
        <w:smartTagPr>
          <w:attr w:name="ProductID" w:val="624381 a"/>
        </w:smartTagPr>
        <w:r w:rsidRPr="006B659E">
          <w:rPr>
            <w:rFonts w:ascii="Arial Narrow" w:hAnsi="Arial Narrow" w:cs="Arial"/>
            <w:b/>
            <w:noProof/>
            <w:sz w:val="18"/>
            <w:szCs w:val="18"/>
          </w:rPr>
          <w:t>624381</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VIRREY TOLEDO</w:t>
      </w:r>
      <w:r w:rsidRPr="006B659E">
        <w:rPr>
          <w:rFonts w:ascii="Arial Narrow" w:hAnsi="Arial Narrow"/>
          <w:b/>
          <w:sz w:val="18"/>
          <w:szCs w:val="18"/>
        </w:rPr>
        <w:t xml:space="preserve"> Nº </w:t>
      </w:r>
      <w:r w:rsidRPr="006B659E">
        <w:rPr>
          <w:rFonts w:ascii="Arial Narrow" w:hAnsi="Arial Narrow"/>
          <w:b/>
          <w:noProof/>
          <w:sz w:val="18"/>
          <w:szCs w:val="18"/>
        </w:rPr>
        <w:t>1245</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103302</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FRANCISCO RAMON ANTONIO PULO CORNEJO</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r w:rsidRPr="006B659E">
        <w:rPr>
          <w:rFonts w:ascii="Arial Narrow" w:hAnsi="Arial Narrow"/>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lastRenderedPageBreak/>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1151/14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24005/08</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HOTEL ALOJAMIENTO - VENTA DE BEBIDAS ALCOHOLICAS Y ANALCOHOLICAS - VENTA DE CAFÉ</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SANDRA ELIZABETH BENAVIDES</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14,865,683</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GATO Y MANCHA S/</w:t>
      </w:r>
      <w:r w:rsidRPr="006B659E">
        <w:rPr>
          <w:rFonts w:ascii="Arial Narrow" w:hAnsi="Arial Narrow" w:cs="Arial"/>
          <w:b/>
          <w:sz w:val="18"/>
          <w:szCs w:val="18"/>
        </w:rPr>
        <w:t xml:space="preserve"> Nº </w:t>
      </w:r>
      <w:r w:rsidRPr="006B659E">
        <w:rPr>
          <w:rFonts w:ascii="Arial Narrow" w:hAnsi="Arial Narrow" w:cs="Arial"/>
          <w:b/>
          <w:noProof/>
          <w:sz w:val="18"/>
          <w:szCs w:val="18"/>
        </w:rPr>
        <w:t>ESQ. JUAN M. GÜEMES, Bº DON EMILIO</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158993</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SILOE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30-70720604-3</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67810</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HOTEL ALOJAMIENTO - VENTA DE BEBIDAS ALCOHOLICAS Y ANALCOHOLICAS - VENTA DE CAFÉ</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632031 - </w:t>
      </w:r>
      <w:smartTag w:uri="urn:schemas-microsoft-com:office:smarttags" w:element="metricconverter">
        <w:smartTagPr>
          <w:attr w:name="ProductID" w:val="624381 a"/>
        </w:smartTagPr>
        <w:r w:rsidRPr="006B659E">
          <w:rPr>
            <w:rFonts w:ascii="Arial Narrow" w:hAnsi="Arial Narrow" w:cs="Arial"/>
            <w:b/>
            <w:noProof/>
            <w:sz w:val="18"/>
            <w:szCs w:val="18"/>
          </w:rPr>
          <w:t>624381</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GATO Y MANCHA S/</w:t>
      </w:r>
      <w:r w:rsidRPr="006B659E">
        <w:rPr>
          <w:rFonts w:ascii="Arial Narrow" w:hAnsi="Arial Narrow"/>
          <w:b/>
          <w:sz w:val="18"/>
          <w:szCs w:val="18"/>
        </w:rPr>
        <w:t xml:space="preserve"> Nº </w:t>
      </w:r>
      <w:r w:rsidRPr="006B659E">
        <w:rPr>
          <w:rFonts w:ascii="Arial Narrow" w:hAnsi="Arial Narrow"/>
          <w:b/>
          <w:noProof/>
          <w:sz w:val="18"/>
          <w:szCs w:val="18"/>
        </w:rPr>
        <w:t>ESQ. JUAN M. GÜEMES, Bº DON EMILIO</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158993</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SANDRA ELIZABETH BENAVIDES</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r w:rsidRPr="006B659E">
        <w:rPr>
          <w:rFonts w:ascii="Arial Narrow" w:hAnsi="Arial Narrow"/>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1153/14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66339/06</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RESTAURANTE SIN ESPECTACULOS</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MARTA JOSEFINA ROSINO DE CHAVEZ</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17,696,783</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VIRREY TOLEDO</w:t>
      </w:r>
      <w:r w:rsidRPr="006B659E">
        <w:rPr>
          <w:rFonts w:ascii="Arial Narrow" w:hAnsi="Arial Narrow" w:cs="Arial"/>
          <w:b/>
          <w:sz w:val="18"/>
          <w:szCs w:val="18"/>
        </w:rPr>
        <w:t xml:space="preserve"> Nº </w:t>
      </w:r>
      <w:r w:rsidRPr="006B659E">
        <w:rPr>
          <w:rFonts w:ascii="Arial Narrow" w:hAnsi="Arial Narrow" w:cs="Arial"/>
          <w:b/>
          <w:noProof/>
          <w:sz w:val="18"/>
          <w:szCs w:val="18"/>
        </w:rPr>
        <w:t>143</w:t>
      </w:r>
      <w:r w:rsidRPr="006B659E">
        <w:rPr>
          <w:rFonts w:ascii="Arial Narrow" w:hAnsi="Arial Narrow" w:cs="Arial"/>
          <w:sz w:val="18"/>
          <w:szCs w:val="18"/>
        </w:rPr>
        <w:t xml:space="preserve">, </w:t>
      </w:r>
      <w:r w:rsidRPr="006B659E">
        <w:rPr>
          <w:rFonts w:ascii="Arial Narrow" w:hAnsi="Arial Narrow" w:cs="Arial"/>
          <w:sz w:val="18"/>
          <w:szCs w:val="18"/>
        </w:rPr>
        <w:lastRenderedPageBreak/>
        <w:t>catastro Nº</w:t>
      </w:r>
      <w:r w:rsidRPr="006B659E">
        <w:rPr>
          <w:rFonts w:ascii="Arial Narrow" w:hAnsi="Arial Narrow" w:cs="Arial"/>
          <w:b/>
          <w:sz w:val="18"/>
          <w:szCs w:val="18"/>
        </w:rPr>
        <w:t xml:space="preserve"> </w:t>
      </w:r>
      <w:r w:rsidRPr="006B659E">
        <w:rPr>
          <w:rFonts w:ascii="Arial Narrow" w:hAnsi="Arial Narrow" w:cs="Arial"/>
          <w:b/>
          <w:noProof/>
          <w:sz w:val="18"/>
          <w:szCs w:val="18"/>
        </w:rPr>
        <w:t>2748</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VIEJO JACK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30-70006160-0</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65574</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RESTAURANTE SIN ESPECTACULOS</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931019 a"/>
        </w:smartTagPr>
        <w:r w:rsidRPr="006B659E">
          <w:rPr>
            <w:rFonts w:ascii="Arial Narrow" w:hAnsi="Arial Narrow" w:cs="Arial"/>
            <w:b/>
            <w:noProof/>
            <w:sz w:val="18"/>
            <w:szCs w:val="18"/>
          </w:rPr>
          <w:t>931019</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VIRREY TOLEDO</w:t>
      </w:r>
      <w:r w:rsidRPr="006B659E">
        <w:rPr>
          <w:rFonts w:ascii="Arial Narrow" w:hAnsi="Arial Narrow"/>
          <w:b/>
          <w:sz w:val="18"/>
          <w:szCs w:val="18"/>
        </w:rPr>
        <w:t xml:space="preserve"> Nº </w:t>
      </w:r>
      <w:r w:rsidRPr="006B659E">
        <w:rPr>
          <w:rFonts w:ascii="Arial Narrow" w:hAnsi="Arial Narrow"/>
          <w:b/>
          <w:noProof/>
          <w:sz w:val="18"/>
          <w:szCs w:val="18"/>
        </w:rPr>
        <w:t>143</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2748</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MARTA JOSEFINA ROSINO DE CHAVEZ</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r w:rsidRPr="006B659E">
        <w:rPr>
          <w:rFonts w:ascii="Arial Narrow" w:hAnsi="Arial Narrow"/>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 xml:space="preserve">RESOLUCION N° </w:t>
      </w:r>
      <w:r w:rsidRPr="006B659E">
        <w:rPr>
          <w:rFonts w:ascii="Arial Narrow" w:hAnsi="Arial Narrow" w:cs="Arial"/>
          <w:b/>
          <w:noProof/>
          <w:sz w:val="18"/>
          <w:szCs w:val="18"/>
        </w:rPr>
        <w:t>1156/14</w:t>
      </w: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SUBSECRETARIA DE SERVICIOS</w:t>
      </w: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PUBLICOS Y CONTROL AMBIENTAL</w:t>
      </w: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 xml:space="preserve">REFERENCIA: EXP. N° </w:t>
      </w:r>
      <w:r w:rsidRPr="006B659E">
        <w:rPr>
          <w:rFonts w:ascii="Arial Narrow" w:hAnsi="Arial Narrow" w:cs="Arial"/>
          <w:b/>
          <w:noProof/>
          <w:sz w:val="18"/>
          <w:szCs w:val="18"/>
        </w:rPr>
        <w:t>23833/08</w:t>
      </w:r>
    </w:p>
    <w:p w:rsidR="00FC351B" w:rsidRPr="006B659E" w:rsidRDefault="00FC351B" w:rsidP="00FC351B">
      <w:pPr>
        <w:jc w:val="both"/>
        <w:rPr>
          <w:rFonts w:ascii="Arial Narrow" w:hAnsi="Arial Narrow" w:cs="Arial"/>
          <w:b/>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 xml:space="preserve">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sz w:val="18"/>
          <w:szCs w:val="18"/>
          <w:u w:val="single"/>
          <w:lang w:val="pt-BR"/>
        </w:rPr>
      </w:pPr>
      <w:r w:rsidRPr="006B659E">
        <w:rPr>
          <w:rFonts w:ascii="Arial Narrow" w:hAnsi="Arial Narrow" w:cs="Arial"/>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 xml:space="preserve">Art. 1°.-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noProof/>
          <w:sz w:val="18"/>
          <w:szCs w:val="18"/>
        </w:rPr>
        <w:t>DEPOSITO AUXILIAR AUTOMOTOR Y VENTA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noProof/>
          <w:sz w:val="18"/>
          <w:szCs w:val="18"/>
        </w:rPr>
        <w:t>JUAN ENRIQUE MARTIN MAYA</w:t>
      </w:r>
      <w:r w:rsidRPr="006B659E">
        <w:rPr>
          <w:rFonts w:ascii="Arial Narrow" w:hAnsi="Arial Narrow"/>
          <w:sz w:val="18"/>
          <w:szCs w:val="18"/>
        </w:rPr>
        <w:t xml:space="preserve">, </w:t>
      </w:r>
      <w:r w:rsidRPr="006B659E">
        <w:rPr>
          <w:rFonts w:ascii="Arial Narrow" w:hAnsi="Arial Narrow"/>
          <w:noProof/>
          <w:sz w:val="18"/>
          <w:szCs w:val="18"/>
        </w:rPr>
        <w:t>D.N.I.</w:t>
      </w:r>
      <w:r w:rsidRPr="006B659E">
        <w:rPr>
          <w:rFonts w:ascii="Arial Narrow" w:hAnsi="Arial Narrow"/>
          <w:sz w:val="18"/>
          <w:szCs w:val="18"/>
        </w:rPr>
        <w:t xml:space="preserve"> Nº </w:t>
      </w:r>
      <w:r w:rsidRPr="006B659E">
        <w:rPr>
          <w:rFonts w:ascii="Arial Narrow" w:hAnsi="Arial Narrow"/>
          <w:noProof/>
          <w:sz w:val="18"/>
          <w:szCs w:val="18"/>
        </w:rPr>
        <w:t>12,958,730</w:t>
      </w:r>
      <w:r w:rsidRPr="006B659E">
        <w:rPr>
          <w:rFonts w:ascii="Arial Narrow" w:hAnsi="Arial Narrow"/>
          <w:sz w:val="18"/>
          <w:szCs w:val="18"/>
        </w:rPr>
        <w:t xml:space="preserve"> , desarrollada en un local sito en </w:t>
      </w:r>
      <w:r w:rsidRPr="006B659E">
        <w:rPr>
          <w:rFonts w:ascii="Arial Narrow" w:hAnsi="Arial Narrow"/>
          <w:noProof/>
          <w:sz w:val="18"/>
          <w:szCs w:val="18"/>
        </w:rPr>
        <w:t>Calle JUJUY</w:t>
      </w:r>
      <w:r w:rsidRPr="006B659E">
        <w:rPr>
          <w:rFonts w:ascii="Arial Narrow" w:hAnsi="Arial Narrow" w:cs="Arial"/>
          <w:sz w:val="18"/>
          <w:szCs w:val="18"/>
        </w:rPr>
        <w:t xml:space="preserve"> Nº </w:t>
      </w:r>
      <w:r w:rsidRPr="006B659E">
        <w:rPr>
          <w:rFonts w:ascii="Arial Narrow" w:hAnsi="Arial Narrow" w:cs="Arial"/>
          <w:noProof/>
          <w:sz w:val="18"/>
          <w:szCs w:val="18"/>
        </w:rPr>
        <w:t>636</w:t>
      </w:r>
      <w:r w:rsidRPr="006B659E">
        <w:rPr>
          <w:rFonts w:ascii="Arial Narrow" w:hAnsi="Arial Narrow" w:cs="Arial"/>
          <w:sz w:val="18"/>
          <w:szCs w:val="18"/>
        </w:rPr>
        <w:t xml:space="preserve">, catastro Nº </w:t>
      </w:r>
      <w:r w:rsidRPr="006B659E">
        <w:rPr>
          <w:rFonts w:ascii="Arial Narrow" w:hAnsi="Arial Narrow" w:cs="Arial"/>
          <w:noProof/>
          <w:sz w:val="18"/>
          <w:szCs w:val="18"/>
        </w:rPr>
        <w:t>13342</w:t>
      </w:r>
      <w:r w:rsidRPr="006B659E">
        <w:rPr>
          <w:rFonts w:ascii="Arial Narrow" w:hAnsi="Arial Narrow" w:cs="Arial"/>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la firma </w:t>
      </w:r>
      <w:r w:rsidRPr="006B659E">
        <w:rPr>
          <w:rFonts w:ascii="Arial Narrow" w:hAnsi="Arial Narrow"/>
          <w:noProof/>
          <w:sz w:val="18"/>
          <w:szCs w:val="18"/>
        </w:rPr>
        <w:t>REVECON S.R.L.</w:t>
      </w:r>
      <w:r w:rsidRPr="006B659E">
        <w:rPr>
          <w:rFonts w:ascii="Arial Narrow" w:hAnsi="Arial Narrow"/>
          <w:sz w:val="18"/>
          <w:szCs w:val="18"/>
        </w:rPr>
        <w:t xml:space="preserve">, CUIT Nº </w:t>
      </w:r>
      <w:r w:rsidRPr="006B659E">
        <w:rPr>
          <w:rFonts w:ascii="Arial Narrow" w:hAnsi="Arial Narrow"/>
          <w:noProof/>
          <w:sz w:val="18"/>
          <w:szCs w:val="18"/>
        </w:rPr>
        <w:t>33-67309979-9</w:t>
      </w:r>
      <w:r w:rsidRPr="006B659E">
        <w:rPr>
          <w:rFonts w:ascii="Arial Narrow" w:hAnsi="Arial Narrow"/>
          <w:sz w:val="18"/>
          <w:szCs w:val="18"/>
        </w:rPr>
        <w:t xml:space="preserve"> el  CERTIFICADO DE APTITUD AMBIENTAL MUNICIPAL (C.A.A.M.), registrado en el </w:t>
      </w:r>
      <w:r w:rsidRPr="006B659E">
        <w:rPr>
          <w:rFonts w:ascii="Arial Narrow" w:hAnsi="Arial Narrow"/>
          <w:noProof/>
          <w:sz w:val="18"/>
          <w:szCs w:val="18"/>
        </w:rPr>
        <w:t>PADRON AMBIENTAL</w:t>
      </w:r>
      <w:r w:rsidRPr="006B659E">
        <w:rPr>
          <w:rFonts w:ascii="Arial Narrow" w:hAnsi="Arial Narrow"/>
          <w:sz w:val="18"/>
          <w:szCs w:val="18"/>
        </w:rPr>
        <w:t xml:space="preserve"> SLA-</w:t>
      </w:r>
      <w:r w:rsidRPr="006B659E">
        <w:rPr>
          <w:rFonts w:ascii="Arial Narrow" w:hAnsi="Arial Narrow"/>
          <w:noProof/>
          <w:sz w:val="18"/>
          <w:szCs w:val="18"/>
        </w:rPr>
        <w:t>59880</w:t>
      </w:r>
      <w:r w:rsidRPr="006B659E">
        <w:rPr>
          <w:rFonts w:ascii="Arial Narrow" w:hAnsi="Arial Narrow"/>
          <w:sz w:val="18"/>
          <w:szCs w:val="18"/>
        </w:rPr>
        <w:t xml:space="preserve"> correspondiente a la actividad </w:t>
      </w:r>
      <w:r w:rsidRPr="006B659E">
        <w:rPr>
          <w:rFonts w:ascii="Arial Narrow" w:hAnsi="Arial Narrow" w:cs="Arial"/>
          <w:noProof/>
          <w:sz w:val="18"/>
          <w:szCs w:val="18"/>
        </w:rPr>
        <w:t>DEPOSITO AUXILIAR AUTOMOTOR Y VENTA</w:t>
      </w:r>
      <w:r w:rsidRPr="006B659E">
        <w:rPr>
          <w:rFonts w:ascii="Arial Narrow" w:hAnsi="Arial Narrow" w:cs="Arial"/>
          <w:sz w:val="18"/>
          <w:szCs w:val="18"/>
        </w:rPr>
        <w:t xml:space="preserve">, código de actividad Nº </w:t>
      </w:r>
      <w:r w:rsidRPr="006B659E">
        <w:rPr>
          <w:rFonts w:ascii="Arial Narrow" w:hAnsi="Arial Narrow" w:cs="Arial"/>
          <w:noProof/>
          <w:sz w:val="18"/>
          <w:szCs w:val="18"/>
        </w:rPr>
        <w:t xml:space="preserve">615048 - </w:t>
      </w:r>
      <w:smartTag w:uri="urn:schemas-microsoft-com:office:smarttags" w:element="metricconverter">
        <w:smartTagPr>
          <w:attr w:name="ProductID" w:val="624071 a"/>
        </w:smartTagPr>
        <w:r w:rsidRPr="006B659E">
          <w:rPr>
            <w:rFonts w:ascii="Arial Narrow" w:hAnsi="Arial Narrow" w:cs="Arial"/>
            <w:noProof/>
            <w:sz w:val="18"/>
            <w:szCs w:val="18"/>
          </w:rPr>
          <w:t>624071</w:t>
        </w:r>
        <w:r w:rsidRPr="006B659E">
          <w:rPr>
            <w:rFonts w:ascii="Arial Narrow" w:hAnsi="Arial Narrow" w:cs="Arial"/>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 </w:t>
      </w:r>
      <w:r w:rsidRPr="006B659E">
        <w:rPr>
          <w:rFonts w:ascii="Arial Narrow" w:hAnsi="Arial Narrow"/>
          <w:noProof/>
          <w:sz w:val="18"/>
          <w:szCs w:val="18"/>
        </w:rPr>
        <w:t>Calle JUJUY</w:t>
      </w:r>
      <w:r w:rsidRPr="006B659E">
        <w:rPr>
          <w:rFonts w:ascii="Arial Narrow" w:hAnsi="Arial Narrow"/>
          <w:sz w:val="18"/>
          <w:szCs w:val="18"/>
        </w:rPr>
        <w:t xml:space="preserve"> Nº </w:t>
      </w:r>
      <w:r w:rsidRPr="006B659E">
        <w:rPr>
          <w:rFonts w:ascii="Arial Narrow" w:hAnsi="Arial Narrow"/>
          <w:noProof/>
          <w:sz w:val="18"/>
          <w:szCs w:val="18"/>
        </w:rPr>
        <w:t>636</w:t>
      </w:r>
      <w:r w:rsidRPr="006B659E">
        <w:rPr>
          <w:rFonts w:ascii="Arial Narrow" w:hAnsi="Arial Narrow"/>
          <w:sz w:val="18"/>
          <w:szCs w:val="18"/>
        </w:rPr>
        <w:t xml:space="preserve">, catastro Nº </w:t>
      </w:r>
      <w:r w:rsidRPr="006B659E">
        <w:rPr>
          <w:rFonts w:ascii="Arial Narrow" w:hAnsi="Arial Narrow" w:cs="Arial"/>
          <w:noProof/>
          <w:sz w:val="18"/>
          <w:szCs w:val="18"/>
        </w:rPr>
        <w:t>13342</w:t>
      </w:r>
      <w:r w:rsidRPr="006B659E">
        <w:rPr>
          <w:rFonts w:ascii="Arial Narrow" w:hAnsi="Arial Narrow"/>
          <w:sz w:val="18"/>
          <w:szCs w:val="18"/>
        </w:rPr>
        <w:t xml:space="preserve"> de esta ciudad, manteniendo la Categoría de 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 xml:space="preserve">Art. 3°.- El </w:t>
      </w:r>
      <w:r w:rsidRPr="006B659E">
        <w:rPr>
          <w:rFonts w:ascii="Arial Narrow" w:hAnsi="Arial Narrow"/>
          <w:sz w:val="18"/>
          <w:szCs w:val="18"/>
        </w:rPr>
        <w:t xml:space="preserve">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 xml:space="preserve">Art. 4°.-  </w:t>
      </w:r>
      <w:r w:rsidRPr="006B659E">
        <w:rPr>
          <w:rFonts w:ascii="Arial Narrow" w:hAnsi="Arial Narrow" w:cs="Arial"/>
          <w:b/>
          <w:bCs/>
          <w:sz w:val="18"/>
          <w:szCs w:val="18"/>
        </w:rPr>
        <w:t>NOTIFICAR</w:t>
      </w:r>
      <w:r w:rsidRPr="006B659E">
        <w:rPr>
          <w:rFonts w:ascii="Arial Narrow" w:hAnsi="Arial Narrow" w:cs="Arial"/>
          <w:b/>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noProof/>
          <w:sz w:val="18"/>
          <w:szCs w:val="18"/>
        </w:rPr>
        <w:t>JUAN ENRIQUE MARTIN MAYA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lastRenderedPageBreak/>
        <w:t xml:space="preserve">Art. 5°.-  </w:t>
      </w:r>
      <w:r w:rsidRPr="006B659E">
        <w:rPr>
          <w:rFonts w:ascii="Arial Narrow" w:hAnsi="Arial Narrow" w:cs="Arial"/>
          <w:b/>
          <w:bCs/>
          <w:sz w:val="18"/>
          <w:szCs w:val="18"/>
        </w:rPr>
        <w:t>SE</w:t>
      </w:r>
      <w:r w:rsidRPr="006B659E">
        <w:rPr>
          <w:rFonts w:ascii="Arial Narrow" w:hAnsi="Arial Narrow" w:cs="Arial"/>
          <w:b/>
          <w:sz w:val="18"/>
          <w:szCs w:val="18"/>
        </w:rPr>
        <w:t xml:space="preserve"> </w:t>
      </w:r>
      <w:r w:rsidRPr="006B659E">
        <w:rPr>
          <w:rFonts w:ascii="Arial Narrow" w:hAnsi="Arial Narrow" w:cs="Arial"/>
          <w:sz w:val="18"/>
          <w:szCs w:val="18"/>
        </w:rPr>
        <w:t xml:space="preserve">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 xml:space="preserve">Art. 6°.- </w:t>
      </w:r>
      <w:r w:rsidRPr="006B659E">
        <w:rPr>
          <w:rFonts w:ascii="Arial Narrow" w:hAnsi="Arial Narrow" w:cs="Arial"/>
          <w:b/>
          <w:bCs/>
          <w:sz w:val="18"/>
          <w:szCs w:val="18"/>
        </w:rPr>
        <w:t>COMUNICAR</w:t>
      </w:r>
      <w:r w:rsidRPr="006B659E">
        <w:rPr>
          <w:rFonts w:ascii="Arial Narrow" w:hAnsi="Arial Narrow" w:cs="Arial"/>
          <w:bCs/>
          <w:sz w:val="18"/>
          <w:szCs w:val="18"/>
        </w:rPr>
        <w:t>, publicar en BOLETIN OFICIAL MUNICIPAL, 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b/>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1157/14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227372/09</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SERVICIO POR HORA - VENTA DE BEBIDAS ALCOHOLICAS - GOLOSINAS PARA SERVICIO DE HABITACIONES EXCLUSIVAMENTE</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SANDRA ELIZABETH BENAVIDES</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14,865,683</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DR. MANUEL A. ACEVEDO</w:t>
      </w:r>
      <w:r w:rsidRPr="006B659E">
        <w:rPr>
          <w:rFonts w:ascii="Arial Narrow" w:hAnsi="Arial Narrow" w:cs="Arial"/>
          <w:b/>
          <w:sz w:val="18"/>
          <w:szCs w:val="18"/>
        </w:rPr>
        <w:t xml:space="preserve"> Nº </w:t>
      </w:r>
      <w:r w:rsidRPr="006B659E">
        <w:rPr>
          <w:rFonts w:ascii="Arial Narrow" w:hAnsi="Arial Narrow" w:cs="Arial"/>
          <w:b/>
          <w:noProof/>
          <w:sz w:val="18"/>
          <w:szCs w:val="18"/>
        </w:rPr>
        <w:t>308</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69759</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GEMINIS S.A.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30-69065826-3</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68129</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SERVICIO POR HORA - VENTA DE BEBIDAS ALCOHOLICAS - GOLOSINAS PARA SERVICIO DE HABITACIONES EXCLUSIVAMENTE</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632031 - 612049 - </w:t>
      </w:r>
      <w:smartTag w:uri="urn:schemas-microsoft-com:office:smarttags" w:element="metricconverter">
        <w:smartTagPr>
          <w:attr w:name="ProductID" w:val="621099 a"/>
        </w:smartTagPr>
        <w:r w:rsidRPr="006B659E">
          <w:rPr>
            <w:rFonts w:ascii="Arial Narrow" w:hAnsi="Arial Narrow" w:cs="Arial"/>
            <w:b/>
            <w:noProof/>
            <w:sz w:val="18"/>
            <w:szCs w:val="18"/>
          </w:rPr>
          <w:t>621099</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DR. MANUEL A. ACEVEDO</w:t>
      </w:r>
      <w:r w:rsidRPr="006B659E">
        <w:rPr>
          <w:rFonts w:ascii="Arial Narrow" w:hAnsi="Arial Narrow"/>
          <w:b/>
          <w:sz w:val="18"/>
          <w:szCs w:val="18"/>
        </w:rPr>
        <w:t xml:space="preserve"> Nº </w:t>
      </w:r>
      <w:r w:rsidRPr="006B659E">
        <w:rPr>
          <w:rFonts w:ascii="Arial Narrow" w:hAnsi="Arial Narrow"/>
          <w:b/>
          <w:noProof/>
          <w:sz w:val="18"/>
          <w:szCs w:val="18"/>
        </w:rPr>
        <w:t>308</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69759</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SANDRA ELIZABETH BENAVIDES</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1158/14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23952/08</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lastRenderedPageBreak/>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PINTURERIA SIN DEPOSITO</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JUAN ENRIQUE MARTIN MAYA</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12,958,730</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ENTRE RIOS</w:t>
      </w:r>
      <w:r w:rsidRPr="006B659E">
        <w:rPr>
          <w:rFonts w:ascii="Arial Narrow" w:hAnsi="Arial Narrow" w:cs="Arial"/>
          <w:b/>
          <w:sz w:val="18"/>
          <w:szCs w:val="18"/>
        </w:rPr>
        <w:t xml:space="preserve"> Nº </w:t>
      </w:r>
      <w:r w:rsidRPr="006B659E">
        <w:rPr>
          <w:rFonts w:ascii="Arial Narrow" w:hAnsi="Arial Narrow" w:cs="Arial"/>
          <w:b/>
          <w:noProof/>
          <w:sz w:val="18"/>
          <w:szCs w:val="18"/>
        </w:rPr>
        <w:t>804</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3443</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REVECON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33-67309979-9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61318</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PINTURERIA SIN DEPOSITO</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624071 a"/>
        </w:smartTagPr>
        <w:r w:rsidRPr="006B659E">
          <w:rPr>
            <w:rFonts w:ascii="Arial Narrow" w:hAnsi="Arial Narrow" w:cs="Arial"/>
            <w:b/>
            <w:noProof/>
            <w:sz w:val="18"/>
            <w:szCs w:val="18"/>
          </w:rPr>
          <w:t>624071</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ENTRE RIOS</w:t>
      </w:r>
      <w:r w:rsidRPr="006B659E">
        <w:rPr>
          <w:rFonts w:ascii="Arial Narrow" w:hAnsi="Arial Narrow"/>
          <w:b/>
          <w:sz w:val="18"/>
          <w:szCs w:val="18"/>
        </w:rPr>
        <w:t xml:space="preserve"> Nº </w:t>
      </w:r>
      <w:r w:rsidRPr="006B659E">
        <w:rPr>
          <w:rFonts w:ascii="Arial Narrow" w:hAnsi="Arial Narrow"/>
          <w:b/>
          <w:noProof/>
          <w:sz w:val="18"/>
          <w:szCs w:val="18"/>
        </w:rPr>
        <w:t>804</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3443</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JUAN ENRIQUE MARTIN MAYA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08</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1200/14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lang w:val="pt-BR"/>
        </w:rPr>
      </w:pPr>
      <w:r w:rsidRPr="006B659E">
        <w:rPr>
          <w:rFonts w:ascii="Arial Narrow" w:hAnsi="Arial Narrow" w:cs="Arial"/>
          <w:sz w:val="18"/>
          <w:szCs w:val="18"/>
          <w:lang w:val="pt-BR"/>
        </w:rPr>
        <w:t xml:space="preserve">REFERENCIA: EXP. N° </w:t>
      </w:r>
      <w:r w:rsidRPr="006B659E">
        <w:rPr>
          <w:rFonts w:ascii="Arial Narrow" w:hAnsi="Arial Narrow" w:cs="Arial"/>
          <w:noProof/>
          <w:sz w:val="18"/>
          <w:szCs w:val="18"/>
          <w:lang w:val="pt-BR"/>
        </w:rPr>
        <w:t>X2006001182</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w:t>
      </w:r>
    </w:p>
    <w:p w:rsidR="00FC351B" w:rsidRPr="006B659E" w:rsidRDefault="00FC351B" w:rsidP="00FC351B">
      <w:pPr>
        <w:tabs>
          <w:tab w:val="left" w:pos="426"/>
        </w:tabs>
        <w:jc w:val="both"/>
        <w:rPr>
          <w:rFonts w:ascii="Arial Narrow" w:hAnsi="Arial Narrow" w:cs="Arial"/>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FARMACIA - PERFUMERIA - VENTA AL POR MAYOR DE (PRODUCTOS ALIMENTICIOS , LIBRERÍA, PAPELERIA , FARMACEUTICOS VETERINARIOS, COSMETICOS, TOCADOR, PERFUMERIA, INSTRUMENTAL MEDICO, ODONTOLOGICOS, OPTICA, FOTOGRAFIA, ORTOPEDIA)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LUCIANO EDGARDO BALDERRAMA</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20,327,877</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BELGRANO</w:t>
      </w:r>
      <w:r w:rsidRPr="006B659E">
        <w:rPr>
          <w:rFonts w:ascii="Arial Narrow" w:hAnsi="Arial Narrow" w:cs="Arial"/>
          <w:b/>
          <w:sz w:val="18"/>
          <w:szCs w:val="18"/>
        </w:rPr>
        <w:t xml:space="preserve"> Nº </w:t>
      </w:r>
      <w:r w:rsidRPr="006B659E">
        <w:rPr>
          <w:rFonts w:ascii="Arial Narrow" w:hAnsi="Arial Narrow" w:cs="Arial"/>
          <w:b/>
          <w:noProof/>
          <w:sz w:val="18"/>
          <w:szCs w:val="18"/>
        </w:rPr>
        <w:t>905</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4147</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DROGUERIA Y FARMACIA EL CABILDO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30-55753973-1</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lastRenderedPageBreak/>
        <w:t>PADRON AMBIENTAL</w:t>
      </w:r>
      <w:r w:rsidRPr="006B659E">
        <w:rPr>
          <w:rFonts w:ascii="Arial Narrow" w:hAnsi="Arial Narrow"/>
          <w:b/>
          <w:sz w:val="18"/>
          <w:szCs w:val="18"/>
        </w:rPr>
        <w:t xml:space="preserve"> SLA-</w:t>
      </w:r>
      <w:r w:rsidRPr="006B659E">
        <w:rPr>
          <w:rFonts w:ascii="Arial Narrow" w:hAnsi="Arial Narrow"/>
          <w:b/>
          <w:noProof/>
          <w:sz w:val="18"/>
          <w:szCs w:val="18"/>
        </w:rPr>
        <w:t>63484</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FARMACIA - PERFUMERIA - VENTA AL POR MAYOR DE (PRODUCTOS ALIMENTICIOS , LIBRERÍA, PAPELERIA , FARMACEUTICOS VETERINARIOS, COSMETICOS, TOCADOR, PERFUMERIA, INSTRUMENTAL MEDICO, ODONTOLOGICOS, OPTICA, FOTOGRAFIA, ORTOPEDIA)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618071-624101- 614068- 618098-624128 - 615056- </w:t>
      </w:r>
      <w:smartTag w:uri="urn:schemas-microsoft-com:office:smarttags" w:element="metricconverter">
        <w:smartTagPr>
          <w:attr w:name="ProductID" w:val="611301 a"/>
        </w:smartTagPr>
        <w:r w:rsidRPr="006B659E">
          <w:rPr>
            <w:rFonts w:ascii="Arial Narrow" w:hAnsi="Arial Narrow" w:cs="Arial"/>
            <w:b/>
            <w:noProof/>
            <w:sz w:val="18"/>
            <w:szCs w:val="18"/>
          </w:rPr>
          <w:t>611301</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BELGRANO</w:t>
      </w:r>
      <w:r w:rsidRPr="006B659E">
        <w:rPr>
          <w:rFonts w:ascii="Arial Narrow" w:hAnsi="Arial Narrow"/>
          <w:b/>
          <w:sz w:val="18"/>
          <w:szCs w:val="18"/>
        </w:rPr>
        <w:t xml:space="preserve"> Nº </w:t>
      </w:r>
      <w:r w:rsidRPr="006B659E">
        <w:rPr>
          <w:rFonts w:ascii="Arial Narrow" w:hAnsi="Arial Narrow"/>
          <w:b/>
          <w:noProof/>
          <w:sz w:val="18"/>
          <w:szCs w:val="18"/>
        </w:rPr>
        <w:t>905</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4147</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LUCIANO EDGARDO BALDERRAMA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09</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1226/14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225242/09</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DROGUERIA - DISTRIBUCION Y VENTA DE MEDICAMENTOS</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MAGDA DELFA DEL VALLE NASER</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12,553,219</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RIVADAVIA</w:t>
      </w:r>
      <w:r w:rsidRPr="006B659E">
        <w:rPr>
          <w:rFonts w:ascii="Arial Narrow" w:hAnsi="Arial Narrow" w:cs="Arial"/>
          <w:b/>
          <w:sz w:val="18"/>
          <w:szCs w:val="18"/>
        </w:rPr>
        <w:t xml:space="preserve"> Nº </w:t>
      </w:r>
      <w:r w:rsidRPr="006B659E">
        <w:rPr>
          <w:rFonts w:ascii="Arial Narrow" w:hAnsi="Arial Narrow" w:cs="Arial"/>
          <w:b/>
          <w:noProof/>
          <w:sz w:val="18"/>
          <w:szCs w:val="18"/>
        </w:rPr>
        <w:t>950</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78</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DROGUERIA PIMA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30-70949725-8</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60412</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DROGUERIA - DISTRIBUCION Y VENTA DE MEDICAMENTOS</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352217 - 624101 - </w:t>
      </w:r>
      <w:smartTag w:uri="urn:schemas-microsoft-com:office:smarttags" w:element="metricconverter">
        <w:smartTagPr>
          <w:attr w:name="ProductID" w:val="615056 a"/>
        </w:smartTagPr>
        <w:r w:rsidRPr="006B659E">
          <w:rPr>
            <w:rFonts w:ascii="Arial Narrow" w:hAnsi="Arial Narrow" w:cs="Arial"/>
            <w:b/>
            <w:noProof/>
            <w:sz w:val="18"/>
            <w:szCs w:val="18"/>
          </w:rPr>
          <w:t>615056</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RIVADAVIA</w:t>
      </w:r>
      <w:r w:rsidRPr="006B659E">
        <w:rPr>
          <w:rFonts w:ascii="Arial Narrow" w:hAnsi="Arial Narrow"/>
          <w:b/>
          <w:sz w:val="18"/>
          <w:szCs w:val="18"/>
        </w:rPr>
        <w:t xml:space="preserve"> Nº </w:t>
      </w:r>
      <w:r w:rsidRPr="006B659E">
        <w:rPr>
          <w:rFonts w:ascii="Arial Narrow" w:hAnsi="Arial Narrow"/>
          <w:b/>
          <w:noProof/>
          <w:sz w:val="18"/>
          <w:szCs w:val="18"/>
        </w:rPr>
        <w:t>950</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78</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MAGDA DELFA DEL VALLE NASER</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lastRenderedPageBreak/>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09</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1227/14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lang w:val="pt-BR"/>
        </w:rPr>
      </w:pPr>
      <w:r w:rsidRPr="006B659E">
        <w:rPr>
          <w:rFonts w:ascii="Arial Narrow" w:hAnsi="Arial Narrow" w:cs="Arial"/>
          <w:sz w:val="18"/>
          <w:szCs w:val="18"/>
          <w:lang w:val="pt-BR"/>
        </w:rPr>
        <w:t xml:space="preserve">REFERENCIA: EXP. N° </w:t>
      </w:r>
      <w:r w:rsidRPr="006B659E">
        <w:rPr>
          <w:rFonts w:ascii="Arial Narrow" w:hAnsi="Arial Narrow" w:cs="Arial"/>
          <w:noProof/>
          <w:sz w:val="18"/>
          <w:szCs w:val="18"/>
          <w:lang w:val="pt-BR"/>
        </w:rPr>
        <w:t>1924-SG-2012</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RESTAURANTE SIN ESPECTACULOS - ROTISERIA</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NATALIA ALICIA ACCINELLI</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27,701,190</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DEAN FUNES</w:t>
      </w:r>
      <w:r w:rsidRPr="006B659E">
        <w:rPr>
          <w:rFonts w:ascii="Arial Narrow" w:hAnsi="Arial Narrow" w:cs="Arial"/>
          <w:b/>
          <w:sz w:val="18"/>
          <w:szCs w:val="18"/>
        </w:rPr>
        <w:t xml:space="preserve"> Nº </w:t>
      </w:r>
      <w:r w:rsidRPr="006B659E">
        <w:rPr>
          <w:rFonts w:ascii="Arial Narrow" w:hAnsi="Arial Narrow" w:cs="Arial"/>
          <w:b/>
          <w:noProof/>
          <w:sz w:val="18"/>
          <w:szCs w:val="18"/>
        </w:rPr>
        <w:t>86</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4207</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LA GAUCHADA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30-71216157-0</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68261</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RESTAURANTE SIN ESPECTACULOS - ROTISERIA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631019 - </w:t>
      </w:r>
      <w:smartTag w:uri="urn:schemas-microsoft-com:office:smarttags" w:element="metricconverter">
        <w:smartTagPr>
          <w:attr w:name="ProductID" w:val="621056 a"/>
        </w:smartTagPr>
        <w:r w:rsidRPr="006B659E">
          <w:rPr>
            <w:rFonts w:ascii="Arial Narrow" w:hAnsi="Arial Narrow" w:cs="Arial"/>
            <w:b/>
            <w:noProof/>
            <w:sz w:val="18"/>
            <w:szCs w:val="18"/>
          </w:rPr>
          <w:t>621056</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DEAN FUNES</w:t>
      </w:r>
      <w:r w:rsidRPr="006B659E">
        <w:rPr>
          <w:rFonts w:ascii="Arial Narrow" w:hAnsi="Arial Narrow"/>
          <w:b/>
          <w:sz w:val="18"/>
          <w:szCs w:val="18"/>
        </w:rPr>
        <w:t xml:space="preserve"> Nº </w:t>
      </w:r>
      <w:r w:rsidRPr="006B659E">
        <w:rPr>
          <w:rFonts w:ascii="Arial Narrow" w:hAnsi="Arial Narrow"/>
          <w:b/>
          <w:noProof/>
          <w:sz w:val="18"/>
          <w:szCs w:val="18"/>
        </w:rPr>
        <w:t>86</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4207</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NATALIA ALICIA ACCINELLI</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12</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1241/14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69752/07</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lastRenderedPageBreak/>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MOLINO DE SAL CON DEPOSITO</w:t>
      </w:r>
      <w:r w:rsidRPr="006B659E">
        <w:rPr>
          <w:rFonts w:ascii="Arial Narrow" w:hAnsi="Arial Narrow"/>
          <w:sz w:val="18"/>
          <w:szCs w:val="18"/>
        </w:rPr>
        <w:t xml:space="preserve">,  presentada por </w:t>
      </w: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NORMA GAVENDA</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13,844,164</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12 DE OCTUBRE</w:t>
      </w:r>
      <w:r w:rsidRPr="006B659E">
        <w:rPr>
          <w:rFonts w:ascii="Arial Narrow" w:hAnsi="Arial Narrow" w:cs="Arial"/>
          <w:b/>
          <w:sz w:val="18"/>
          <w:szCs w:val="18"/>
        </w:rPr>
        <w:t xml:space="preserve"> Nº </w:t>
      </w:r>
      <w:r w:rsidRPr="006B659E">
        <w:rPr>
          <w:rFonts w:ascii="Arial Narrow" w:hAnsi="Arial Narrow" w:cs="Arial"/>
          <w:b/>
          <w:noProof/>
          <w:sz w:val="18"/>
          <w:szCs w:val="18"/>
        </w:rPr>
        <w:t>570</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91520</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SALONIX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30-67303742-5</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56458</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MOLINO DE SAL CON DEPOSITO</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611190 - </w:t>
      </w:r>
      <w:smartTag w:uri="urn:schemas-microsoft-com:office:smarttags" w:element="metricconverter">
        <w:smartTagPr>
          <w:attr w:name="ProductID" w:val="312177 a"/>
        </w:smartTagPr>
        <w:r w:rsidRPr="006B659E">
          <w:rPr>
            <w:rFonts w:ascii="Arial Narrow" w:hAnsi="Arial Narrow" w:cs="Arial"/>
            <w:b/>
            <w:noProof/>
            <w:sz w:val="18"/>
            <w:szCs w:val="18"/>
          </w:rPr>
          <w:t>312177</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12 DE OCTUBRE</w:t>
      </w:r>
      <w:r w:rsidRPr="006B659E">
        <w:rPr>
          <w:rFonts w:ascii="Arial Narrow" w:hAnsi="Arial Narrow"/>
          <w:b/>
          <w:sz w:val="18"/>
          <w:szCs w:val="18"/>
        </w:rPr>
        <w:t xml:space="preserve"> Nº </w:t>
      </w:r>
      <w:r w:rsidRPr="006B659E">
        <w:rPr>
          <w:rFonts w:ascii="Arial Narrow" w:hAnsi="Arial Narrow"/>
          <w:b/>
          <w:noProof/>
          <w:sz w:val="18"/>
          <w:szCs w:val="18"/>
        </w:rPr>
        <w:t>570</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91520</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w:t>
      </w:r>
      <w:r w:rsidRPr="006B659E">
        <w:rPr>
          <w:rFonts w:ascii="Arial Narrow" w:hAnsi="Arial Narrow"/>
          <w:sz w:val="18"/>
          <w:szCs w:val="18"/>
        </w:rPr>
        <w:t xml:space="preserve"> El referido documento tendrá vigencia por el término de dos (2) años, contados a partir de la emisión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 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NORMA GAVENDA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12</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1252/14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225093/09</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FARMACIA - PERFUMERIA - REGALERIA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FRANCISCO RAMON ANTONIO PULO CORNEJO</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12,553,398</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DEAN FUNES</w:t>
      </w:r>
      <w:r w:rsidRPr="006B659E">
        <w:rPr>
          <w:rFonts w:ascii="Arial Narrow" w:hAnsi="Arial Narrow" w:cs="Arial"/>
          <w:b/>
          <w:sz w:val="18"/>
          <w:szCs w:val="18"/>
        </w:rPr>
        <w:t xml:space="preserve"> Nº </w:t>
      </w:r>
      <w:r w:rsidRPr="006B659E">
        <w:rPr>
          <w:rFonts w:ascii="Arial Narrow" w:hAnsi="Arial Narrow" w:cs="Arial"/>
          <w:b/>
          <w:noProof/>
          <w:sz w:val="18"/>
          <w:szCs w:val="18"/>
        </w:rPr>
        <w:t>596</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3746</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DROGUERIA SAN FRANCISCO S.A.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33-68125608-9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62189</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FARMACIA - PERFUMERIA - REGALERIA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 xml:space="preserve">624101 - 624128 - </w:t>
      </w:r>
      <w:smartTag w:uri="urn:schemas-microsoft-com:office:smarttags" w:element="metricconverter">
        <w:smartTagPr>
          <w:attr w:name="ProductID" w:val="624381 a"/>
        </w:smartTagPr>
        <w:r w:rsidRPr="006B659E">
          <w:rPr>
            <w:rFonts w:ascii="Arial Narrow" w:hAnsi="Arial Narrow" w:cs="Arial"/>
            <w:b/>
            <w:noProof/>
            <w:sz w:val="18"/>
            <w:szCs w:val="18"/>
          </w:rPr>
          <w:t>624381</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DEAN FUNES</w:t>
      </w:r>
      <w:r w:rsidRPr="006B659E">
        <w:rPr>
          <w:rFonts w:ascii="Arial Narrow" w:hAnsi="Arial Narrow"/>
          <w:b/>
          <w:sz w:val="18"/>
          <w:szCs w:val="18"/>
        </w:rPr>
        <w:t xml:space="preserve"> Nº </w:t>
      </w:r>
      <w:r w:rsidRPr="006B659E">
        <w:rPr>
          <w:rFonts w:ascii="Arial Narrow" w:hAnsi="Arial Narrow"/>
          <w:b/>
          <w:noProof/>
          <w:sz w:val="18"/>
          <w:szCs w:val="18"/>
        </w:rPr>
        <w:t>596</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3746</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lastRenderedPageBreak/>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FRANCISCO RAMON ANTONIO PULO CORNEJO</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12</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1253/14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69016/07</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ENSEÑANZA DE NIVEL INICIAL Y E.G.B. 1,2 Y 3</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JOSE GUSTAVO VIDELA</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23,318,063</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 MARIANO MORENO</w:t>
      </w:r>
      <w:r w:rsidRPr="006B659E">
        <w:rPr>
          <w:rFonts w:ascii="Arial Narrow" w:hAnsi="Arial Narrow" w:cs="Arial"/>
          <w:b/>
          <w:sz w:val="18"/>
          <w:szCs w:val="18"/>
        </w:rPr>
        <w:t xml:space="preserve"> Nº </w:t>
      </w:r>
      <w:r w:rsidRPr="006B659E">
        <w:rPr>
          <w:rFonts w:ascii="Arial Narrow" w:hAnsi="Arial Narrow" w:cs="Arial"/>
          <w:b/>
          <w:noProof/>
          <w:sz w:val="18"/>
          <w:szCs w:val="18"/>
        </w:rPr>
        <w:t>1911, Vª SAN JOSE</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93430</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ESCUELA LA SAGRADA FAMILIA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30-69073050-9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56121</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ENSEÑANZA DE NIVEL INICIAL Y E.G.B. 1,2 Y 3</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931012 a"/>
        </w:smartTagPr>
        <w:r w:rsidRPr="006B659E">
          <w:rPr>
            <w:rFonts w:ascii="Arial Narrow" w:hAnsi="Arial Narrow" w:cs="Arial"/>
            <w:b/>
            <w:noProof/>
            <w:sz w:val="18"/>
            <w:szCs w:val="18"/>
          </w:rPr>
          <w:t>931012</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Calle MARIANO MORENO</w:t>
      </w:r>
      <w:r w:rsidRPr="006B659E">
        <w:rPr>
          <w:rFonts w:ascii="Arial Narrow" w:hAnsi="Arial Narrow"/>
          <w:b/>
          <w:sz w:val="18"/>
          <w:szCs w:val="18"/>
        </w:rPr>
        <w:t xml:space="preserve"> Nº </w:t>
      </w:r>
      <w:r w:rsidRPr="006B659E">
        <w:rPr>
          <w:rFonts w:ascii="Arial Narrow" w:hAnsi="Arial Narrow"/>
          <w:b/>
          <w:noProof/>
          <w:sz w:val="18"/>
          <w:szCs w:val="18"/>
        </w:rPr>
        <w:t>1911, Vª SAN JOSE</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93430</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JOSE GUSTAVO VIDELA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lastRenderedPageBreak/>
        <w:t xml:space="preserve">Salta, </w:t>
      </w:r>
      <w:r w:rsidRPr="006B659E">
        <w:rPr>
          <w:rFonts w:ascii="Arial Narrow" w:hAnsi="Arial Narrow" w:cs="Arial"/>
          <w:noProof/>
          <w:sz w:val="18"/>
          <w:szCs w:val="18"/>
        </w:rPr>
        <w:t>13</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1267/14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23417/08</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VENTA Y COLOCACION DE BATERIAS PARA AUTOMOTOR</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GUSTAVO ADOLFO HERRERA</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12,959,654</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ENTRE RIOS</w:t>
      </w:r>
      <w:r w:rsidRPr="006B659E">
        <w:rPr>
          <w:rFonts w:ascii="Arial Narrow" w:hAnsi="Arial Narrow" w:cs="Arial"/>
          <w:b/>
          <w:sz w:val="18"/>
          <w:szCs w:val="18"/>
        </w:rPr>
        <w:t xml:space="preserve"> Nº </w:t>
      </w:r>
      <w:r w:rsidRPr="006B659E">
        <w:rPr>
          <w:rFonts w:ascii="Arial Narrow" w:hAnsi="Arial Narrow" w:cs="Arial"/>
          <w:b/>
          <w:noProof/>
          <w:sz w:val="18"/>
          <w:szCs w:val="18"/>
        </w:rPr>
        <w:t>1900</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152839</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ILUSIONES S.R.L.</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30-70946132-6</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62213</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VENTA Y COLOCACION DE BATERIAS PARA AUTOMOTOR</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624284 a"/>
        </w:smartTagPr>
        <w:r w:rsidRPr="006B659E">
          <w:rPr>
            <w:rFonts w:ascii="Arial Narrow" w:hAnsi="Arial Narrow" w:cs="Arial"/>
            <w:b/>
            <w:noProof/>
            <w:sz w:val="18"/>
            <w:szCs w:val="18"/>
          </w:rPr>
          <w:t>624284</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ENTRE RIOS</w:t>
      </w:r>
      <w:r w:rsidRPr="006B659E">
        <w:rPr>
          <w:rFonts w:ascii="Arial Narrow" w:hAnsi="Arial Narrow"/>
          <w:b/>
          <w:sz w:val="18"/>
          <w:szCs w:val="18"/>
        </w:rPr>
        <w:t xml:space="preserve"> Nº </w:t>
      </w:r>
      <w:r w:rsidRPr="006B659E">
        <w:rPr>
          <w:rFonts w:ascii="Arial Narrow" w:hAnsi="Arial Narrow"/>
          <w:b/>
          <w:noProof/>
          <w:sz w:val="18"/>
          <w:szCs w:val="18"/>
        </w:rPr>
        <w:t>1900</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152839</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GUSTAVO ADOLFO HERRERA</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r w:rsidRPr="006B659E">
        <w:rPr>
          <w:rFonts w:ascii="Arial Narrow" w:hAnsi="Arial Narrow" w:cs="Arial"/>
          <w:sz w:val="18"/>
          <w:szCs w:val="18"/>
        </w:rPr>
        <w:t xml:space="preserve"> </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13</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1268/14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205018/10</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POR ELLO:</w:t>
      </w: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MUNICIPALIDAD DE LA CIUDAD DE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R E S U E L V E                 </w:t>
      </w:r>
    </w:p>
    <w:p w:rsidR="00FC351B" w:rsidRPr="006B659E" w:rsidRDefault="00FC351B" w:rsidP="00FC351B">
      <w:pPr>
        <w:rPr>
          <w:rFonts w:ascii="Arial Narrow" w:hAnsi="Arial Narrow" w:cs="Arial"/>
          <w:b/>
          <w:sz w:val="18"/>
          <w:szCs w:val="18"/>
          <w:u w:val="single"/>
          <w:lang w:val="pt-BR"/>
        </w:rPr>
      </w:pPr>
      <w:r w:rsidRPr="006B659E">
        <w:rPr>
          <w:rFonts w:ascii="Arial Narrow" w:hAnsi="Arial Narrow" w:cs="Arial"/>
          <w:b/>
          <w:sz w:val="18"/>
          <w:szCs w:val="18"/>
          <w:u w:val="single"/>
          <w:lang w:val="pt-BR"/>
        </w:rPr>
        <w:t xml:space="preserve">                       </w:t>
      </w: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u w:val="single"/>
          <w:lang w:val="pt-BR"/>
        </w:rPr>
        <w:t>Art. 1°</w:t>
      </w:r>
      <w:r w:rsidRPr="006B659E">
        <w:rPr>
          <w:rFonts w:ascii="Arial Narrow" w:hAnsi="Arial Narrow" w:cs="Arial"/>
          <w:b/>
          <w:sz w:val="18"/>
          <w:szCs w:val="18"/>
          <w:lang w:val="pt-BR"/>
        </w:rPr>
        <w:t>.-</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r w:rsidRPr="006B659E">
        <w:rPr>
          <w:rFonts w:ascii="Arial Narrow" w:hAnsi="Arial Narrow"/>
          <w:sz w:val="18"/>
          <w:szCs w:val="18"/>
        </w:rPr>
        <w:t>la</w:t>
      </w:r>
      <w:r w:rsidRPr="006B659E">
        <w:rPr>
          <w:rFonts w:ascii="Arial Narrow" w:hAnsi="Arial Narrow" w:cs="Arial"/>
          <w:sz w:val="18"/>
          <w:szCs w:val="18"/>
        </w:rPr>
        <w:t xml:space="preserve"> Declaración Jurada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REMISERA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JUAN RAMON HERNANDEZ</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22,455,175</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Avda. GRAL. SAN MARTIN</w:t>
      </w:r>
      <w:r w:rsidRPr="006B659E">
        <w:rPr>
          <w:rFonts w:ascii="Arial Narrow" w:hAnsi="Arial Narrow" w:cs="Arial"/>
          <w:b/>
          <w:sz w:val="18"/>
          <w:szCs w:val="18"/>
        </w:rPr>
        <w:t xml:space="preserve"> Nº </w:t>
      </w:r>
      <w:r w:rsidRPr="006B659E">
        <w:rPr>
          <w:rFonts w:ascii="Arial Narrow" w:hAnsi="Arial Narrow" w:cs="Arial"/>
          <w:b/>
          <w:noProof/>
          <w:sz w:val="18"/>
          <w:szCs w:val="18"/>
        </w:rPr>
        <w:t>2052</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14577</w:t>
      </w:r>
      <w:r w:rsidRPr="006B659E">
        <w:rPr>
          <w:rFonts w:ascii="Arial Narrow" w:hAnsi="Arial Narrow" w:cs="Arial"/>
          <w:b/>
          <w:sz w:val="18"/>
          <w:szCs w:val="18"/>
        </w:rPr>
        <w:t xml:space="preserve"> </w:t>
      </w:r>
      <w:r w:rsidRPr="006B659E">
        <w:rPr>
          <w:rFonts w:ascii="Arial Narrow" w:hAnsi="Arial Narrow"/>
          <w:sz w:val="18"/>
          <w:szCs w:val="18"/>
        </w:rPr>
        <w:t>de la ciudad de Salta de acuerdo a los términos en que se encuentra confeccionada;</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u w:val="single"/>
        </w:rPr>
        <w:lastRenderedPageBreak/>
        <w:t>Art 2°:</w:t>
      </w:r>
      <w:r w:rsidRPr="006B659E">
        <w:rPr>
          <w:rFonts w:ascii="Arial Narrow" w:hAnsi="Arial Narrow"/>
          <w:sz w:val="18"/>
          <w:szCs w:val="18"/>
        </w:rPr>
        <w:t xml:space="preserve"> -</w:t>
      </w:r>
      <w:r w:rsidRPr="006B659E">
        <w:rPr>
          <w:rFonts w:ascii="Arial Narrow" w:hAnsi="Arial Narrow"/>
          <w:b/>
          <w:sz w:val="18"/>
          <w:szCs w:val="18"/>
        </w:rPr>
        <w:t xml:space="preserve">RENOVAR  </w:t>
      </w:r>
      <w:r w:rsidRPr="006B659E">
        <w:rPr>
          <w:rFonts w:ascii="Arial Narrow" w:hAnsi="Arial Narrow"/>
          <w:sz w:val="18"/>
          <w:szCs w:val="18"/>
        </w:rPr>
        <w:t xml:space="preserve">a favor  la firma </w:t>
      </w:r>
      <w:r w:rsidRPr="006B659E">
        <w:rPr>
          <w:rFonts w:ascii="Arial Narrow" w:hAnsi="Arial Narrow"/>
          <w:b/>
          <w:noProof/>
          <w:sz w:val="18"/>
          <w:szCs w:val="18"/>
        </w:rPr>
        <w:t>COOP. DE PROV. SERV. P/ REMISES AVDA. SAN MARTIN LTDA.</w:t>
      </w:r>
      <w:r w:rsidRPr="006B659E">
        <w:rPr>
          <w:rFonts w:ascii="Arial Narrow" w:hAnsi="Arial Narrow"/>
          <w:b/>
          <w:sz w:val="18"/>
          <w:szCs w:val="18"/>
        </w:rPr>
        <w:t>,</w:t>
      </w:r>
      <w:r w:rsidRPr="006B659E">
        <w:rPr>
          <w:rFonts w:ascii="Arial Narrow" w:hAnsi="Arial Narrow"/>
          <w:sz w:val="18"/>
          <w:szCs w:val="18"/>
        </w:rPr>
        <w:t xml:space="preserve"> CUIT Nº </w:t>
      </w:r>
      <w:r w:rsidRPr="006B659E">
        <w:rPr>
          <w:rFonts w:ascii="Arial Narrow" w:hAnsi="Arial Narrow"/>
          <w:b/>
          <w:noProof/>
          <w:sz w:val="18"/>
          <w:szCs w:val="18"/>
        </w:rPr>
        <w:t>30-71110167-1</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68224</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REMISERA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smartTag w:uri="urn:schemas-microsoft-com:office:smarttags" w:element="metricconverter">
        <w:smartTagPr>
          <w:attr w:name="ProductID" w:val="711314 a"/>
        </w:smartTagPr>
        <w:r w:rsidRPr="006B659E">
          <w:rPr>
            <w:rFonts w:ascii="Arial Narrow" w:hAnsi="Arial Narrow" w:cs="Arial"/>
            <w:b/>
            <w:noProof/>
            <w:sz w:val="18"/>
            <w:szCs w:val="18"/>
          </w:rPr>
          <w:t>711314</w:t>
        </w:r>
        <w:r w:rsidRPr="006B659E">
          <w:rPr>
            <w:rFonts w:ascii="Arial Narrow" w:hAnsi="Arial Narrow" w:cs="Arial"/>
            <w:b/>
            <w:sz w:val="18"/>
            <w:szCs w:val="18"/>
          </w:rPr>
          <w:t xml:space="preserve"> </w:t>
        </w:r>
        <w:r w:rsidRPr="006B659E">
          <w:rPr>
            <w:rFonts w:ascii="Arial Narrow" w:hAnsi="Arial Narrow"/>
            <w:sz w:val="18"/>
            <w:szCs w:val="18"/>
          </w:rPr>
          <w:t>a</w:t>
        </w:r>
      </w:smartTag>
      <w:r w:rsidRPr="006B659E">
        <w:rPr>
          <w:rFonts w:ascii="Arial Narrow" w:hAnsi="Arial Narrow"/>
          <w:sz w:val="18"/>
          <w:szCs w:val="18"/>
        </w:rPr>
        <w:t xml:space="preserve"> desarrollarse en el local sito en</w:t>
      </w:r>
      <w:r w:rsidRPr="006B659E">
        <w:rPr>
          <w:rFonts w:ascii="Arial Narrow" w:hAnsi="Arial Narrow"/>
          <w:b/>
          <w:sz w:val="18"/>
          <w:szCs w:val="18"/>
        </w:rPr>
        <w:t xml:space="preserve"> </w:t>
      </w:r>
      <w:r w:rsidRPr="006B659E">
        <w:rPr>
          <w:rFonts w:ascii="Arial Narrow" w:hAnsi="Arial Narrow"/>
          <w:b/>
          <w:noProof/>
          <w:sz w:val="18"/>
          <w:szCs w:val="18"/>
        </w:rPr>
        <w:t>Avda. GRAL. SAN MARTIN</w:t>
      </w:r>
      <w:r w:rsidRPr="006B659E">
        <w:rPr>
          <w:rFonts w:ascii="Arial Narrow" w:hAnsi="Arial Narrow"/>
          <w:b/>
          <w:sz w:val="18"/>
          <w:szCs w:val="18"/>
        </w:rPr>
        <w:t xml:space="preserve"> Nº </w:t>
      </w:r>
      <w:r w:rsidRPr="006B659E">
        <w:rPr>
          <w:rFonts w:ascii="Arial Narrow" w:hAnsi="Arial Narrow"/>
          <w:b/>
          <w:noProof/>
          <w:sz w:val="18"/>
          <w:szCs w:val="18"/>
        </w:rPr>
        <w:t>2052</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14577</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la Categoría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u w:val="single"/>
        </w:rPr>
        <w:t>Art. 3°.-</w:t>
      </w:r>
      <w:r w:rsidRPr="006B659E">
        <w:rPr>
          <w:rFonts w:ascii="Arial Narrow" w:hAnsi="Arial Narrow"/>
          <w:sz w:val="18"/>
          <w:szCs w:val="18"/>
        </w:rPr>
        <w:t xml:space="preserve"> El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JUAN RAMON HERNANDEZ</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la Ley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u w:val="single"/>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 xml:space="preserve">ZUÑIGA </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p>
    <w:p w:rsidR="00FC351B" w:rsidRPr="006B659E" w:rsidRDefault="00FC351B" w:rsidP="00FC351B">
      <w:pPr>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16</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1277/14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tabs>
          <w:tab w:val="left" w:pos="6570"/>
          <w:tab w:val="left" w:pos="8040"/>
        </w:tabs>
        <w:jc w:val="both"/>
        <w:rPr>
          <w:rFonts w:ascii="Arial Narrow" w:hAnsi="Arial Narrow" w:cs="Arial"/>
          <w:sz w:val="18"/>
          <w:szCs w:val="18"/>
          <w:lang w:val="pt-BR"/>
        </w:rPr>
      </w:pPr>
      <w:r w:rsidRPr="006B659E">
        <w:rPr>
          <w:rFonts w:ascii="Arial Narrow" w:hAnsi="Arial Narrow" w:cs="Arial"/>
          <w:sz w:val="18"/>
          <w:szCs w:val="18"/>
          <w:lang w:val="pt-BR"/>
        </w:rPr>
        <w:t xml:space="preserve">REFERENCIA: EXP. N° </w:t>
      </w:r>
      <w:r w:rsidRPr="006B659E">
        <w:rPr>
          <w:rFonts w:ascii="Arial Narrow" w:hAnsi="Arial Narrow" w:cs="Arial"/>
          <w:noProof/>
          <w:sz w:val="18"/>
          <w:szCs w:val="18"/>
          <w:lang w:val="pt-BR"/>
        </w:rPr>
        <w:t>86646-SG-2013</w:t>
      </w:r>
      <w:r w:rsidRPr="006B659E">
        <w:rPr>
          <w:rFonts w:ascii="Arial Narrow" w:hAnsi="Arial Narrow" w:cs="Arial"/>
          <w:sz w:val="18"/>
          <w:szCs w:val="18"/>
          <w:lang w:val="pt-BR"/>
        </w:rPr>
        <w:t xml:space="preserve"> </w:t>
      </w:r>
    </w:p>
    <w:p w:rsidR="00FC351B" w:rsidRPr="006B659E" w:rsidRDefault="00FC351B" w:rsidP="00FC351B">
      <w:pPr>
        <w:tabs>
          <w:tab w:val="left" w:pos="6570"/>
          <w:tab w:val="left" w:pos="8040"/>
        </w:tabs>
        <w:jc w:val="both"/>
        <w:rPr>
          <w:rFonts w:ascii="Arial Narrow" w:hAnsi="Arial Narrow" w:cs="Arial"/>
          <w:sz w:val="18"/>
          <w:szCs w:val="18"/>
        </w:rPr>
      </w:pPr>
      <w:r w:rsidRPr="006B659E">
        <w:rPr>
          <w:rFonts w:ascii="Arial Narrow" w:hAnsi="Arial Narrow" w:cs="Arial"/>
          <w:sz w:val="18"/>
          <w:szCs w:val="18"/>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 DE LA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rPr>
      </w:pPr>
    </w:p>
    <w:p w:rsidR="00FC351B" w:rsidRPr="006B659E" w:rsidRDefault="00FC351B" w:rsidP="00FC351B">
      <w:pPr>
        <w:jc w:val="center"/>
        <w:rPr>
          <w:rFonts w:ascii="Arial Narrow" w:hAnsi="Arial Narrow" w:cs="Arial"/>
          <w:b/>
          <w:sz w:val="18"/>
          <w:szCs w:val="18"/>
          <w:u w:val="single"/>
          <w:lang w:val="pt-BR"/>
        </w:rPr>
      </w:pPr>
      <w:r w:rsidRPr="006B659E">
        <w:rPr>
          <w:rFonts w:ascii="Arial Narrow" w:hAnsi="Arial Narrow" w:cs="Arial"/>
          <w:b/>
          <w:sz w:val="18"/>
          <w:szCs w:val="18"/>
          <w:u w:val="single"/>
          <w:lang w:val="pt-BR"/>
        </w:rPr>
        <w:t>R E S U E L V E</w:t>
      </w:r>
    </w:p>
    <w:p w:rsidR="00FC351B" w:rsidRPr="006B659E" w:rsidRDefault="00FC351B" w:rsidP="00FC351B">
      <w:pPr>
        <w:jc w:val="center"/>
        <w:rPr>
          <w:rFonts w:ascii="Arial Narrow" w:hAnsi="Arial Narrow" w:cs="Arial"/>
          <w:b/>
          <w:sz w:val="18"/>
          <w:szCs w:val="18"/>
          <w:lang w:val="pt-BR"/>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cs="Arial"/>
          <w:b/>
          <w:sz w:val="18"/>
          <w:szCs w:val="18"/>
        </w:rPr>
        <w:t>CATEGORIZAR</w:t>
      </w:r>
      <w:r w:rsidRPr="006B659E">
        <w:rPr>
          <w:rFonts w:ascii="Arial Narrow" w:hAnsi="Arial Narrow" w:cs="Arial"/>
          <w:sz w:val="18"/>
          <w:szCs w:val="18"/>
        </w:rPr>
        <w:t xml:space="preserve"> como de </w:t>
      </w:r>
      <w:r w:rsidRPr="006B659E">
        <w:rPr>
          <w:rFonts w:ascii="Arial Narrow" w:hAnsi="Arial Narrow" w:cs="Arial"/>
          <w:b/>
          <w:sz w:val="18"/>
          <w:szCs w:val="18"/>
        </w:rPr>
        <w:t>Bajo Impacto Ambiental y Social</w:t>
      </w:r>
      <w:r w:rsidRPr="006B659E">
        <w:rPr>
          <w:rFonts w:ascii="Arial Narrow" w:hAnsi="Arial Narrow" w:cs="Arial"/>
          <w:sz w:val="18"/>
          <w:szCs w:val="18"/>
        </w:rPr>
        <w:t xml:space="preserve">, a la actividad </w:t>
      </w:r>
      <w:r w:rsidRPr="006B659E">
        <w:rPr>
          <w:rFonts w:ascii="Arial Narrow" w:hAnsi="Arial Narrow" w:cs="Arial"/>
          <w:b/>
          <w:noProof/>
          <w:sz w:val="18"/>
          <w:szCs w:val="18"/>
        </w:rPr>
        <w:t>RESIDENCIAL CLASE B</w:t>
      </w:r>
      <w:r w:rsidRPr="006B659E">
        <w:rPr>
          <w:rFonts w:ascii="Arial Narrow" w:hAnsi="Arial Narrow" w:cs="Arial"/>
          <w:b/>
          <w:sz w:val="18"/>
          <w:szCs w:val="18"/>
        </w:rPr>
        <w:t>,</w:t>
      </w:r>
      <w:r w:rsidRPr="006B659E">
        <w:rPr>
          <w:rFonts w:ascii="Arial Narrow" w:hAnsi="Arial Narrow" w:cs="Arial"/>
          <w:sz w:val="18"/>
          <w:szCs w:val="18"/>
        </w:rPr>
        <w:t xml:space="preserve"> 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632015</w:t>
      </w:r>
      <w:r w:rsidRPr="006B659E">
        <w:rPr>
          <w:rFonts w:ascii="Arial Narrow" w:hAnsi="Arial Narrow" w:cs="Arial"/>
          <w:sz w:val="18"/>
          <w:szCs w:val="18"/>
        </w:rPr>
        <w:t xml:space="preserve">, desarrollada por </w:t>
      </w:r>
      <w:r w:rsidRPr="006B659E">
        <w:rPr>
          <w:rFonts w:ascii="Arial Narrow" w:hAnsi="Arial Narrow" w:cs="Arial"/>
          <w:noProof/>
          <w:sz w:val="18"/>
          <w:szCs w:val="18"/>
        </w:rPr>
        <w:t>el</w:t>
      </w:r>
      <w:r w:rsidRPr="006B659E">
        <w:rPr>
          <w:rFonts w:ascii="Arial Narrow" w:hAnsi="Arial Narrow" w:cs="Arial"/>
          <w:sz w:val="18"/>
          <w:szCs w:val="18"/>
        </w:rPr>
        <w:t xml:space="preserve"> </w:t>
      </w:r>
      <w:r w:rsidRPr="006B659E">
        <w:rPr>
          <w:rFonts w:ascii="Arial Narrow" w:hAnsi="Arial Narrow" w:cs="Arial"/>
          <w:b/>
          <w:noProof/>
          <w:sz w:val="18"/>
          <w:szCs w:val="18"/>
        </w:rPr>
        <w:t>Sr.</w:t>
      </w:r>
      <w:r w:rsidRPr="006B659E">
        <w:rPr>
          <w:rFonts w:ascii="Arial Narrow" w:hAnsi="Arial Narrow" w:cs="Arial"/>
          <w:b/>
          <w:sz w:val="18"/>
          <w:szCs w:val="18"/>
        </w:rPr>
        <w:t xml:space="preserve"> </w:t>
      </w:r>
      <w:r w:rsidRPr="006B659E">
        <w:rPr>
          <w:rFonts w:ascii="Arial Narrow" w:hAnsi="Arial Narrow" w:cs="Arial"/>
          <w:b/>
          <w:noProof/>
          <w:sz w:val="18"/>
          <w:szCs w:val="18"/>
        </w:rPr>
        <w:t>MAURICIO VARGAS RICALDI</w:t>
      </w:r>
      <w:r w:rsidRPr="006B659E">
        <w:rPr>
          <w:rFonts w:ascii="Arial Narrow" w:hAnsi="Arial Narrow" w:cs="Arial"/>
          <w:sz w:val="18"/>
          <w:szCs w:val="18"/>
        </w:rPr>
        <w:t xml:space="preserve">, en un local sito en </w:t>
      </w:r>
      <w:r w:rsidRPr="006B659E">
        <w:rPr>
          <w:rFonts w:ascii="Arial Narrow" w:hAnsi="Arial Narrow" w:cs="Arial"/>
          <w:b/>
          <w:noProof/>
          <w:sz w:val="18"/>
          <w:szCs w:val="18"/>
        </w:rPr>
        <w:t>Calle</w:t>
      </w:r>
      <w:r w:rsidRPr="006B659E">
        <w:rPr>
          <w:rFonts w:ascii="Arial Narrow" w:hAnsi="Arial Narrow" w:cs="Arial"/>
          <w:sz w:val="18"/>
          <w:szCs w:val="18"/>
        </w:rPr>
        <w:t xml:space="preserve"> </w:t>
      </w:r>
      <w:r w:rsidRPr="006B659E">
        <w:rPr>
          <w:rFonts w:ascii="Arial Narrow" w:hAnsi="Arial Narrow" w:cs="Arial"/>
          <w:b/>
          <w:noProof/>
          <w:sz w:val="18"/>
          <w:szCs w:val="18"/>
        </w:rPr>
        <w:t>MITRE</w:t>
      </w:r>
      <w:r w:rsidRPr="006B659E">
        <w:rPr>
          <w:rFonts w:ascii="Arial Narrow" w:hAnsi="Arial Narrow" w:cs="Arial"/>
          <w:b/>
          <w:sz w:val="18"/>
          <w:szCs w:val="18"/>
        </w:rPr>
        <w:t xml:space="preserve"> Nº </w:t>
      </w:r>
      <w:r w:rsidRPr="006B659E">
        <w:rPr>
          <w:rFonts w:ascii="Arial Narrow" w:hAnsi="Arial Narrow" w:cs="Arial"/>
          <w:b/>
          <w:noProof/>
          <w:sz w:val="18"/>
          <w:szCs w:val="18"/>
        </w:rPr>
        <w:t>294</w:t>
      </w:r>
      <w:r w:rsidRPr="006B659E">
        <w:rPr>
          <w:rFonts w:ascii="Arial Narrow" w:hAnsi="Arial Narrow" w:cs="Arial"/>
          <w:b/>
          <w:sz w:val="18"/>
          <w:szCs w:val="18"/>
        </w:rPr>
        <w:t xml:space="preserve">, </w:t>
      </w:r>
      <w:r w:rsidRPr="006B659E">
        <w:rPr>
          <w:rFonts w:ascii="Arial Narrow" w:hAnsi="Arial Narrow" w:cs="Arial"/>
          <w:noProof/>
          <w:sz w:val="18"/>
          <w:szCs w:val="18"/>
        </w:rPr>
        <w:t>catastro Nº</w:t>
      </w:r>
      <w:r w:rsidRPr="006B659E">
        <w:rPr>
          <w:rFonts w:ascii="Arial Narrow" w:hAnsi="Arial Narrow" w:cs="Arial"/>
          <w:b/>
          <w:noProof/>
          <w:sz w:val="18"/>
          <w:szCs w:val="18"/>
        </w:rPr>
        <w:t xml:space="preserve"> 10326 </w:t>
      </w:r>
      <w:r w:rsidRPr="006B659E">
        <w:rPr>
          <w:rFonts w:ascii="Arial Narrow" w:hAnsi="Arial Narrow" w:cs="Arial"/>
          <w:sz w:val="18"/>
          <w:szCs w:val="18"/>
        </w:rPr>
        <w:t xml:space="preserve">de esta ciudad, de conformidad con lo dispuesto en el Cap. IV, Artículo 6°, Item III, de </w:t>
      </w:r>
      <w:smartTag w:uri="urn:schemas-microsoft-com:office:smarttags" w:element="PersonName">
        <w:smartTagPr>
          <w:attr w:name="ProductID" w:val="la Ordenanza N"/>
        </w:smartTagPr>
        <w:r w:rsidRPr="006B659E">
          <w:rPr>
            <w:rFonts w:ascii="Arial Narrow" w:hAnsi="Arial Narrow" w:cs="Arial"/>
            <w:sz w:val="18"/>
            <w:szCs w:val="18"/>
          </w:rPr>
          <w:t>la Ordenanza N</w:t>
        </w:r>
      </w:smartTag>
      <w:r w:rsidRPr="006B659E">
        <w:rPr>
          <w:rFonts w:ascii="Arial Narrow" w:hAnsi="Arial Narrow" w:cs="Arial"/>
          <w:sz w:val="18"/>
          <w:szCs w:val="18"/>
        </w:rPr>
        <w:t>° 12.745.-</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2°.- APROBAR</w:t>
      </w:r>
      <w:r w:rsidRPr="006B659E">
        <w:rPr>
          <w:rFonts w:ascii="Arial Narrow" w:hAnsi="Arial Narrow" w:cs="Arial"/>
          <w:sz w:val="18"/>
          <w:szCs w:val="18"/>
        </w:rPr>
        <w:t xml:space="preserve"> </w:t>
      </w:r>
      <w:smartTag w:uri="urn:schemas-microsoft-com:office:smarttags" w:element="PersonName">
        <w:smartTagPr>
          <w:attr w:name="ProductID" w:val="la Declaración Jurada"/>
        </w:smartTagPr>
        <w:r w:rsidRPr="006B659E">
          <w:rPr>
            <w:rFonts w:ascii="Arial Narrow" w:hAnsi="Arial Narrow" w:cs="Arial"/>
            <w:sz w:val="18"/>
            <w:szCs w:val="18"/>
          </w:rPr>
          <w:t>la Declaración Jurada</w:t>
        </w:r>
      </w:smartTag>
      <w:r w:rsidRPr="006B659E">
        <w:rPr>
          <w:rFonts w:ascii="Arial Narrow" w:hAnsi="Arial Narrow" w:cs="Arial"/>
          <w:sz w:val="18"/>
          <w:szCs w:val="18"/>
        </w:rPr>
        <w:t xml:space="preserve"> de Aptitud Ambiental de la actividad </w:t>
      </w:r>
      <w:r w:rsidRPr="006B659E">
        <w:rPr>
          <w:rFonts w:ascii="Arial Narrow" w:hAnsi="Arial Narrow" w:cs="Arial"/>
          <w:b/>
          <w:noProof/>
          <w:sz w:val="18"/>
          <w:szCs w:val="18"/>
        </w:rPr>
        <w:t>RESIDENCIAL CLASE B</w:t>
      </w:r>
      <w:r w:rsidRPr="006B659E">
        <w:rPr>
          <w:rFonts w:ascii="Arial Narrow" w:hAnsi="Arial Narrow" w:cs="Arial"/>
          <w:sz w:val="18"/>
          <w:szCs w:val="18"/>
        </w:rPr>
        <w:t xml:space="preserve">, presentada por </w:t>
      </w:r>
      <w:r w:rsidRPr="006B659E">
        <w:rPr>
          <w:rFonts w:ascii="Arial Narrow" w:hAnsi="Arial Narrow" w:cs="Arial"/>
          <w:noProof/>
          <w:sz w:val="18"/>
          <w:szCs w:val="18"/>
        </w:rPr>
        <w:t>el</w:t>
      </w:r>
      <w:r w:rsidRPr="006B659E">
        <w:rPr>
          <w:rFonts w:ascii="Arial Narrow" w:hAnsi="Arial Narrow" w:cs="Arial"/>
          <w:sz w:val="18"/>
          <w:szCs w:val="18"/>
        </w:rPr>
        <w:t xml:space="preserve"> </w:t>
      </w:r>
      <w:r w:rsidRPr="006B659E">
        <w:rPr>
          <w:rFonts w:ascii="Arial Narrow" w:hAnsi="Arial Narrow" w:cs="Arial"/>
          <w:b/>
          <w:noProof/>
          <w:sz w:val="18"/>
          <w:szCs w:val="18"/>
        </w:rPr>
        <w:t>Sr.</w:t>
      </w:r>
      <w:r w:rsidRPr="006B659E">
        <w:rPr>
          <w:rFonts w:ascii="Arial Narrow" w:hAnsi="Arial Narrow" w:cs="Arial"/>
          <w:b/>
          <w:sz w:val="18"/>
          <w:szCs w:val="18"/>
        </w:rPr>
        <w:t xml:space="preserve"> </w:t>
      </w:r>
      <w:r w:rsidRPr="006B659E">
        <w:rPr>
          <w:rFonts w:ascii="Arial Narrow" w:hAnsi="Arial Narrow" w:cs="Arial"/>
          <w:b/>
          <w:noProof/>
          <w:sz w:val="18"/>
          <w:szCs w:val="18"/>
        </w:rPr>
        <w:t>MAURICIO VARGAS RICALDI</w:t>
      </w:r>
      <w:r w:rsidRPr="006B659E">
        <w:rPr>
          <w:rFonts w:ascii="Arial Narrow" w:hAnsi="Arial Narrow" w:cs="Arial"/>
          <w:b/>
          <w:sz w:val="18"/>
          <w:szCs w:val="18"/>
        </w:rPr>
        <w:t xml:space="preserve"> </w:t>
      </w:r>
      <w:r w:rsidRPr="006B659E">
        <w:rPr>
          <w:rFonts w:ascii="Arial Narrow" w:hAnsi="Arial Narrow" w:cs="Arial"/>
          <w:b/>
          <w:noProof/>
          <w:sz w:val="18"/>
          <w:szCs w:val="18"/>
        </w:rPr>
        <w:t>D.N.I.</w:t>
      </w:r>
      <w:r w:rsidRPr="006B659E">
        <w:rPr>
          <w:rFonts w:ascii="Arial Narrow" w:hAnsi="Arial Narrow" w:cs="Arial"/>
          <w:b/>
          <w:sz w:val="18"/>
          <w:szCs w:val="18"/>
        </w:rPr>
        <w:t xml:space="preserve"> </w:t>
      </w:r>
      <w:r w:rsidRPr="006B659E">
        <w:rPr>
          <w:rFonts w:ascii="Arial Narrow" w:hAnsi="Arial Narrow" w:cs="Arial"/>
          <w:b/>
          <w:noProof/>
          <w:sz w:val="18"/>
          <w:szCs w:val="18"/>
        </w:rPr>
        <w:t>31,067,148</w:t>
      </w:r>
      <w:r w:rsidRPr="006B659E">
        <w:rPr>
          <w:rFonts w:ascii="Arial Narrow" w:hAnsi="Arial Narrow" w:cs="Arial"/>
          <w:sz w:val="18"/>
          <w:szCs w:val="18"/>
        </w:rPr>
        <w:t xml:space="preserve">, desarrollada en un local sito en </w:t>
      </w:r>
      <w:r w:rsidRPr="006B659E">
        <w:rPr>
          <w:rFonts w:ascii="Arial Narrow" w:hAnsi="Arial Narrow" w:cs="Arial"/>
          <w:b/>
          <w:noProof/>
          <w:sz w:val="18"/>
          <w:szCs w:val="18"/>
        </w:rPr>
        <w:t>Calle</w:t>
      </w:r>
      <w:r w:rsidRPr="006B659E">
        <w:rPr>
          <w:rFonts w:ascii="Arial Narrow" w:hAnsi="Arial Narrow" w:cs="Arial"/>
          <w:b/>
          <w:sz w:val="18"/>
          <w:szCs w:val="18"/>
        </w:rPr>
        <w:t xml:space="preserve"> </w:t>
      </w:r>
      <w:r w:rsidRPr="006B659E">
        <w:rPr>
          <w:rFonts w:ascii="Arial Narrow" w:hAnsi="Arial Narrow" w:cs="Arial"/>
          <w:b/>
          <w:noProof/>
          <w:sz w:val="18"/>
          <w:szCs w:val="18"/>
        </w:rPr>
        <w:t>MITRE</w:t>
      </w:r>
      <w:r w:rsidRPr="006B659E">
        <w:rPr>
          <w:rFonts w:ascii="Arial Narrow" w:hAnsi="Arial Narrow" w:cs="Arial"/>
          <w:b/>
          <w:sz w:val="18"/>
          <w:szCs w:val="18"/>
        </w:rPr>
        <w:t xml:space="preserve"> Nº </w:t>
      </w:r>
      <w:r w:rsidRPr="006B659E">
        <w:rPr>
          <w:rFonts w:ascii="Arial Narrow" w:hAnsi="Arial Narrow" w:cs="Arial"/>
          <w:b/>
          <w:noProof/>
          <w:sz w:val="18"/>
          <w:szCs w:val="18"/>
        </w:rPr>
        <w:t>294</w:t>
      </w:r>
      <w:r w:rsidRPr="006B659E">
        <w:rPr>
          <w:rFonts w:ascii="Arial Narrow" w:hAnsi="Arial Narrow" w:cs="Arial"/>
          <w:sz w:val="18"/>
          <w:szCs w:val="18"/>
        </w:rPr>
        <w:t>, c</w:t>
      </w:r>
      <w:r w:rsidRPr="006B659E">
        <w:rPr>
          <w:rFonts w:ascii="Arial Narrow" w:hAnsi="Arial Narrow" w:cs="Arial"/>
          <w:noProof/>
          <w:sz w:val="18"/>
          <w:szCs w:val="18"/>
        </w:rPr>
        <w:t>atastro Nº</w:t>
      </w:r>
      <w:r w:rsidRPr="006B659E">
        <w:rPr>
          <w:rFonts w:ascii="Arial Narrow" w:hAnsi="Arial Narrow" w:cs="Arial"/>
          <w:b/>
          <w:noProof/>
          <w:sz w:val="18"/>
          <w:szCs w:val="18"/>
        </w:rPr>
        <w:t xml:space="preserve"> 10326</w:t>
      </w:r>
      <w:r w:rsidRPr="006B659E">
        <w:rPr>
          <w:rFonts w:ascii="Arial Narrow" w:hAnsi="Arial Narrow"/>
          <w:sz w:val="18"/>
          <w:szCs w:val="18"/>
        </w:rPr>
        <w:t xml:space="preserve"> </w:t>
      </w:r>
      <w:r w:rsidRPr="006B659E">
        <w:rPr>
          <w:rFonts w:ascii="Arial Narrow" w:hAnsi="Arial Narrow" w:cs="Arial"/>
          <w:sz w:val="18"/>
          <w:szCs w:val="18"/>
        </w:rPr>
        <w:t>de la ciudad de Salta, de acuerdo a los términos en que se encuentra confeccionada y</w:t>
      </w:r>
      <w:r w:rsidRPr="006B659E">
        <w:rPr>
          <w:rFonts w:ascii="Arial Narrow" w:hAnsi="Arial Narrow" w:cs="Arial"/>
          <w:b/>
          <w:sz w:val="18"/>
          <w:szCs w:val="18"/>
        </w:rPr>
        <w:t xml:space="preserve"> EMITIR</w:t>
      </w:r>
      <w:r w:rsidRPr="006B659E">
        <w:rPr>
          <w:rFonts w:ascii="Arial Narrow" w:hAnsi="Arial Narrow" w:cs="Arial"/>
          <w:sz w:val="18"/>
          <w:szCs w:val="18"/>
        </w:rPr>
        <w:t xml:space="preserve"> </w:t>
      </w:r>
      <w:smartTag w:uri="urn:schemas-microsoft-com:office:smarttags" w:element="PersonName">
        <w:smartTagPr>
          <w:attr w:name="ProductID" w:val="la Declaración"/>
        </w:smartTagPr>
        <w:r w:rsidRPr="006B659E">
          <w:rPr>
            <w:rFonts w:ascii="Arial Narrow" w:hAnsi="Arial Narrow" w:cs="Arial"/>
            <w:sz w:val="18"/>
            <w:szCs w:val="18"/>
          </w:rPr>
          <w:t>la Declaración</w:t>
        </w:r>
      </w:smartTag>
      <w:r w:rsidRPr="006B659E">
        <w:rPr>
          <w:rFonts w:ascii="Arial Narrow" w:hAnsi="Arial Narrow" w:cs="Arial"/>
          <w:sz w:val="18"/>
          <w:szCs w:val="18"/>
        </w:rPr>
        <w:t xml:space="preserve"> de Impacto ambiental y Social.-</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3°: EXTENDER</w:t>
      </w:r>
      <w:r w:rsidRPr="006B659E">
        <w:rPr>
          <w:rFonts w:ascii="Arial Narrow" w:hAnsi="Arial Narrow" w:cs="Arial"/>
          <w:sz w:val="18"/>
          <w:szCs w:val="18"/>
        </w:rPr>
        <w:t xml:space="preserve"> a favor </w:t>
      </w:r>
      <w:r w:rsidRPr="006B659E">
        <w:rPr>
          <w:rFonts w:ascii="Arial Narrow" w:hAnsi="Arial Narrow" w:cs="Arial"/>
          <w:noProof/>
          <w:sz w:val="18"/>
          <w:szCs w:val="18"/>
        </w:rPr>
        <w:t>del</w:t>
      </w:r>
      <w:r w:rsidRPr="006B659E">
        <w:rPr>
          <w:rFonts w:ascii="Arial Narrow" w:hAnsi="Arial Narrow" w:cs="Arial"/>
          <w:sz w:val="18"/>
          <w:szCs w:val="18"/>
        </w:rPr>
        <w:t xml:space="preserve"> </w:t>
      </w:r>
      <w:r w:rsidRPr="006B659E">
        <w:rPr>
          <w:rFonts w:ascii="Arial Narrow" w:hAnsi="Arial Narrow" w:cs="Arial"/>
          <w:b/>
          <w:noProof/>
          <w:sz w:val="18"/>
          <w:szCs w:val="18"/>
        </w:rPr>
        <w:t>Sr.</w:t>
      </w:r>
      <w:r w:rsidRPr="006B659E">
        <w:rPr>
          <w:rFonts w:ascii="Arial Narrow" w:hAnsi="Arial Narrow" w:cs="Arial"/>
          <w:b/>
          <w:sz w:val="18"/>
          <w:szCs w:val="18"/>
        </w:rPr>
        <w:t xml:space="preserve"> </w:t>
      </w:r>
      <w:r w:rsidRPr="006B659E">
        <w:rPr>
          <w:rFonts w:ascii="Arial Narrow" w:hAnsi="Arial Narrow" w:cs="Arial"/>
          <w:b/>
          <w:noProof/>
          <w:sz w:val="18"/>
          <w:szCs w:val="18"/>
        </w:rPr>
        <w:t>MAURICIO VARGAS RICALDI</w:t>
      </w:r>
      <w:r w:rsidRPr="006B659E">
        <w:rPr>
          <w:rFonts w:ascii="Arial Narrow" w:hAnsi="Arial Narrow" w:cs="Arial"/>
          <w:b/>
          <w:sz w:val="18"/>
          <w:szCs w:val="18"/>
        </w:rPr>
        <w:t xml:space="preserve"> , EL CERTIFICADO DE APTITUD AMBIENTAL MUNICIPAL (C.A.A.M.)</w:t>
      </w:r>
      <w:r w:rsidRPr="006B659E">
        <w:rPr>
          <w:rFonts w:ascii="Arial Narrow" w:hAnsi="Arial Narrow" w:cs="Arial"/>
          <w:sz w:val="18"/>
          <w:szCs w:val="18"/>
        </w:rPr>
        <w:t xml:space="preserve">, registrado en el </w:t>
      </w:r>
      <w:r w:rsidRPr="006B659E">
        <w:rPr>
          <w:rFonts w:ascii="Arial Narrow" w:hAnsi="Arial Narrow" w:cs="Arial"/>
          <w:b/>
          <w:noProof/>
          <w:sz w:val="18"/>
          <w:szCs w:val="18"/>
        </w:rPr>
        <w:t>PADRON AMBIENTAL</w:t>
      </w:r>
      <w:r w:rsidRPr="006B659E">
        <w:rPr>
          <w:rFonts w:ascii="Arial Narrow" w:hAnsi="Arial Narrow" w:cs="Arial"/>
          <w:b/>
          <w:sz w:val="18"/>
          <w:szCs w:val="18"/>
        </w:rPr>
        <w:t xml:space="preserve"> N° SLA-</w:t>
      </w:r>
      <w:r w:rsidRPr="006B659E">
        <w:rPr>
          <w:rFonts w:ascii="Arial Narrow" w:hAnsi="Arial Narrow" w:cs="Arial"/>
          <w:b/>
          <w:noProof/>
          <w:sz w:val="18"/>
          <w:szCs w:val="18"/>
        </w:rPr>
        <w:t>73876</w:t>
      </w:r>
      <w:r w:rsidRPr="006B659E">
        <w:rPr>
          <w:rFonts w:ascii="Arial Narrow" w:hAnsi="Arial Narrow" w:cs="Arial"/>
          <w:sz w:val="18"/>
          <w:szCs w:val="18"/>
        </w:rPr>
        <w:t xml:space="preserve"> correspondiente a la actividad </w:t>
      </w:r>
      <w:r w:rsidRPr="006B659E">
        <w:rPr>
          <w:rFonts w:ascii="Arial Narrow" w:hAnsi="Arial Narrow" w:cs="Arial"/>
          <w:b/>
          <w:noProof/>
          <w:sz w:val="18"/>
          <w:szCs w:val="18"/>
        </w:rPr>
        <w:t>RESIDENCIAL CLASE B</w:t>
      </w:r>
      <w:r w:rsidRPr="006B659E">
        <w:rPr>
          <w:rFonts w:ascii="Arial Narrow" w:hAnsi="Arial Narrow" w:cs="Arial"/>
          <w:sz w:val="18"/>
          <w:szCs w:val="18"/>
        </w:rPr>
        <w:t>, código de actividad N</w:t>
      </w:r>
      <w:r w:rsidRPr="006B659E">
        <w:rPr>
          <w:rFonts w:ascii="Arial Narrow" w:hAnsi="Arial Narrow" w:cs="Arial"/>
          <w:b/>
          <w:sz w:val="18"/>
          <w:szCs w:val="18"/>
        </w:rPr>
        <w:t xml:space="preserve">º </w:t>
      </w:r>
      <w:r w:rsidRPr="006B659E">
        <w:rPr>
          <w:rFonts w:ascii="Arial Narrow" w:hAnsi="Arial Narrow" w:cs="Arial"/>
          <w:b/>
          <w:noProof/>
          <w:sz w:val="18"/>
          <w:szCs w:val="18"/>
        </w:rPr>
        <w:t>632015</w:t>
      </w:r>
      <w:r w:rsidRPr="006B659E">
        <w:rPr>
          <w:rFonts w:ascii="Arial Narrow" w:hAnsi="Arial Narrow" w:cs="Arial"/>
          <w:sz w:val="18"/>
          <w:szCs w:val="18"/>
        </w:rPr>
        <w:t xml:space="preserve">  a desarrollarse en el local sito en </w:t>
      </w:r>
      <w:r w:rsidRPr="006B659E">
        <w:rPr>
          <w:rFonts w:ascii="Arial Narrow" w:hAnsi="Arial Narrow" w:cs="Arial"/>
          <w:b/>
          <w:noProof/>
          <w:sz w:val="18"/>
          <w:szCs w:val="18"/>
        </w:rPr>
        <w:t>Calle</w:t>
      </w:r>
      <w:r w:rsidRPr="006B659E">
        <w:rPr>
          <w:rFonts w:ascii="Arial Narrow" w:hAnsi="Arial Narrow" w:cs="Arial"/>
          <w:b/>
          <w:sz w:val="18"/>
          <w:szCs w:val="18"/>
        </w:rPr>
        <w:t xml:space="preserve"> </w:t>
      </w:r>
      <w:r w:rsidRPr="006B659E">
        <w:rPr>
          <w:rFonts w:ascii="Arial Narrow" w:hAnsi="Arial Narrow" w:cs="Arial"/>
          <w:b/>
          <w:noProof/>
          <w:sz w:val="18"/>
          <w:szCs w:val="18"/>
        </w:rPr>
        <w:t>MITRE</w:t>
      </w:r>
      <w:r w:rsidRPr="006B659E">
        <w:rPr>
          <w:rFonts w:ascii="Arial Narrow" w:hAnsi="Arial Narrow" w:cs="Arial"/>
          <w:b/>
          <w:sz w:val="18"/>
          <w:szCs w:val="18"/>
        </w:rPr>
        <w:t xml:space="preserve"> Nº </w:t>
      </w:r>
      <w:r w:rsidRPr="006B659E">
        <w:rPr>
          <w:rFonts w:ascii="Arial Narrow" w:hAnsi="Arial Narrow" w:cs="Arial"/>
          <w:b/>
          <w:noProof/>
          <w:sz w:val="18"/>
          <w:szCs w:val="18"/>
        </w:rPr>
        <w:t>294</w:t>
      </w:r>
      <w:r w:rsidRPr="006B659E">
        <w:rPr>
          <w:rFonts w:ascii="Arial Narrow" w:hAnsi="Arial Narrow" w:cs="Arial"/>
          <w:b/>
          <w:sz w:val="18"/>
          <w:szCs w:val="18"/>
        </w:rPr>
        <w:t xml:space="preserve">, </w:t>
      </w:r>
      <w:r w:rsidRPr="006B659E">
        <w:rPr>
          <w:rFonts w:ascii="Arial Narrow" w:hAnsi="Arial Narrow" w:cs="Arial"/>
          <w:noProof/>
          <w:sz w:val="18"/>
          <w:szCs w:val="18"/>
        </w:rPr>
        <w:t>catastro Nº</w:t>
      </w:r>
      <w:r w:rsidRPr="006B659E">
        <w:rPr>
          <w:rFonts w:ascii="Arial Narrow" w:hAnsi="Arial Narrow" w:cs="Arial"/>
          <w:b/>
          <w:noProof/>
          <w:sz w:val="18"/>
          <w:szCs w:val="18"/>
        </w:rPr>
        <w:t xml:space="preserve"> 10326 </w:t>
      </w:r>
      <w:r w:rsidRPr="006B659E">
        <w:rPr>
          <w:rFonts w:ascii="Arial Narrow" w:hAnsi="Arial Narrow" w:cs="Arial"/>
          <w:sz w:val="18"/>
          <w:szCs w:val="18"/>
        </w:rPr>
        <w:t>de esta ciudad.</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b/>
          <w:sz w:val="18"/>
          <w:szCs w:val="18"/>
        </w:rPr>
        <w:t>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cs="Arial"/>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r w:rsidRPr="006B659E">
        <w:rPr>
          <w:rFonts w:ascii="Arial Narrow" w:hAnsi="Arial Narrow" w:cs="Arial"/>
          <w:sz w:val="18"/>
          <w:szCs w:val="18"/>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lastRenderedPageBreak/>
        <w:t>Art. 5°.- 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b/>
          <w:noProof/>
          <w:sz w:val="18"/>
          <w:szCs w:val="18"/>
        </w:rPr>
        <w:t>Sr.</w:t>
      </w:r>
      <w:r w:rsidRPr="006B659E">
        <w:rPr>
          <w:rFonts w:ascii="Arial Narrow" w:hAnsi="Arial Narrow" w:cs="Arial"/>
          <w:b/>
          <w:sz w:val="18"/>
          <w:szCs w:val="18"/>
        </w:rPr>
        <w:t xml:space="preserve"> </w:t>
      </w:r>
      <w:r w:rsidRPr="006B659E">
        <w:rPr>
          <w:rFonts w:ascii="Arial Narrow" w:hAnsi="Arial Narrow" w:cs="Arial"/>
          <w:b/>
          <w:noProof/>
          <w:sz w:val="18"/>
          <w:szCs w:val="18"/>
        </w:rPr>
        <w:t>MAURICIO VARGAS RICALDI</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SE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7°.-</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p>
    <w:p w:rsidR="00FC351B" w:rsidRPr="006B659E" w:rsidRDefault="00FC351B" w:rsidP="00FC351B">
      <w:pPr>
        <w:tabs>
          <w:tab w:val="left" w:pos="4500"/>
        </w:tabs>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23</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1424/14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lang w:val="pt-BR"/>
        </w:rPr>
      </w:pPr>
      <w:r w:rsidRPr="006B659E">
        <w:rPr>
          <w:rFonts w:ascii="Arial Narrow" w:hAnsi="Arial Narrow" w:cs="Arial"/>
          <w:sz w:val="18"/>
          <w:szCs w:val="18"/>
          <w:lang w:val="pt-BR"/>
        </w:rPr>
        <w:t xml:space="preserve">REFERENCIA: EXP. N° </w:t>
      </w:r>
      <w:r w:rsidRPr="006B659E">
        <w:rPr>
          <w:rFonts w:ascii="Arial Narrow" w:hAnsi="Arial Narrow" w:cs="Arial"/>
          <w:noProof/>
          <w:sz w:val="18"/>
          <w:szCs w:val="18"/>
          <w:lang w:val="pt-BR"/>
        </w:rPr>
        <w:t>202579/10 - 59245-SG-2013</w:t>
      </w:r>
    </w:p>
    <w:p w:rsidR="00FC351B" w:rsidRPr="006B659E" w:rsidRDefault="00FC351B" w:rsidP="00FC351B">
      <w:pPr>
        <w:jc w:val="both"/>
        <w:rPr>
          <w:rFonts w:ascii="Arial Narrow" w:hAnsi="Arial Narrow" w:cs="Arial"/>
          <w:sz w:val="18"/>
          <w:szCs w:val="18"/>
          <w:lang w:val="pt-BR"/>
        </w:rPr>
      </w:pPr>
      <w:r w:rsidRPr="006B659E">
        <w:rPr>
          <w:rFonts w:ascii="Arial Narrow" w:hAnsi="Arial Narrow" w:cs="Arial"/>
          <w:sz w:val="18"/>
          <w:szCs w:val="18"/>
          <w:lang w:val="pt-BR"/>
        </w:rPr>
        <w:tab/>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DE LA</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u w:val="single"/>
        </w:rPr>
      </w:pPr>
    </w:p>
    <w:p w:rsidR="00FC351B" w:rsidRPr="006B659E" w:rsidRDefault="00FC351B" w:rsidP="00FC351B">
      <w:pPr>
        <w:jc w:val="center"/>
        <w:rPr>
          <w:rFonts w:ascii="Arial Narrow" w:hAnsi="Arial Narrow" w:cs="Arial"/>
          <w:b/>
          <w:sz w:val="18"/>
          <w:szCs w:val="18"/>
          <w:lang w:val="pt-BR"/>
        </w:rPr>
      </w:pPr>
      <w:r w:rsidRPr="006B659E">
        <w:rPr>
          <w:rFonts w:ascii="Arial Narrow" w:hAnsi="Arial Narrow" w:cs="Arial"/>
          <w:b/>
          <w:sz w:val="18"/>
          <w:szCs w:val="18"/>
          <w:lang w:val="pt-BR"/>
        </w:rPr>
        <w:t>R E S U E L V E</w:t>
      </w:r>
    </w:p>
    <w:p w:rsidR="00FC351B" w:rsidRPr="006B659E" w:rsidRDefault="00FC351B" w:rsidP="00FC351B">
      <w:pPr>
        <w:jc w:val="both"/>
        <w:rPr>
          <w:rFonts w:ascii="Arial Narrow" w:hAnsi="Arial Narrow" w:cs="Arial"/>
          <w:b/>
          <w:sz w:val="18"/>
          <w:szCs w:val="18"/>
          <w:lang w:val="pt-BR"/>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1°.-</w:t>
      </w:r>
      <w:r w:rsidRPr="006B659E">
        <w:rPr>
          <w:rFonts w:ascii="Arial Narrow" w:hAnsi="Arial Narrow" w:cs="Arial"/>
          <w:sz w:val="18"/>
          <w:szCs w:val="18"/>
        </w:rPr>
        <w:t xml:space="preserve"> </w:t>
      </w:r>
      <w:r w:rsidRPr="006B659E">
        <w:rPr>
          <w:rFonts w:ascii="Arial Narrow" w:hAnsi="Arial Narrow"/>
          <w:b/>
          <w:sz w:val="18"/>
          <w:szCs w:val="18"/>
        </w:rPr>
        <w:t xml:space="preserve">APROBAR </w:t>
      </w:r>
      <w:smartTag w:uri="urn:schemas-microsoft-com:office:smarttags" w:element="PersonName">
        <w:smartTagPr>
          <w:attr w:name="ProductID" w:val="la Declaración Jurada"/>
        </w:smartTagPr>
        <w:r w:rsidRPr="006B659E">
          <w:rPr>
            <w:rFonts w:ascii="Arial Narrow" w:hAnsi="Arial Narrow"/>
            <w:sz w:val="18"/>
            <w:szCs w:val="18"/>
          </w:rPr>
          <w:t>la</w:t>
        </w:r>
        <w:r w:rsidRPr="006B659E">
          <w:rPr>
            <w:rFonts w:ascii="Arial Narrow" w:hAnsi="Arial Narrow" w:cs="Arial"/>
            <w:sz w:val="18"/>
            <w:szCs w:val="18"/>
          </w:rPr>
          <w:t xml:space="preserve"> Declaración Jurada</w:t>
        </w:r>
      </w:smartTag>
      <w:r w:rsidRPr="006B659E">
        <w:rPr>
          <w:rFonts w:ascii="Arial Narrow" w:hAnsi="Arial Narrow" w:cs="Arial"/>
          <w:sz w:val="18"/>
          <w:szCs w:val="18"/>
        </w:rPr>
        <w:t xml:space="preserve">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MERCADITO CON VENTA DE CARNE SIN CAMARA FRIGORIFICA</w:t>
      </w:r>
      <w:r w:rsidRPr="006B659E">
        <w:rPr>
          <w:rFonts w:ascii="Arial Narrow" w:hAnsi="Arial Narrow"/>
          <w:sz w:val="18"/>
          <w:szCs w:val="18"/>
        </w:rPr>
        <w:t xml:space="preserve">,  presentada por </w:t>
      </w:r>
      <w:smartTag w:uri="urn:schemas-microsoft-com:office:smarttags" w:element="PersonName">
        <w:smartTagPr>
          <w:attr w:name="ProductID" w:val="la Sra. ELSA"/>
        </w:smartTagP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ELSA</w:t>
        </w:r>
      </w:smartTag>
      <w:r w:rsidRPr="006B659E">
        <w:rPr>
          <w:rFonts w:ascii="Arial Narrow" w:hAnsi="Arial Narrow"/>
          <w:b/>
          <w:noProof/>
          <w:sz w:val="18"/>
          <w:szCs w:val="18"/>
        </w:rPr>
        <w:t xml:space="preserve"> ELIZABETH ROBLES</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18,694,745</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Manzana</w:t>
      </w:r>
      <w:r w:rsidRPr="006B659E">
        <w:rPr>
          <w:rFonts w:ascii="Arial Narrow" w:hAnsi="Arial Narrow"/>
          <w:sz w:val="18"/>
          <w:szCs w:val="18"/>
        </w:rPr>
        <w:t xml:space="preserve"> </w:t>
      </w:r>
      <w:r w:rsidRPr="006B659E">
        <w:rPr>
          <w:rFonts w:ascii="Arial Narrow" w:hAnsi="Arial Narrow"/>
          <w:b/>
          <w:noProof/>
          <w:sz w:val="18"/>
          <w:szCs w:val="18"/>
        </w:rPr>
        <w:t>3, CASA</w:t>
      </w:r>
      <w:r w:rsidRPr="006B659E">
        <w:rPr>
          <w:rFonts w:ascii="Arial Narrow" w:hAnsi="Arial Narrow" w:cs="Arial"/>
          <w:b/>
          <w:sz w:val="18"/>
          <w:szCs w:val="18"/>
        </w:rPr>
        <w:t xml:space="preserve"> Nº </w:t>
      </w:r>
      <w:r w:rsidRPr="006B659E">
        <w:rPr>
          <w:rFonts w:ascii="Arial Narrow" w:hAnsi="Arial Narrow" w:cs="Arial"/>
          <w:b/>
          <w:noProof/>
          <w:sz w:val="18"/>
          <w:szCs w:val="18"/>
        </w:rPr>
        <w:t>0</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124869</w:t>
      </w:r>
      <w:r w:rsidRPr="006B659E">
        <w:rPr>
          <w:rFonts w:ascii="Arial Narrow" w:hAnsi="Arial Narrow" w:cs="Arial"/>
          <w:b/>
          <w:sz w:val="18"/>
          <w:szCs w:val="18"/>
        </w:rPr>
        <w:t xml:space="preserve"> </w:t>
      </w:r>
      <w:r w:rsidRPr="006B659E">
        <w:rPr>
          <w:rFonts w:ascii="Arial Narrow" w:hAnsi="Arial Narrow"/>
          <w:sz w:val="18"/>
          <w:szCs w:val="18"/>
        </w:rPr>
        <w:t xml:space="preserve">de la ciudad de Salta, de acuerdo a los términos en que se encuentra confeccionada. </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w:t>
      </w:r>
      <w:r w:rsidRPr="006B659E">
        <w:rPr>
          <w:rFonts w:ascii="Arial Narrow" w:hAnsi="Arial Narrow"/>
          <w:noProof/>
          <w:sz w:val="18"/>
          <w:szCs w:val="18"/>
        </w:rPr>
        <w:t xml:space="preserve">de </w:t>
      </w:r>
      <w:smartTag w:uri="urn:schemas-microsoft-com:office:smarttags" w:element="PersonName">
        <w:smartTagPr>
          <w:attr w:name="ProductID" w:val="la Sra. ELSA"/>
        </w:smartTagPr>
        <w:r w:rsidRPr="006B659E">
          <w:rPr>
            <w:rFonts w:ascii="Arial Narrow" w:hAnsi="Arial Narrow"/>
            <w:noProof/>
            <w:sz w:val="18"/>
            <w:szCs w:val="18"/>
          </w:rPr>
          <w:t>la</w:t>
        </w:r>
        <w:r w:rsidRPr="006B659E">
          <w:rPr>
            <w:rFonts w:ascii="Arial Narrow" w:hAnsi="Arial Narrow"/>
            <w:sz w:val="18"/>
            <w:szCs w:val="18"/>
          </w:rPr>
          <w:t xml:space="preserve"> </w:t>
        </w:r>
        <w:r w:rsidRPr="006B659E">
          <w:rPr>
            <w:rFonts w:ascii="Arial Narrow" w:hAnsi="Arial Narrow"/>
            <w:noProof/>
            <w:sz w:val="18"/>
            <w:szCs w:val="18"/>
          </w:rPr>
          <w:t>Sra.</w:t>
        </w:r>
        <w:r w:rsidRPr="006B659E">
          <w:rPr>
            <w:rFonts w:ascii="Arial Narrow" w:hAnsi="Arial Narrow"/>
            <w:sz w:val="18"/>
            <w:szCs w:val="18"/>
          </w:rPr>
          <w:t xml:space="preserve"> </w:t>
        </w:r>
        <w:r w:rsidRPr="006B659E">
          <w:rPr>
            <w:rFonts w:ascii="Arial Narrow" w:hAnsi="Arial Narrow"/>
            <w:b/>
            <w:noProof/>
            <w:sz w:val="18"/>
            <w:szCs w:val="18"/>
          </w:rPr>
          <w:t>ELSA</w:t>
        </w:r>
      </w:smartTag>
      <w:r w:rsidRPr="006B659E">
        <w:rPr>
          <w:rFonts w:ascii="Arial Narrow" w:hAnsi="Arial Narrow"/>
          <w:b/>
          <w:noProof/>
          <w:sz w:val="18"/>
          <w:szCs w:val="18"/>
        </w:rPr>
        <w:t xml:space="preserve"> ELIZABETH ROBLES</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18,694,745</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64246</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MERCADITO CON VENTA DE CARNE SIN CAMARA FRIGORIFICA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624403 - 621013</w:t>
      </w:r>
      <w:r w:rsidRPr="006B659E">
        <w:rPr>
          <w:rFonts w:ascii="Arial Narrow" w:hAnsi="Arial Narrow" w:cs="Arial"/>
          <w:b/>
          <w:sz w:val="18"/>
          <w:szCs w:val="18"/>
        </w:rPr>
        <w:t xml:space="preserve"> </w:t>
      </w:r>
      <w:r w:rsidRPr="006B659E">
        <w:rPr>
          <w:rFonts w:ascii="Arial Narrow" w:hAnsi="Arial Narrow"/>
          <w:sz w:val="18"/>
          <w:szCs w:val="18"/>
        </w:rPr>
        <w:t xml:space="preserve"> a desarrollarse en el local sito en </w:t>
      </w:r>
      <w:r w:rsidRPr="006B659E">
        <w:rPr>
          <w:rFonts w:ascii="Arial Narrow" w:hAnsi="Arial Narrow"/>
          <w:b/>
          <w:noProof/>
          <w:sz w:val="18"/>
          <w:szCs w:val="18"/>
        </w:rPr>
        <w:t>Manzana</w:t>
      </w:r>
      <w:r w:rsidRPr="006B659E">
        <w:rPr>
          <w:rFonts w:ascii="Arial Narrow" w:hAnsi="Arial Narrow"/>
          <w:b/>
          <w:sz w:val="18"/>
          <w:szCs w:val="18"/>
        </w:rPr>
        <w:t xml:space="preserve"> </w:t>
      </w:r>
      <w:r w:rsidRPr="006B659E">
        <w:rPr>
          <w:rFonts w:ascii="Arial Narrow" w:hAnsi="Arial Narrow"/>
          <w:b/>
          <w:noProof/>
          <w:sz w:val="18"/>
          <w:szCs w:val="18"/>
        </w:rPr>
        <w:t>3, CASA</w:t>
      </w:r>
      <w:r w:rsidRPr="006B659E">
        <w:rPr>
          <w:rFonts w:ascii="Arial Narrow" w:hAnsi="Arial Narrow"/>
          <w:b/>
          <w:sz w:val="18"/>
          <w:szCs w:val="18"/>
        </w:rPr>
        <w:t xml:space="preserve"> Nº </w:t>
      </w:r>
      <w:r w:rsidRPr="006B659E">
        <w:rPr>
          <w:rFonts w:ascii="Arial Narrow" w:hAnsi="Arial Narrow" w:cs="Arial"/>
          <w:b/>
          <w:noProof/>
          <w:sz w:val="18"/>
          <w:szCs w:val="18"/>
        </w:rPr>
        <w:t>0</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124869</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w:t>
      </w:r>
      <w:smartTag w:uri="urn:schemas-microsoft-com:office:smarttags" w:element="PersonName">
        <w:smartTagPr>
          <w:attr w:name="ProductID" w:val="la Categoría"/>
        </w:smartTagPr>
        <w:r w:rsidRPr="006B659E">
          <w:rPr>
            <w:rFonts w:ascii="Arial Narrow" w:hAnsi="Arial Narrow"/>
            <w:sz w:val="18"/>
            <w:szCs w:val="18"/>
          </w:rPr>
          <w:t>la Categoría</w:t>
        </w:r>
      </w:smartTag>
      <w:r w:rsidRPr="006B659E">
        <w:rPr>
          <w:rFonts w:ascii="Arial Narrow" w:hAnsi="Arial Narrow"/>
          <w:sz w:val="18"/>
          <w:szCs w:val="18"/>
        </w:rPr>
        <w:t xml:space="preserve">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b/>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 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 xml:space="preserve">a </w:t>
      </w:r>
      <w:smartTag w:uri="urn:schemas-microsoft-com:office:smarttags" w:element="PersonName">
        <w:smartTagPr>
          <w:attr w:name="ProductID" w:val="la Sra. ELSA"/>
        </w:smartTagPr>
        <w:r w:rsidRPr="006B659E">
          <w:rPr>
            <w:rFonts w:ascii="Arial Narrow" w:hAnsi="Arial Narrow" w:cs="Arial"/>
            <w:noProof/>
            <w:sz w:val="18"/>
            <w:szCs w:val="18"/>
          </w:rPr>
          <w:t>la</w:t>
        </w:r>
        <w:r w:rsidRPr="006B659E">
          <w:rPr>
            <w:rFonts w:ascii="Arial Narrow" w:hAnsi="Arial Narrow" w:cs="Arial"/>
            <w:sz w:val="18"/>
            <w:szCs w:val="18"/>
          </w:rPr>
          <w:t xml:space="preserve"> </w:t>
        </w:r>
        <w:r w:rsidRPr="006B659E">
          <w:rPr>
            <w:rFonts w:ascii="Arial Narrow" w:hAnsi="Arial Narrow" w:cs="Arial"/>
            <w:noProof/>
            <w:sz w:val="18"/>
            <w:szCs w:val="18"/>
          </w:rPr>
          <w:t>Sra.</w:t>
        </w:r>
        <w:r w:rsidRPr="006B659E">
          <w:rPr>
            <w:rFonts w:ascii="Arial Narrow" w:hAnsi="Arial Narrow" w:cs="Arial"/>
            <w:sz w:val="18"/>
            <w:szCs w:val="18"/>
          </w:rPr>
          <w:t xml:space="preserve"> </w:t>
        </w:r>
        <w:r w:rsidRPr="006B659E">
          <w:rPr>
            <w:rFonts w:ascii="Arial Narrow" w:hAnsi="Arial Narrow" w:cs="Arial"/>
            <w:b/>
            <w:noProof/>
            <w:sz w:val="18"/>
            <w:szCs w:val="18"/>
          </w:rPr>
          <w:t>ELSA</w:t>
        </w:r>
      </w:smartTag>
      <w:r w:rsidRPr="006B659E">
        <w:rPr>
          <w:rFonts w:ascii="Arial Narrow" w:hAnsi="Arial Narrow" w:cs="Arial"/>
          <w:b/>
          <w:noProof/>
          <w:sz w:val="18"/>
          <w:szCs w:val="18"/>
        </w:rPr>
        <w:t xml:space="preserve"> ELIZABETH ROBLES</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noProof/>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p>
    <w:p w:rsidR="00FC351B" w:rsidRPr="006B659E" w:rsidRDefault="00FC351B" w:rsidP="00FC351B">
      <w:pPr>
        <w:tabs>
          <w:tab w:val="left" w:pos="4500"/>
        </w:tabs>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27</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1431/14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229708/09</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ab/>
      </w:r>
      <w:r w:rsidRPr="006B659E">
        <w:rPr>
          <w:rFonts w:ascii="Arial Narrow" w:hAnsi="Arial Narrow" w:cs="Arial"/>
          <w:sz w:val="18"/>
          <w:szCs w:val="18"/>
        </w:rPr>
        <w:tab/>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lastRenderedPageBreak/>
        <w:t xml:space="preserve">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DE LA</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u w:val="single"/>
        </w:rPr>
      </w:pPr>
    </w:p>
    <w:p w:rsidR="00FC351B" w:rsidRPr="006B659E" w:rsidRDefault="00FC351B" w:rsidP="00FC351B">
      <w:pPr>
        <w:jc w:val="center"/>
        <w:rPr>
          <w:rFonts w:ascii="Arial Narrow" w:hAnsi="Arial Narrow" w:cs="Arial"/>
          <w:b/>
          <w:sz w:val="18"/>
          <w:szCs w:val="18"/>
          <w:lang w:val="pt-BR"/>
        </w:rPr>
      </w:pPr>
      <w:r w:rsidRPr="006B659E">
        <w:rPr>
          <w:rFonts w:ascii="Arial Narrow" w:hAnsi="Arial Narrow" w:cs="Arial"/>
          <w:b/>
          <w:sz w:val="18"/>
          <w:szCs w:val="18"/>
          <w:lang w:val="pt-BR"/>
        </w:rPr>
        <w:t>R E S U E L V E</w:t>
      </w:r>
    </w:p>
    <w:p w:rsidR="00FC351B" w:rsidRPr="006B659E" w:rsidRDefault="00FC351B" w:rsidP="00FC351B">
      <w:pPr>
        <w:jc w:val="both"/>
        <w:rPr>
          <w:rFonts w:ascii="Arial Narrow" w:hAnsi="Arial Narrow" w:cs="Arial"/>
          <w:b/>
          <w:sz w:val="18"/>
          <w:szCs w:val="18"/>
          <w:lang w:val="pt-BR"/>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1°.-</w:t>
      </w:r>
      <w:r w:rsidRPr="006B659E">
        <w:rPr>
          <w:rFonts w:ascii="Arial Narrow" w:hAnsi="Arial Narrow" w:cs="Arial"/>
          <w:sz w:val="18"/>
          <w:szCs w:val="18"/>
        </w:rPr>
        <w:t xml:space="preserve"> </w:t>
      </w:r>
      <w:r w:rsidRPr="006B659E">
        <w:rPr>
          <w:rFonts w:ascii="Arial Narrow" w:hAnsi="Arial Narrow"/>
          <w:b/>
          <w:sz w:val="18"/>
          <w:szCs w:val="18"/>
        </w:rPr>
        <w:t xml:space="preserve">APROBAR </w:t>
      </w:r>
      <w:smartTag w:uri="urn:schemas-microsoft-com:office:smarttags" w:element="PersonName">
        <w:smartTagPr>
          <w:attr w:name="ProductID" w:val="la Declaración Jurada"/>
        </w:smartTagPr>
        <w:r w:rsidRPr="006B659E">
          <w:rPr>
            <w:rFonts w:ascii="Arial Narrow" w:hAnsi="Arial Narrow"/>
            <w:sz w:val="18"/>
            <w:szCs w:val="18"/>
          </w:rPr>
          <w:t>la</w:t>
        </w:r>
        <w:r w:rsidRPr="006B659E">
          <w:rPr>
            <w:rFonts w:ascii="Arial Narrow" w:hAnsi="Arial Narrow" w:cs="Arial"/>
            <w:sz w:val="18"/>
            <w:szCs w:val="18"/>
          </w:rPr>
          <w:t xml:space="preserve"> Declaración Jurada</w:t>
        </w:r>
      </w:smartTag>
      <w:r w:rsidRPr="006B659E">
        <w:rPr>
          <w:rFonts w:ascii="Arial Narrow" w:hAnsi="Arial Narrow" w:cs="Arial"/>
          <w:sz w:val="18"/>
          <w:szCs w:val="18"/>
        </w:rPr>
        <w:t xml:space="preserve">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TALLER DE AFINACION Y AJUSTE DE MOTORES - LAVADO Y ENGRASE - ESCUELA DE ENSEÑANZA DE MECANICA DEL AUTOMOTOR</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ALDO LUIS NIOI</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10,451,818</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Pasaje</w:t>
      </w:r>
      <w:r w:rsidRPr="006B659E">
        <w:rPr>
          <w:rFonts w:ascii="Arial Narrow" w:hAnsi="Arial Narrow"/>
          <w:sz w:val="18"/>
          <w:szCs w:val="18"/>
        </w:rPr>
        <w:t xml:space="preserve"> </w:t>
      </w:r>
      <w:r w:rsidRPr="006B659E">
        <w:rPr>
          <w:rFonts w:ascii="Arial Narrow" w:hAnsi="Arial Narrow"/>
          <w:b/>
          <w:noProof/>
          <w:sz w:val="18"/>
          <w:szCs w:val="18"/>
        </w:rPr>
        <w:t>TOMAS GUIDO</w:t>
      </w:r>
      <w:r w:rsidRPr="006B659E">
        <w:rPr>
          <w:rFonts w:ascii="Arial Narrow" w:hAnsi="Arial Narrow" w:cs="Arial"/>
          <w:b/>
          <w:sz w:val="18"/>
          <w:szCs w:val="18"/>
        </w:rPr>
        <w:t xml:space="preserve"> Nº </w:t>
      </w:r>
      <w:r w:rsidRPr="006B659E">
        <w:rPr>
          <w:rFonts w:ascii="Arial Narrow" w:hAnsi="Arial Narrow" w:cs="Arial"/>
          <w:b/>
          <w:noProof/>
          <w:sz w:val="18"/>
          <w:szCs w:val="18"/>
        </w:rPr>
        <w:t>1822</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11713</w:t>
      </w:r>
      <w:r w:rsidRPr="006B659E">
        <w:rPr>
          <w:rFonts w:ascii="Arial Narrow" w:hAnsi="Arial Narrow" w:cs="Arial"/>
          <w:b/>
          <w:sz w:val="18"/>
          <w:szCs w:val="18"/>
        </w:rPr>
        <w:t xml:space="preserve"> </w:t>
      </w:r>
      <w:r w:rsidRPr="006B659E">
        <w:rPr>
          <w:rFonts w:ascii="Arial Narrow" w:hAnsi="Arial Narrow"/>
          <w:sz w:val="18"/>
          <w:szCs w:val="18"/>
        </w:rPr>
        <w:t xml:space="preserve">de la ciudad de Salta, de acuerdo a los términos en que se encuentra confeccionada. </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w:t>
      </w:r>
      <w:r w:rsidRPr="006B659E">
        <w:rPr>
          <w:rFonts w:ascii="Arial Narrow" w:hAnsi="Arial Narrow"/>
          <w:noProof/>
          <w:sz w:val="18"/>
          <w:szCs w:val="18"/>
        </w:rPr>
        <w:t>del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ALDO LUIS NIOI</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10,451,818</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62972</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TALLER DE AFINACION Y AJUSTE DE MOTORES - LAVADO Y ENGRASE - ESCUELA DE ENSEÑANZA DE MECANICA DEL AUTOMOTOR</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931013 - 711640 - 951315</w:t>
      </w:r>
      <w:r w:rsidRPr="006B659E">
        <w:rPr>
          <w:rFonts w:ascii="Arial Narrow" w:hAnsi="Arial Narrow" w:cs="Arial"/>
          <w:b/>
          <w:sz w:val="18"/>
          <w:szCs w:val="18"/>
        </w:rPr>
        <w:t xml:space="preserve"> </w:t>
      </w:r>
      <w:r w:rsidRPr="006B659E">
        <w:rPr>
          <w:rFonts w:ascii="Arial Narrow" w:hAnsi="Arial Narrow"/>
          <w:sz w:val="18"/>
          <w:szCs w:val="18"/>
        </w:rPr>
        <w:t xml:space="preserve"> a desarrollarse en el local sito en </w:t>
      </w:r>
      <w:r w:rsidRPr="006B659E">
        <w:rPr>
          <w:rFonts w:ascii="Arial Narrow" w:hAnsi="Arial Narrow"/>
          <w:b/>
          <w:noProof/>
          <w:sz w:val="18"/>
          <w:szCs w:val="18"/>
        </w:rPr>
        <w:t>Pasaje</w:t>
      </w:r>
      <w:r w:rsidRPr="006B659E">
        <w:rPr>
          <w:rFonts w:ascii="Arial Narrow" w:hAnsi="Arial Narrow"/>
          <w:b/>
          <w:sz w:val="18"/>
          <w:szCs w:val="18"/>
        </w:rPr>
        <w:t xml:space="preserve"> </w:t>
      </w:r>
      <w:r w:rsidRPr="006B659E">
        <w:rPr>
          <w:rFonts w:ascii="Arial Narrow" w:hAnsi="Arial Narrow"/>
          <w:b/>
          <w:noProof/>
          <w:sz w:val="18"/>
          <w:szCs w:val="18"/>
        </w:rPr>
        <w:t>TOMAS GUIDO</w:t>
      </w:r>
      <w:r w:rsidRPr="006B659E">
        <w:rPr>
          <w:rFonts w:ascii="Arial Narrow" w:hAnsi="Arial Narrow"/>
          <w:b/>
          <w:sz w:val="18"/>
          <w:szCs w:val="18"/>
        </w:rPr>
        <w:t xml:space="preserve"> Nº </w:t>
      </w:r>
      <w:r w:rsidRPr="006B659E">
        <w:rPr>
          <w:rFonts w:ascii="Arial Narrow" w:hAnsi="Arial Narrow" w:cs="Arial"/>
          <w:b/>
          <w:noProof/>
          <w:sz w:val="18"/>
          <w:szCs w:val="18"/>
        </w:rPr>
        <w:t>1822</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11713</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w:t>
      </w:r>
      <w:smartTag w:uri="urn:schemas-microsoft-com:office:smarttags" w:element="PersonName">
        <w:smartTagPr>
          <w:attr w:name="ProductID" w:val="la Categoría"/>
        </w:smartTagPr>
        <w:r w:rsidRPr="006B659E">
          <w:rPr>
            <w:rFonts w:ascii="Arial Narrow" w:hAnsi="Arial Narrow"/>
            <w:sz w:val="18"/>
            <w:szCs w:val="18"/>
          </w:rPr>
          <w:t>la Categoría</w:t>
        </w:r>
      </w:smartTag>
      <w:r w:rsidRPr="006B659E">
        <w:rPr>
          <w:rFonts w:ascii="Arial Narrow" w:hAnsi="Arial Narrow"/>
          <w:sz w:val="18"/>
          <w:szCs w:val="18"/>
        </w:rPr>
        <w:t xml:space="preserve">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b/>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 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ALDO LUIS NIOI</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cs="Arial"/>
          <w:iCs/>
          <w:sz w:val="18"/>
          <w:szCs w:val="18"/>
        </w:rPr>
      </w:pPr>
      <w:r w:rsidRPr="006B659E">
        <w:rPr>
          <w:rFonts w:ascii="Arial Narrow" w:hAnsi="Arial Narrow" w:cs="Arial"/>
          <w:iCs/>
          <w:sz w:val="18"/>
          <w:szCs w:val="18"/>
        </w:rPr>
        <w:t>*-*-*-*-*-*-*-*-*-*-*-*-*-*-*-*-*-*-*-*-*-*-*-*-*-*-*-*-*-*-*-*-*-*-*-*-*-*-*-*-*-*-*-*-</w:t>
      </w:r>
    </w:p>
    <w:p w:rsidR="00FC351B" w:rsidRPr="006B659E" w:rsidRDefault="00FC351B" w:rsidP="00FC351B">
      <w:pPr>
        <w:tabs>
          <w:tab w:val="left" w:pos="4500"/>
        </w:tabs>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27</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1432/14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66447/06</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ab/>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POR ELLO: </w:t>
      </w:r>
    </w:p>
    <w:p w:rsidR="00FC351B" w:rsidRPr="006B659E" w:rsidRDefault="00FC351B" w:rsidP="00FC351B">
      <w:pPr>
        <w:jc w:val="both"/>
        <w:rPr>
          <w:rFonts w:ascii="Arial Narrow" w:hAnsi="Arial Narrow" w:cs="Arial"/>
          <w:b/>
          <w:sz w:val="18"/>
          <w:szCs w:val="18"/>
        </w:rPr>
      </w:pPr>
      <w:r w:rsidRPr="006B659E">
        <w:rPr>
          <w:rFonts w:ascii="Arial Narrow" w:hAnsi="Arial Narrow" w:cs="Arial"/>
          <w:b/>
          <w:sz w:val="18"/>
          <w:szCs w:val="18"/>
        </w:rPr>
        <w:t xml:space="preserve">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DE LA</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u w:val="single"/>
        </w:rPr>
      </w:pPr>
    </w:p>
    <w:p w:rsidR="00FC351B" w:rsidRPr="006B659E" w:rsidRDefault="00FC351B" w:rsidP="00FC351B">
      <w:pPr>
        <w:jc w:val="center"/>
        <w:rPr>
          <w:rFonts w:ascii="Arial Narrow" w:hAnsi="Arial Narrow" w:cs="Arial"/>
          <w:b/>
          <w:sz w:val="18"/>
          <w:szCs w:val="18"/>
          <w:lang w:val="pt-BR"/>
        </w:rPr>
      </w:pPr>
      <w:r w:rsidRPr="006B659E">
        <w:rPr>
          <w:rFonts w:ascii="Arial Narrow" w:hAnsi="Arial Narrow" w:cs="Arial"/>
          <w:b/>
          <w:sz w:val="18"/>
          <w:szCs w:val="18"/>
          <w:lang w:val="pt-BR"/>
        </w:rPr>
        <w:t>R E S U E L V E</w:t>
      </w:r>
    </w:p>
    <w:p w:rsidR="00FC351B" w:rsidRPr="006B659E" w:rsidRDefault="00FC351B" w:rsidP="00FC351B">
      <w:pPr>
        <w:jc w:val="center"/>
        <w:rPr>
          <w:rFonts w:ascii="Arial Narrow" w:hAnsi="Arial Narrow" w:cs="Arial"/>
          <w:b/>
          <w:sz w:val="18"/>
          <w:szCs w:val="18"/>
          <w:u w:val="single"/>
          <w:lang w:val="pt-BR"/>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smartTag w:uri="urn:schemas-microsoft-com:office:smarttags" w:element="PersonName">
        <w:smartTagPr>
          <w:attr w:name="ProductID" w:val="la Declaración Jurada"/>
        </w:smartTagPr>
        <w:r w:rsidRPr="006B659E">
          <w:rPr>
            <w:rFonts w:ascii="Arial Narrow" w:hAnsi="Arial Narrow"/>
            <w:sz w:val="18"/>
            <w:szCs w:val="18"/>
          </w:rPr>
          <w:t>la</w:t>
        </w:r>
        <w:r w:rsidRPr="006B659E">
          <w:rPr>
            <w:rFonts w:ascii="Arial Narrow" w:hAnsi="Arial Narrow" w:cs="Arial"/>
            <w:sz w:val="18"/>
            <w:szCs w:val="18"/>
          </w:rPr>
          <w:t xml:space="preserve"> Declaración Jurada</w:t>
        </w:r>
      </w:smartTag>
      <w:r w:rsidRPr="006B659E">
        <w:rPr>
          <w:rFonts w:ascii="Arial Narrow" w:hAnsi="Arial Narrow" w:cs="Arial"/>
          <w:sz w:val="18"/>
          <w:szCs w:val="18"/>
        </w:rPr>
        <w:t xml:space="preserve">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RESIDENCIAL CATEGORIA 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WALTER ABEL ESCOSTEGUY</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14,825,730</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w:t>
      </w:r>
      <w:r w:rsidRPr="006B659E">
        <w:rPr>
          <w:rFonts w:ascii="Arial Narrow" w:hAnsi="Arial Narrow"/>
          <w:sz w:val="18"/>
          <w:szCs w:val="18"/>
        </w:rPr>
        <w:t xml:space="preserve"> </w:t>
      </w:r>
      <w:r w:rsidRPr="006B659E">
        <w:rPr>
          <w:rFonts w:ascii="Arial Narrow" w:hAnsi="Arial Narrow"/>
          <w:b/>
          <w:noProof/>
          <w:sz w:val="18"/>
          <w:szCs w:val="18"/>
        </w:rPr>
        <w:t>CORDOBA</w:t>
      </w:r>
      <w:r w:rsidRPr="006B659E">
        <w:rPr>
          <w:rFonts w:ascii="Arial Narrow" w:hAnsi="Arial Narrow" w:cs="Arial"/>
          <w:b/>
          <w:sz w:val="18"/>
          <w:szCs w:val="18"/>
        </w:rPr>
        <w:t xml:space="preserve"> Nº </w:t>
      </w:r>
      <w:r w:rsidRPr="006B659E">
        <w:rPr>
          <w:rFonts w:ascii="Arial Narrow" w:hAnsi="Arial Narrow" w:cs="Arial"/>
          <w:b/>
          <w:noProof/>
          <w:sz w:val="18"/>
          <w:szCs w:val="18"/>
        </w:rPr>
        <w:t>246</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100963</w:t>
      </w:r>
      <w:r w:rsidRPr="006B659E">
        <w:rPr>
          <w:rFonts w:ascii="Arial Narrow" w:hAnsi="Arial Narrow" w:cs="Arial"/>
          <w:b/>
          <w:sz w:val="18"/>
          <w:szCs w:val="18"/>
        </w:rPr>
        <w:t xml:space="preserve"> </w:t>
      </w:r>
      <w:r w:rsidRPr="006B659E">
        <w:rPr>
          <w:rFonts w:ascii="Arial Narrow" w:hAnsi="Arial Narrow"/>
          <w:sz w:val="18"/>
          <w:szCs w:val="18"/>
        </w:rPr>
        <w:t xml:space="preserve">de la ciudad de Salta, de acuerdo a los términos en que se encuentra confeccionada. </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w:t>
      </w:r>
      <w:r w:rsidRPr="006B659E">
        <w:rPr>
          <w:rFonts w:ascii="Arial Narrow" w:hAnsi="Arial Narrow"/>
          <w:noProof/>
          <w:sz w:val="18"/>
          <w:szCs w:val="18"/>
        </w:rPr>
        <w:t>del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WALTER ABEL ESCOSTEGUY</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14,825,730</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lastRenderedPageBreak/>
        <w:t>54444</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RESIDENCIAL CATEGORIA 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632015</w:t>
      </w:r>
      <w:r w:rsidRPr="006B659E">
        <w:rPr>
          <w:rFonts w:ascii="Arial Narrow" w:hAnsi="Arial Narrow" w:cs="Arial"/>
          <w:b/>
          <w:sz w:val="18"/>
          <w:szCs w:val="18"/>
        </w:rPr>
        <w:t xml:space="preserve"> </w:t>
      </w:r>
      <w:r w:rsidRPr="006B659E">
        <w:rPr>
          <w:rFonts w:ascii="Arial Narrow" w:hAnsi="Arial Narrow"/>
          <w:sz w:val="18"/>
          <w:szCs w:val="18"/>
        </w:rPr>
        <w:t xml:space="preserve"> a desarrollarse en el local sito en </w:t>
      </w:r>
      <w:r w:rsidRPr="006B659E">
        <w:rPr>
          <w:rFonts w:ascii="Arial Narrow" w:hAnsi="Arial Narrow"/>
          <w:b/>
          <w:noProof/>
          <w:sz w:val="18"/>
          <w:szCs w:val="18"/>
        </w:rPr>
        <w:t>Calle</w:t>
      </w:r>
      <w:r w:rsidRPr="006B659E">
        <w:rPr>
          <w:rFonts w:ascii="Arial Narrow" w:hAnsi="Arial Narrow"/>
          <w:b/>
          <w:sz w:val="18"/>
          <w:szCs w:val="18"/>
        </w:rPr>
        <w:t xml:space="preserve"> </w:t>
      </w:r>
      <w:r w:rsidRPr="006B659E">
        <w:rPr>
          <w:rFonts w:ascii="Arial Narrow" w:hAnsi="Arial Narrow"/>
          <w:b/>
          <w:noProof/>
          <w:sz w:val="18"/>
          <w:szCs w:val="18"/>
        </w:rPr>
        <w:t>CORDOBA</w:t>
      </w:r>
      <w:r w:rsidRPr="006B659E">
        <w:rPr>
          <w:rFonts w:ascii="Arial Narrow" w:hAnsi="Arial Narrow"/>
          <w:b/>
          <w:sz w:val="18"/>
          <w:szCs w:val="18"/>
        </w:rPr>
        <w:t xml:space="preserve"> Nº </w:t>
      </w:r>
      <w:r w:rsidRPr="006B659E">
        <w:rPr>
          <w:rFonts w:ascii="Arial Narrow" w:hAnsi="Arial Narrow" w:cs="Arial"/>
          <w:b/>
          <w:noProof/>
          <w:sz w:val="18"/>
          <w:szCs w:val="18"/>
        </w:rPr>
        <w:t>246</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100963</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w:t>
      </w:r>
      <w:smartTag w:uri="urn:schemas-microsoft-com:office:smarttags" w:element="PersonName">
        <w:smartTagPr>
          <w:attr w:name="ProductID" w:val="la Categoría"/>
        </w:smartTagPr>
        <w:r w:rsidRPr="006B659E">
          <w:rPr>
            <w:rFonts w:ascii="Arial Narrow" w:hAnsi="Arial Narrow"/>
            <w:sz w:val="18"/>
            <w:szCs w:val="18"/>
          </w:rPr>
          <w:t>la Categoría</w:t>
        </w:r>
      </w:smartTag>
      <w:r w:rsidRPr="006B659E">
        <w:rPr>
          <w:rFonts w:ascii="Arial Narrow" w:hAnsi="Arial Narrow"/>
          <w:sz w:val="18"/>
          <w:szCs w:val="18"/>
        </w:rPr>
        <w:t xml:space="preserve">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 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WALTER ABEL ESCOSTEGUY</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noProof/>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sz w:val="18"/>
          <w:szCs w:val="18"/>
        </w:rPr>
      </w:pPr>
      <w:r w:rsidRPr="006B659E">
        <w:rPr>
          <w:rFonts w:ascii="Arial Narrow" w:hAnsi="Arial Narrow" w:cs="Arial"/>
          <w:iCs/>
          <w:sz w:val="18"/>
          <w:szCs w:val="18"/>
        </w:rPr>
        <w:t>*-*-*-*-*-*-*-*-*-*-*-*-*-*-*-*-*-*-*-*-*-*-*-*-*-*-*-*-*-*-*-*-*-*-*-*-*-*-*-*-*-*-*-*-</w:t>
      </w:r>
    </w:p>
    <w:p w:rsidR="00FC351B" w:rsidRPr="006B659E" w:rsidRDefault="00FC351B" w:rsidP="00FC351B">
      <w:pPr>
        <w:tabs>
          <w:tab w:val="left" w:pos="4500"/>
        </w:tabs>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27</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1434/14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67848/07</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ab/>
      </w:r>
    </w:p>
    <w:p w:rsidR="00FC351B" w:rsidRPr="006B659E" w:rsidRDefault="00FC351B" w:rsidP="00FC351B">
      <w:pPr>
        <w:tabs>
          <w:tab w:val="left" w:pos="142"/>
        </w:tabs>
        <w:jc w:val="both"/>
        <w:rPr>
          <w:rFonts w:ascii="Arial Narrow" w:hAnsi="Arial Narrow" w:cs="Arial"/>
          <w:sz w:val="18"/>
          <w:szCs w:val="18"/>
        </w:rPr>
      </w:pPr>
      <w:r w:rsidRPr="006B659E">
        <w:rPr>
          <w:rFonts w:ascii="Arial Narrow" w:hAnsi="Arial Narrow" w:cs="Arial"/>
          <w:sz w:val="18"/>
          <w:szCs w:val="18"/>
        </w:rPr>
        <w:t xml:space="preserve">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DE LA</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u w:val="single"/>
        </w:rPr>
      </w:pPr>
    </w:p>
    <w:p w:rsidR="00FC351B" w:rsidRPr="006B659E" w:rsidRDefault="00FC351B" w:rsidP="00FC351B">
      <w:pPr>
        <w:jc w:val="center"/>
        <w:rPr>
          <w:rFonts w:ascii="Arial Narrow" w:hAnsi="Arial Narrow" w:cs="Arial"/>
          <w:b/>
          <w:sz w:val="18"/>
          <w:szCs w:val="18"/>
          <w:lang w:val="pt-BR"/>
        </w:rPr>
      </w:pPr>
      <w:r w:rsidRPr="006B659E">
        <w:rPr>
          <w:rFonts w:ascii="Arial Narrow" w:hAnsi="Arial Narrow" w:cs="Arial"/>
          <w:b/>
          <w:sz w:val="18"/>
          <w:szCs w:val="18"/>
          <w:lang w:val="pt-BR"/>
        </w:rPr>
        <w:t>R E S U E L V E</w:t>
      </w:r>
    </w:p>
    <w:p w:rsidR="00FC351B" w:rsidRPr="006B659E" w:rsidRDefault="00FC351B" w:rsidP="00FC351B">
      <w:pPr>
        <w:jc w:val="center"/>
        <w:rPr>
          <w:rFonts w:ascii="Arial Narrow" w:hAnsi="Arial Narrow" w:cs="Arial"/>
          <w:b/>
          <w:sz w:val="18"/>
          <w:szCs w:val="18"/>
          <w:u w:val="single"/>
          <w:lang w:val="pt-BR"/>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lang w:val="pt-BR"/>
        </w:rPr>
        <w:t>Art. 1°.-</w:t>
      </w:r>
      <w:r w:rsidRPr="006B659E">
        <w:rPr>
          <w:rFonts w:ascii="Arial Narrow" w:hAnsi="Arial Narrow" w:cs="Arial"/>
          <w:sz w:val="18"/>
          <w:szCs w:val="18"/>
          <w:lang w:val="pt-BR"/>
        </w:rPr>
        <w:t xml:space="preserve"> </w:t>
      </w:r>
      <w:r w:rsidRPr="006B659E">
        <w:rPr>
          <w:rFonts w:ascii="Arial Narrow" w:hAnsi="Arial Narrow"/>
          <w:b/>
          <w:sz w:val="18"/>
          <w:szCs w:val="18"/>
        </w:rPr>
        <w:t xml:space="preserve">APROBAR </w:t>
      </w:r>
      <w:smartTag w:uri="urn:schemas-microsoft-com:office:smarttags" w:element="PersonName">
        <w:smartTagPr>
          <w:attr w:name="ProductID" w:val="la Declaración Jurada"/>
        </w:smartTagPr>
        <w:r w:rsidRPr="006B659E">
          <w:rPr>
            <w:rFonts w:ascii="Arial Narrow" w:hAnsi="Arial Narrow"/>
            <w:sz w:val="18"/>
            <w:szCs w:val="18"/>
          </w:rPr>
          <w:t>la</w:t>
        </w:r>
        <w:r w:rsidRPr="006B659E">
          <w:rPr>
            <w:rFonts w:ascii="Arial Narrow" w:hAnsi="Arial Narrow" w:cs="Arial"/>
            <w:sz w:val="18"/>
            <w:szCs w:val="18"/>
          </w:rPr>
          <w:t xml:space="preserve"> Declaración Jurada</w:t>
        </w:r>
      </w:smartTag>
      <w:r w:rsidRPr="006B659E">
        <w:rPr>
          <w:rFonts w:ascii="Arial Narrow" w:hAnsi="Arial Narrow" w:cs="Arial"/>
          <w:sz w:val="18"/>
          <w:szCs w:val="18"/>
        </w:rPr>
        <w:t xml:space="preserve">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VENTA DE PINTURA POR MAYOR Y MENOR - CORRALON - FERRETERIA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GERMAN RUFINO ALEMAN</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14,913,911</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w:t>
      </w:r>
      <w:r w:rsidRPr="006B659E">
        <w:rPr>
          <w:rFonts w:ascii="Arial Narrow" w:hAnsi="Arial Narrow"/>
          <w:sz w:val="18"/>
          <w:szCs w:val="18"/>
        </w:rPr>
        <w:t xml:space="preserve"> </w:t>
      </w:r>
      <w:r w:rsidRPr="006B659E">
        <w:rPr>
          <w:rFonts w:ascii="Arial Narrow" w:hAnsi="Arial Narrow"/>
          <w:b/>
          <w:noProof/>
          <w:sz w:val="18"/>
          <w:szCs w:val="18"/>
        </w:rPr>
        <w:t>DR. FCO. J. ARIAS</w:t>
      </w:r>
      <w:r w:rsidRPr="006B659E">
        <w:rPr>
          <w:rFonts w:ascii="Arial Narrow" w:hAnsi="Arial Narrow" w:cs="Arial"/>
          <w:b/>
          <w:sz w:val="18"/>
          <w:szCs w:val="18"/>
        </w:rPr>
        <w:t xml:space="preserve"> Nº </w:t>
      </w:r>
      <w:r w:rsidRPr="006B659E">
        <w:rPr>
          <w:rFonts w:ascii="Arial Narrow" w:hAnsi="Arial Narrow" w:cs="Arial"/>
          <w:b/>
          <w:noProof/>
          <w:sz w:val="18"/>
          <w:szCs w:val="18"/>
        </w:rPr>
        <w:t>1554</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65945</w:t>
      </w:r>
      <w:r w:rsidRPr="006B659E">
        <w:rPr>
          <w:rFonts w:ascii="Arial Narrow" w:hAnsi="Arial Narrow" w:cs="Arial"/>
          <w:b/>
          <w:sz w:val="18"/>
          <w:szCs w:val="18"/>
        </w:rPr>
        <w:t xml:space="preserve"> </w:t>
      </w:r>
      <w:r w:rsidRPr="006B659E">
        <w:rPr>
          <w:rFonts w:ascii="Arial Narrow" w:hAnsi="Arial Narrow"/>
          <w:sz w:val="18"/>
          <w:szCs w:val="18"/>
        </w:rPr>
        <w:t xml:space="preserve">de la ciudad de Salta, de acuerdo a los términos en que se encuentra confeccionada. </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w:t>
      </w:r>
      <w:r w:rsidRPr="006B659E">
        <w:rPr>
          <w:rFonts w:ascii="Arial Narrow" w:hAnsi="Arial Narrow"/>
          <w:noProof/>
          <w:sz w:val="18"/>
          <w:szCs w:val="18"/>
        </w:rPr>
        <w:t>del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GERMAN RUFINO ALEMAN</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14,913,911</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68534</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VENTA DE PINTURA POR MAYOR Y MENOR - CORRALON - FERRETERIA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624071 - 624209 - 624217 - 615048</w:t>
      </w:r>
      <w:r w:rsidRPr="006B659E">
        <w:rPr>
          <w:rFonts w:ascii="Arial Narrow" w:hAnsi="Arial Narrow" w:cs="Arial"/>
          <w:b/>
          <w:sz w:val="18"/>
          <w:szCs w:val="18"/>
        </w:rPr>
        <w:t xml:space="preserve"> </w:t>
      </w:r>
      <w:r w:rsidRPr="006B659E">
        <w:rPr>
          <w:rFonts w:ascii="Arial Narrow" w:hAnsi="Arial Narrow"/>
          <w:sz w:val="18"/>
          <w:szCs w:val="18"/>
        </w:rPr>
        <w:t xml:space="preserve"> a desarrollarse en el local sito en </w:t>
      </w:r>
      <w:r w:rsidRPr="006B659E">
        <w:rPr>
          <w:rFonts w:ascii="Arial Narrow" w:hAnsi="Arial Narrow"/>
          <w:b/>
          <w:noProof/>
          <w:sz w:val="18"/>
          <w:szCs w:val="18"/>
        </w:rPr>
        <w:t>Calle</w:t>
      </w:r>
      <w:r w:rsidRPr="006B659E">
        <w:rPr>
          <w:rFonts w:ascii="Arial Narrow" w:hAnsi="Arial Narrow"/>
          <w:b/>
          <w:sz w:val="18"/>
          <w:szCs w:val="18"/>
        </w:rPr>
        <w:t xml:space="preserve"> </w:t>
      </w:r>
      <w:r w:rsidRPr="006B659E">
        <w:rPr>
          <w:rFonts w:ascii="Arial Narrow" w:hAnsi="Arial Narrow"/>
          <w:b/>
          <w:noProof/>
          <w:sz w:val="18"/>
          <w:szCs w:val="18"/>
        </w:rPr>
        <w:t>DR. FCO. J. ARIAS</w:t>
      </w:r>
      <w:r w:rsidRPr="006B659E">
        <w:rPr>
          <w:rFonts w:ascii="Arial Narrow" w:hAnsi="Arial Narrow"/>
          <w:b/>
          <w:sz w:val="18"/>
          <w:szCs w:val="18"/>
        </w:rPr>
        <w:t xml:space="preserve"> Nº </w:t>
      </w:r>
      <w:r w:rsidRPr="006B659E">
        <w:rPr>
          <w:rFonts w:ascii="Arial Narrow" w:hAnsi="Arial Narrow" w:cs="Arial"/>
          <w:b/>
          <w:noProof/>
          <w:sz w:val="18"/>
          <w:szCs w:val="18"/>
        </w:rPr>
        <w:t>1554</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65945</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w:t>
      </w:r>
      <w:smartTag w:uri="urn:schemas-microsoft-com:office:smarttags" w:element="PersonName">
        <w:smartTagPr>
          <w:attr w:name="ProductID" w:val="la Categoría"/>
        </w:smartTagPr>
        <w:r w:rsidRPr="006B659E">
          <w:rPr>
            <w:rFonts w:ascii="Arial Narrow" w:hAnsi="Arial Narrow"/>
            <w:sz w:val="18"/>
            <w:szCs w:val="18"/>
          </w:rPr>
          <w:t>la Categoría</w:t>
        </w:r>
      </w:smartTag>
      <w:r w:rsidRPr="006B659E">
        <w:rPr>
          <w:rFonts w:ascii="Arial Narrow" w:hAnsi="Arial Narrow"/>
          <w:sz w:val="18"/>
          <w:szCs w:val="18"/>
        </w:rPr>
        <w:t xml:space="preserve">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b/>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 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GERMAN RUFINO ALEMAN</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right"/>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cs="Arial"/>
          <w:sz w:val="18"/>
          <w:szCs w:val="18"/>
        </w:rPr>
      </w:pPr>
      <w:r w:rsidRPr="006B659E">
        <w:rPr>
          <w:rFonts w:ascii="Arial Narrow" w:hAnsi="Arial Narrow" w:cs="Arial"/>
          <w:iCs/>
          <w:sz w:val="18"/>
          <w:szCs w:val="18"/>
        </w:rPr>
        <w:t>*-*-*-*-*-*-*-*-*-*-*-*-*-*-*-*-*-*-*-*-*-*-*-*-*-*-*-*-*-*-*-*-*-*-*-*-*-*-*-*-*-*-*-*-</w:t>
      </w:r>
    </w:p>
    <w:p w:rsidR="00FC351B" w:rsidRPr="006B659E" w:rsidRDefault="00FC351B" w:rsidP="00FC351B">
      <w:pPr>
        <w:tabs>
          <w:tab w:val="left" w:pos="4500"/>
        </w:tabs>
        <w:jc w:val="right"/>
        <w:rPr>
          <w:rFonts w:ascii="Arial Narrow" w:hAnsi="Arial Narrow" w:cs="Arial"/>
          <w:sz w:val="18"/>
          <w:szCs w:val="18"/>
        </w:rPr>
      </w:pPr>
      <w:r w:rsidRPr="006B659E">
        <w:rPr>
          <w:rFonts w:ascii="Arial Narrow" w:hAnsi="Arial Narrow" w:cs="Arial"/>
          <w:sz w:val="18"/>
          <w:szCs w:val="18"/>
        </w:rPr>
        <w:t xml:space="preserve">Salta, </w:t>
      </w:r>
      <w:r w:rsidRPr="006B659E">
        <w:rPr>
          <w:rFonts w:ascii="Arial Narrow" w:hAnsi="Arial Narrow" w:cs="Arial"/>
          <w:noProof/>
          <w:sz w:val="18"/>
          <w:szCs w:val="18"/>
        </w:rPr>
        <w:t>27</w:t>
      </w:r>
      <w:r w:rsidRPr="006B659E">
        <w:rPr>
          <w:rFonts w:ascii="Arial Narrow" w:hAnsi="Arial Narrow" w:cs="Arial"/>
          <w:sz w:val="18"/>
          <w:szCs w:val="18"/>
        </w:rPr>
        <w:t xml:space="preserve"> de </w:t>
      </w:r>
      <w:r w:rsidRPr="006B659E">
        <w:rPr>
          <w:rFonts w:ascii="Arial Narrow" w:hAnsi="Arial Narrow" w:cs="Arial"/>
          <w:noProof/>
          <w:sz w:val="18"/>
          <w:szCs w:val="18"/>
        </w:rPr>
        <w:t>Mayo</w:t>
      </w:r>
      <w:r w:rsidRPr="006B659E">
        <w:rPr>
          <w:rFonts w:ascii="Arial Narrow" w:hAnsi="Arial Narrow" w:cs="Arial"/>
          <w:sz w:val="18"/>
          <w:szCs w:val="18"/>
        </w:rPr>
        <w:t xml:space="preserve"> de 2014</w:t>
      </w:r>
    </w:p>
    <w:p w:rsidR="00FC351B" w:rsidRPr="006B659E" w:rsidRDefault="00FC351B" w:rsidP="00FC351B">
      <w:pPr>
        <w:jc w:val="both"/>
        <w:rPr>
          <w:rFonts w:ascii="Arial Narrow" w:hAnsi="Arial Narrow" w:cs="Arial"/>
          <w:b/>
          <w:sz w:val="18"/>
          <w:szCs w:val="18"/>
        </w:rPr>
      </w:pPr>
      <w:r w:rsidRPr="006B659E">
        <w:rPr>
          <w:rFonts w:ascii="Arial Narrow" w:hAnsi="Arial Narrow" w:cs="Arial"/>
          <w:sz w:val="18"/>
          <w:szCs w:val="18"/>
        </w:rPr>
        <w:t xml:space="preserve">RESOLUCION N° </w:t>
      </w:r>
      <w:r w:rsidRPr="006B659E">
        <w:rPr>
          <w:rFonts w:ascii="Arial Narrow" w:hAnsi="Arial Narrow" w:cs="Arial"/>
          <w:b/>
          <w:noProof/>
          <w:sz w:val="18"/>
          <w:szCs w:val="18"/>
        </w:rPr>
        <w:t>1440/14</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SUBSECRETARIA DE SERVICIOS</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PUBLICOS Y CONTROL AMBIENTAL</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REFERENCIA: EXP. N° </w:t>
      </w:r>
      <w:r w:rsidRPr="006B659E">
        <w:rPr>
          <w:rFonts w:ascii="Arial Narrow" w:hAnsi="Arial Narrow" w:cs="Arial"/>
          <w:noProof/>
          <w:sz w:val="18"/>
          <w:szCs w:val="18"/>
        </w:rPr>
        <w:t>22694/08</w:t>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ab/>
      </w:r>
      <w:r w:rsidRPr="006B659E">
        <w:rPr>
          <w:rFonts w:ascii="Arial Narrow" w:hAnsi="Arial Narrow" w:cs="Arial"/>
          <w:sz w:val="18"/>
          <w:szCs w:val="18"/>
        </w:rPr>
        <w:tab/>
      </w:r>
    </w:p>
    <w:p w:rsidR="00FC351B" w:rsidRPr="006B659E" w:rsidRDefault="00FC351B" w:rsidP="00FC351B">
      <w:pPr>
        <w:jc w:val="both"/>
        <w:rPr>
          <w:rFonts w:ascii="Arial Narrow" w:hAnsi="Arial Narrow" w:cs="Arial"/>
          <w:sz w:val="18"/>
          <w:szCs w:val="18"/>
        </w:rPr>
      </w:pPr>
      <w:r w:rsidRPr="006B659E">
        <w:rPr>
          <w:rFonts w:ascii="Arial Narrow" w:hAnsi="Arial Narrow" w:cs="Arial"/>
          <w:sz w:val="18"/>
          <w:szCs w:val="18"/>
        </w:rPr>
        <w:t xml:space="preserve">     POR ELLO: </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EL SUBSECRETARIO DE SERVICIOS PUBLICOS</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Y CONTROL AMBIENTAL</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DE LA</w:t>
      </w:r>
    </w:p>
    <w:p w:rsidR="00FC351B" w:rsidRPr="006B659E" w:rsidRDefault="00FC351B" w:rsidP="00FC351B">
      <w:pPr>
        <w:jc w:val="center"/>
        <w:rPr>
          <w:rFonts w:ascii="Arial Narrow" w:hAnsi="Arial Narrow" w:cs="Arial"/>
          <w:b/>
          <w:sz w:val="18"/>
          <w:szCs w:val="18"/>
        </w:rPr>
      </w:pPr>
      <w:r w:rsidRPr="006B659E">
        <w:rPr>
          <w:rFonts w:ascii="Arial Narrow" w:hAnsi="Arial Narrow" w:cs="Arial"/>
          <w:b/>
          <w:sz w:val="18"/>
          <w:szCs w:val="18"/>
        </w:rPr>
        <w:t xml:space="preserve">MUNICIPALIDAD DE </w:t>
      </w:r>
      <w:smartTag w:uri="urn:schemas-microsoft-com:office:smarttags" w:element="PersonName">
        <w:smartTagPr>
          <w:attr w:name="ProductID" w:val="LA CIUDAD DE"/>
        </w:smartTagPr>
        <w:r w:rsidRPr="006B659E">
          <w:rPr>
            <w:rFonts w:ascii="Arial Narrow" w:hAnsi="Arial Narrow" w:cs="Arial"/>
            <w:b/>
            <w:sz w:val="18"/>
            <w:szCs w:val="18"/>
          </w:rPr>
          <w:t>LA CIUDAD DE</w:t>
        </w:r>
      </w:smartTag>
      <w:r w:rsidRPr="006B659E">
        <w:rPr>
          <w:rFonts w:ascii="Arial Narrow" w:hAnsi="Arial Narrow" w:cs="Arial"/>
          <w:b/>
          <w:sz w:val="18"/>
          <w:szCs w:val="18"/>
        </w:rPr>
        <w:t xml:space="preserve"> SALTA</w:t>
      </w:r>
    </w:p>
    <w:p w:rsidR="00FC351B" w:rsidRPr="006B659E" w:rsidRDefault="00FC351B" w:rsidP="00FC351B">
      <w:pPr>
        <w:jc w:val="center"/>
        <w:rPr>
          <w:rFonts w:ascii="Arial Narrow" w:hAnsi="Arial Narrow" w:cs="Arial"/>
          <w:b/>
          <w:sz w:val="18"/>
          <w:szCs w:val="18"/>
          <w:u w:val="single"/>
        </w:rPr>
      </w:pPr>
    </w:p>
    <w:p w:rsidR="00FC351B" w:rsidRPr="006B659E" w:rsidRDefault="00FC351B" w:rsidP="00FC351B">
      <w:pPr>
        <w:jc w:val="center"/>
        <w:rPr>
          <w:rFonts w:ascii="Arial Narrow" w:hAnsi="Arial Narrow" w:cs="Arial"/>
          <w:b/>
          <w:sz w:val="18"/>
          <w:szCs w:val="18"/>
          <w:lang w:val="pt-BR"/>
        </w:rPr>
      </w:pPr>
      <w:r w:rsidRPr="006B659E">
        <w:rPr>
          <w:rFonts w:ascii="Arial Narrow" w:hAnsi="Arial Narrow" w:cs="Arial"/>
          <w:b/>
          <w:sz w:val="18"/>
          <w:szCs w:val="18"/>
          <w:lang w:val="pt-BR"/>
        </w:rPr>
        <w:t>R E S U E L V E</w:t>
      </w:r>
    </w:p>
    <w:p w:rsidR="00FC351B" w:rsidRPr="006B659E" w:rsidRDefault="00FC351B" w:rsidP="00FC351B">
      <w:pPr>
        <w:jc w:val="both"/>
        <w:rPr>
          <w:rFonts w:ascii="Arial Narrow" w:hAnsi="Arial Narrow" w:cs="Arial"/>
          <w:b/>
          <w:sz w:val="18"/>
          <w:szCs w:val="18"/>
          <w:lang w:val="pt-BR"/>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1°.-</w:t>
      </w:r>
      <w:r w:rsidRPr="006B659E">
        <w:rPr>
          <w:rFonts w:ascii="Arial Narrow" w:hAnsi="Arial Narrow" w:cs="Arial"/>
          <w:sz w:val="18"/>
          <w:szCs w:val="18"/>
        </w:rPr>
        <w:t xml:space="preserve"> </w:t>
      </w:r>
      <w:r w:rsidRPr="006B659E">
        <w:rPr>
          <w:rFonts w:ascii="Arial Narrow" w:hAnsi="Arial Narrow"/>
          <w:b/>
          <w:sz w:val="18"/>
          <w:szCs w:val="18"/>
        </w:rPr>
        <w:t xml:space="preserve">APROBAR </w:t>
      </w:r>
      <w:smartTag w:uri="urn:schemas-microsoft-com:office:smarttags" w:element="PersonName">
        <w:smartTagPr>
          <w:attr w:name="ProductID" w:val="la Declaración Jurada"/>
        </w:smartTagPr>
        <w:r w:rsidRPr="006B659E">
          <w:rPr>
            <w:rFonts w:ascii="Arial Narrow" w:hAnsi="Arial Narrow"/>
            <w:sz w:val="18"/>
            <w:szCs w:val="18"/>
          </w:rPr>
          <w:t>la</w:t>
        </w:r>
        <w:r w:rsidRPr="006B659E">
          <w:rPr>
            <w:rFonts w:ascii="Arial Narrow" w:hAnsi="Arial Narrow" w:cs="Arial"/>
            <w:sz w:val="18"/>
            <w:szCs w:val="18"/>
          </w:rPr>
          <w:t xml:space="preserve"> Declaración Jurada</w:t>
        </w:r>
      </w:smartTag>
      <w:r w:rsidRPr="006B659E">
        <w:rPr>
          <w:rFonts w:ascii="Arial Narrow" w:hAnsi="Arial Narrow" w:cs="Arial"/>
          <w:sz w:val="18"/>
          <w:szCs w:val="18"/>
        </w:rPr>
        <w:t xml:space="preserve"> de Aptitud Ambiental</w:t>
      </w:r>
      <w:r w:rsidRPr="006B659E">
        <w:rPr>
          <w:rFonts w:ascii="Arial Narrow" w:hAnsi="Arial Narrow"/>
          <w:sz w:val="18"/>
          <w:szCs w:val="18"/>
        </w:rPr>
        <w:t xml:space="preserve"> de la actividad </w:t>
      </w:r>
      <w:r w:rsidRPr="006B659E">
        <w:rPr>
          <w:rFonts w:ascii="Arial Narrow" w:hAnsi="Arial Narrow" w:cs="Arial"/>
          <w:b/>
          <w:noProof/>
          <w:sz w:val="18"/>
          <w:szCs w:val="18"/>
        </w:rPr>
        <w:t>CARNICERIA SIN CAMARA FRIGORIFICA</w:t>
      </w:r>
      <w:r w:rsidRPr="006B659E">
        <w:rPr>
          <w:rFonts w:ascii="Arial Narrow" w:hAnsi="Arial Narrow"/>
          <w:sz w:val="18"/>
          <w:szCs w:val="18"/>
        </w:rPr>
        <w:t xml:space="preserve">,  presentada por </w:t>
      </w:r>
      <w:r w:rsidRPr="006B659E">
        <w:rPr>
          <w:rFonts w:ascii="Arial Narrow" w:hAnsi="Arial Narrow"/>
          <w:noProof/>
          <w:sz w:val="18"/>
          <w:szCs w:val="18"/>
        </w:rPr>
        <w:t>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LUIS ROQUE ALFARO</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10,993,199</w:t>
      </w:r>
      <w:r w:rsidRPr="006B659E">
        <w:rPr>
          <w:rFonts w:ascii="Arial Narrow" w:hAnsi="Arial Narrow"/>
          <w:b/>
          <w:sz w:val="18"/>
          <w:szCs w:val="18"/>
        </w:rPr>
        <w:t xml:space="preserve"> </w:t>
      </w:r>
      <w:r w:rsidRPr="006B659E">
        <w:rPr>
          <w:rFonts w:ascii="Arial Narrow" w:hAnsi="Arial Narrow"/>
          <w:sz w:val="18"/>
          <w:szCs w:val="18"/>
        </w:rPr>
        <w:t xml:space="preserve">,  desarrollada en un local sito en </w:t>
      </w:r>
      <w:r w:rsidRPr="006B659E">
        <w:rPr>
          <w:rFonts w:ascii="Arial Narrow" w:hAnsi="Arial Narrow"/>
          <w:b/>
          <w:noProof/>
          <w:sz w:val="18"/>
          <w:szCs w:val="18"/>
        </w:rPr>
        <w:t>Calle</w:t>
      </w:r>
      <w:r w:rsidRPr="006B659E">
        <w:rPr>
          <w:rFonts w:ascii="Arial Narrow" w:hAnsi="Arial Narrow"/>
          <w:sz w:val="18"/>
          <w:szCs w:val="18"/>
        </w:rPr>
        <w:t xml:space="preserve"> </w:t>
      </w:r>
      <w:r w:rsidRPr="006B659E">
        <w:rPr>
          <w:rFonts w:ascii="Arial Narrow" w:hAnsi="Arial Narrow"/>
          <w:b/>
          <w:noProof/>
          <w:sz w:val="18"/>
          <w:szCs w:val="18"/>
        </w:rPr>
        <w:t>ITUZAINGO</w:t>
      </w:r>
      <w:r w:rsidRPr="006B659E">
        <w:rPr>
          <w:rFonts w:ascii="Arial Narrow" w:hAnsi="Arial Narrow" w:cs="Arial"/>
          <w:b/>
          <w:sz w:val="18"/>
          <w:szCs w:val="18"/>
        </w:rPr>
        <w:t xml:space="preserve"> Nº </w:t>
      </w:r>
      <w:r w:rsidRPr="006B659E">
        <w:rPr>
          <w:rFonts w:ascii="Arial Narrow" w:hAnsi="Arial Narrow" w:cs="Arial"/>
          <w:b/>
          <w:noProof/>
          <w:sz w:val="18"/>
          <w:szCs w:val="18"/>
        </w:rPr>
        <w:t>1442</w:t>
      </w:r>
      <w:r w:rsidRPr="006B659E">
        <w:rPr>
          <w:rFonts w:ascii="Arial Narrow" w:hAnsi="Arial Narrow" w:cs="Arial"/>
          <w:sz w:val="18"/>
          <w:szCs w:val="18"/>
        </w:rPr>
        <w:t>, catastro Nº</w:t>
      </w:r>
      <w:r w:rsidRPr="006B659E">
        <w:rPr>
          <w:rFonts w:ascii="Arial Narrow" w:hAnsi="Arial Narrow" w:cs="Arial"/>
          <w:b/>
          <w:sz w:val="18"/>
          <w:szCs w:val="18"/>
        </w:rPr>
        <w:t xml:space="preserve"> </w:t>
      </w:r>
      <w:r w:rsidRPr="006B659E">
        <w:rPr>
          <w:rFonts w:ascii="Arial Narrow" w:hAnsi="Arial Narrow" w:cs="Arial"/>
          <w:b/>
          <w:noProof/>
          <w:sz w:val="18"/>
          <w:szCs w:val="18"/>
        </w:rPr>
        <w:t>19296</w:t>
      </w:r>
      <w:r w:rsidRPr="006B659E">
        <w:rPr>
          <w:rFonts w:ascii="Arial Narrow" w:hAnsi="Arial Narrow" w:cs="Arial"/>
          <w:b/>
          <w:sz w:val="18"/>
          <w:szCs w:val="18"/>
        </w:rPr>
        <w:t xml:space="preserve"> </w:t>
      </w:r>
      <w:r w:rsidRPr="006B659E">
        <w:rPr>
          <w:rFonts w:ascii="Arial Narrow" w:hAnsi="Arial Narrow"/>
          <w:sz w:val="18"/>
          <w:szCs w:val="18"/>
        </w:rPr>
        <w:t xml:space="preserve">de la ciudad de Salta, de acuerdo a los términos en que se encuentra confeccionada. </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b/>
          <w:sz w:val="18"/>
          <w:szCs w:val="18"/>
        </w:rPr>
      </w:pPr>
      <w:r w:rsidRPr="006B659E">
        <w:rPr>
          <w:rFonts w:ascii="Arial Narrow" w:hAnsi="Arial Narrow"/>
          <w:b/>
          <w:sz w:val="18"/>
          <w:szCs w:val="18"/>
        </w:rPr>
        <w:t xml:space="preserve">Art 2°.- RENOVAR  </w:t>
      </w:r>
      <w:r w:rsidRPr="006B659E">
        <w:rPr>
          <w:rFonts w:ascii="Arial Narrow" w:hAnsi="Arial Narrow"/>
          <w:sz w:val="18"/>
          <w:szCs w:val="18"/>
        </w:rPr>
        <w:t xml:space="preserve">a favor </w:t>
      </w:r>
      <w:r w:rsidRPr="006B659E">
        <w:rPr>
          <w:rFonts w:ascii="Arial Narrow" w:hAnsi="Arial Narrow"/>
          <w:noProof/>
          <w:sz w:val="18"/>
          <w:szCs w:val="18"/>
        </w:rPr>
        <w:t>del</w:t>
      </w:r>
      <w:r w:rsidRPr="006B659E">
        <w:rPr>
          <w:rFonts w:ascii="Arial Narrow" w:hAnsi="Arial Narrow"/>
          <w:sz w:val="18"/>
          <w:szCs w:val="18"/>
        </w:rPr>
        <w:t xml:space="preserve"> </w:t>
      </w:r>
      <w:r w:rsidRPr="006B659E">
        <w:rPr>
          <w:rFonts w:ascii="Arial Narrow" w:hAnsi="Arial Narrow"/>
          <w:noProof/>
          <w:sz w:val="18"/>
          <w:szCs w:val="18"/>
        </w:rPr>
        <w:t>Sr.</w:t>
      </w:r>
      <w:r w:rsidRPr="006B659E">
        <w:rPr>
          <w:rFonts w:ascii="Arial Narrow" w:hAnsi="Arial Narrow"/>
          <w:sz w:val="18"/>
          <w:szCs w:val="18"/>
        </w:rPr>
        <w:t xml:space="preserve"> </w:t>
      </w:r>
      <w:r w:rsidRPr="006B659E">
        <w:rPr>
          <w:rFonts w:ascii="Arial Narrow" w:hAnsi="Arial Narrow"/>
          <w:b/>
          <w:noProof/>
          <w:sz w:val="18"/>
          <w:szCs w:val="18"/>
        </w:rPr>
        <w:t>LUIS ROQUE ALFARO</w:t>
      </w:r>
      <w:r w:rsidRPr="006B659E">
        <w:rPr>
          <w:rFonts w:ascii="Arial Narrow" w:hAnsi="Arial Narrow"/>
          <w:b/>
          <w:sz w:val="18"/>
          <w:szCs w:val="18"/>
        </w:rPr>
        <w:t xml:space="preserve">, </w:t>
      </w:r>
      <w:r w:rsidRPr="006B659E">
        <w:rPr>
          <w:rFonts w:ascii="Arial Narrow" w:hAnsi="Arial Narrow"/>
          <w:b/>
          <w:noProof/>
          <w:sz w:val="18"/>
          <w:szCs w:val="18"/>
        </w:rPr>
        <w:t>D.N.I.</w:t>
      </w:r>
      <w:r w:rsidRPr="006B659E">
        <w:rPr>
          <w:rFonts w:ascii="Arial Narrow" w:hAnsi="Arial Narrow"/>
          <w:sz w:val="18"/>
          <w:szCs w:val="18"/>
        </w:rPr>
        <w:t xml:space="preserve"> </w:t>
      </w:r>
      <w:r w:rsidRPr="006B659E">
        <w:rPr>
          <w:rFonts w:ascii="Arial Narrow" w:hAnsi="Arial Narrow"/>
          <w:b/>
          <w:sz w:val="18"/>
          <w:szCs w:val="18"/>
        </w:rPr>
        <w:t xml:space="preserve">Nº </w:t>
      </w:r>
      <w:r w:rsidRPr="006B659E">
        <w:rPr>
          <w:rFonts w:ascii="Arial Narrow" w:hAnsi="Arial Narrow"/>
          <w:b/>
          <w:noProof/>
          <w:sz w:val="18"/>
          <w:szCs w:val="18"/>
        </w:rPr>
        <w:t>10,993,199</w:t>
      </w:r>
      <w:r w:rsidRPr="006B659E">
        <w:rPr>
          <w:rFonts w:ascii="Arial Narrow" w:hAnsi="Arial Narrow"/>
          <w:sz w:val="18"/>
          <w:szCs w:val="18"/>
        </w:rPr>
        <w:t xml:space="preserve"> el  </w:t>
      </w:r>
      <w:r w:rsidRPr="006B659E">
        <w:rPr>
          <w:rFonts w:ascii="Arial Narrow" w:hAnsi="Arial Narrow"/>
          <w:b/>
          <w:sz w:val="18"/>
          <w:szCs w:val="18"/>
        </w:rPr>
        <w:t>CERTIFICADO DE APTITUD AMBIENTAL MUNICIPAL (C.A.A.M.)</w:t>
      </w:r>
      <w:r w:rsidRPr="006B659E">
        <w:rPr>
          <w:rFonts w:ascii="Arial Narrow" w:hAnsi="Arial Narrow"/>
          <w:sz w:val="18"/>
          <w:szCs w:val="18"/>
        </w:rPr>
        <w:t>, registrado en el</w:t>
      </w:r>
      <w:r w:rsidRPr="006B659E">
        <w:rPr>
          <w:rFonts w:ascii="Arial Narrow" w:hAnsi="Arial Narrow"/>
          <w:b/>
          <w:sz w:val="18"/>
          <w:szCs w:val="18"/>
        </w:rPr>
        <w:t xml:space="preserve"> </w:t>
      </w:r>
      <w:r w:rsidRPr="006B659E">
        <w:rPr>
          <w:rFonts w:ascii="Arial Narrow" w:hAnsi="Arial Narrow"/>
          <w:b/>
          <w:noProof/>
          <w:sz w:val="18"/>
          <w:szCs w:val="18"/>
        </w:rPr>
        <w:t>PADRON AMBIENTAL</w:t>
      </w:r>
      <w:r w:rsidRPr="006B659E">
        <w:rPr>
          <w:rFonts w:ascii="Arial Narrow" w:hAnsi="Arial Narrow"/>
          <w:b/>
          <w:sz w:val="18"/>
          <w:szCs w:val="18"/>
        </w:rPr>
        <w:t xml:space="preserve"> SLA-</w:t>
      </w:r>
      <w:r w:rsidRPr="006B659E">
        <w:rPr>
          <w:rFonts w:ascii="Arial Narrow" w:hAnsi="Arial Narrow"/>
          <w:b/>
          <w:noProof/>
          <w:sz w:val="18"/>
          <w:szCs w:val="18"/>
        </w:rPr>
        <w:t>59548</w:t>
      </w:r>
      <w:r w:rsidRPr="006B659E">
        <w:rPr>
          <w:rFonts w:ascii="Arial Narrow" w:hAnsi="Arial Narrow"/>
          <w:b/>
          <w:sz w:val="18"/>
          <w:szCs w:val="18"/>
        </w:rPr>
        <w:t xml:space="preserve"> </w:t>
      </w:r>
      <w:r w:rsidRPr="006B659E">
        <w:rPr>
          <w:rFonts w:ascii="Arial Narrow" w:hAnsi="Arial Narrow"/>
          <w:sz w:val="18"/>
          <w:szCs w:val="18"/>
        </w:rPr>
        <w:t xml:space="preserve">correspondiente a la actividad </w:t>
      </w:r>
      <w:r w:rsidRPr="006B659E">
        <w:rPr>
          <w:rFonts w:ascii="Arial Narrow" w:hAnsi="Arial Narrow" w:cs="Arial"/>
          <w:b/>
          <w:noProof/>
          <w:sz w:val="18"/>
          <w:szCs w:val="18"/>
        </w:rPr>
        <w:t>CARNICERIA SIN CAMARA FRIGORIFICA</w:t>
      </w:r>
      <w:r w:rsidRPr="006B659E">
        <w:rPr>
          <w:rFonts w:ascii="Arial Narrow" w:hAnsi="Arial Narrow" w:cs="Arial"/>
          <w:b/>
          <w:sz w:val="18"/>
          <w:szCs w:val="18"/>
        </w:rPr>
        <w:t xml:space="preserve">, </w:t>
      </w:r>
      <w:r w:rsidRPr="006B659E">
        <w:rPr>
          <w:rFonts w:ascii="Arial Narrow" w:hAnsi="Arial Narrow" w:cs="Arial"/>
          <w:sz w:val="18"/>
          <w:szCs w:val="18"/>
        </w:rPr>
        <w:t>código de actividad Nº</w:t>
      </w:r>
      <w:r w:rsidRPr="006B659E">
        <w:rPr>
          <w:rFonts w:ascii="Arial Narrow" w:hAnsi="Arial Narrow" w:cs="Arial"/>
          <w:b/>
          <w:sz w:val="18"/>
          <w:szCs w:val="18"/>
        </w:rPr>
        <w:t xml:space="preserve"> </w:t>
      </w:r>
      <w:r w:rsidRPr="006B659E">
        <w:rPr>
          <w:rFonts w:ascii="Arial Narrow" w:hAnsi="Arial Narrow" w:cs="Arial"/>
          <w:b/>
          <w:noProof/>
          <w:sz w:val="18"/>
          <w:szCs w:val="18"/>
        </w:rPr>
        <w:t>621013</w:t>
      </w:r>
      <w:r w:rsidRPr="006B659E">
        <w:rPr>
          <w:rFonts w:ascii="Arial Narrow" w:hAnsi="Arial Narrow" w:cs="Arial"/>
          <w:b/>
          <w:sz w:val="18"/>
          <w:szCs w:val="18"/>
        </w:rPr>
        <w:t xml:space="preserve"> </w:t>
      </w:r>
      <w:r w:rsidRPr="006B659E">
        <w:rPr>
          <w:rFonts w:ascii="Arial Narrow" w:hAnsi="Arial Narrow"/>
          <w:sz w:val="18"/>
          <w:szCs w:val="18"/>
        </w:rPr>
        <w:t xml:space="preserve"> a desarrollarse en el local sito en </w:t>
      </w:r>
      <w:r w:rsidRPr="006B659E">
        <w:rPr>
          <w:rFonts w:ascii="Arial Narrow" w:hAnsi="Arial Narrow"/>
          <w:b/>
          <w:noProof/>
          <w:sz w:val="18"/>
          <w:szCs w:val="18"/>
        </w:rPr>
        <w:t>Calle</w:t>
      </w:r>
      <w:r w:rsidRPr="006B659E">
        <w:rPr>
          <w:rFonts w:ascii="Arial Narrow" w:hAnsi="Arial Narrow"/>
          <w:b/>
          <w:sz w:val="18"/>
          <w:szCs w:val="18"/>
        </w:rPr>
        <w:t xml:space="preserve"> </w:t>
      </w:r>
      <w:r w:rsidRPr="006B659E">
        <w:rPr>
          <w:rFonts w:ascii="Arial Narrow" w:hAnsi="Arial Narrow"/>
          <w:b/>
          <w:noProof/>
          <w:sz w:val="18"/>
          <w:szCs w:val="18"/>
        </w:rPr>
        <w:t>ITUZAINGO</w:t>
      </w:r>
      <w:r w:rsidRPr="006B659E">
        <w:rPr>
          <w:rFonts w:ascii="Arial Narrow" w:hAnsi="Arial Narrow"/>
          <w:b/>
          <w:sz w:val="18"/>
          <w:szCs w:val="18"/>
        </w:rPr>
        <w:t xml:space="preserve"> Nº </w:t>
      </w:r>
      <w:r w:rsidRPr="006B659E">
        <w:rPr>
          <w:rFonts w:ascii="Arial Narrow" w:hAnsi="Arial Narrow" w:cs="Arial"/>
          <w:b/>
          <w:noProof/>
          <w:sz w:val="18"/>
          <w:szCs w:val="18"/>
        </w:rPr>
        <w:t>1442</w:t>
      </w:r>
      <w:r w:rsidRPr="006B659E">
        <w:rPr>
          <w:rFonts w:ascii="Arial Narrow" w:hAnsi="Arial Narrow"/>
          <w:b/>
          <w:sz w:val="18"/>
          <w:szCs w:val="18"/>
        </w:rPr>
        <w:t xml:space="preserve">, </w:t>
      </w:r>
      <w:r w:rsidRPr="006B659E">
        <w:rPr>
          <w:rFonts w:ascii="Arial Narrow" w:hAnsi="Arial Narrow"/>
          <w:sz w:val="18"/>
          <w:szCs w:val="18"/>
        </w:rPr>
        <w:t>catastro Nº</w:t>
      </w:r>
      <w:r w:rsidRPr="006B659E">
        <w:rPr>
          <w:rFonts w:ascii="Arial Narrow" w:hAnsi="Arial Narrow"/>
          <w:b/>
          <w:sz w:val="18"/>
          <w:szCs w:val="18"/>
        </w:rPr>
        <w:t xml:space="preserve"> </w:t>
      </w:r>
      <w:r w:rsidRPr="006B659E">
        <w:rPr>
          <w:rFonts w:ascii="Arial Narrow" w:hAnsi="Arial Narrow" w:cs="Arial"/>
          <w:b/>
          <w:noProof/>
          <w:sz w:val="18"/>
          <w:szCs w:val="18"/>
        </w:rPr>
        <w:t>19296</w:t>
      </w:r>
      <w:r w:rsidRPr="006B659E">
        <w:rPr>
          <w:rFonts w:ascii="Arial Narrow" w:hAnsi="Arial Narrow"/>
          <w:b/>
          <w:sz w:val="18"/>
          <w:szCs w:val="18"/>
        </w:rPr>
        <w:t xml:space="preserve"> </w:t>
      </w:r>
      <w:r w:rsidRPr="006B659E">
        <w:rPr>
          <w:rFonts w:ascii="Arial Narrow" w:hAnsi="Arial Narrow"/>
          <w:sz w:val="18"/>
          <w:szCs w:val="18"/>
        </w:rPr>
        <w:t xml:space="preserve">de esta ciudad, manteniendo </w:t>
      </w:r>
      <w:smartTag w:uri="urn:schemas-microsoft-com:office:smarttags" w:element="PersonName">
        <w:smartTagPr>
          <w:attr w:name="ProductID" w:val="la Categoría"/>
        </w:smartTagPr>
        <w:r w:rsidRPr="006B659E">
          <w:rPr>
            <w:rFonts w:ascii="Arial Narrow" w:hAnsi="Arial Narrow"/>
            <w:sz w:val="18"/>
            <w:szCs w:val="18"/>
          </w:rPr>
          <w:t>la Categoría</w:t>
        </w:r>
      </w:smartTag>
      <w:r w:rsidRPr="006B659E">
        <w:rPr>
          <w:rFonts w:ascii="Arial Narrow" w:hAnsi="Arial Narrow"/>
          <w:sz w:val="18"/>
          <w:szCs w:val="18"/>
        </w:rPr>
        <w:t xml:space="preserve"> de </w:t>
      </w:r>
      <w:r w:rsidRPr="006B659E">
        <w:rPr>
          <w:rFonts w:ascii="Arial Narrow" w:hAnsi="Arial Narrow"/>
          <w:b/>
          <w:sz w:val="18"/>
          <w:szCs w:val="18"/>
        </w:rPr>
        <w:t>BAJO IMPACTO AMBIENTAL Y SOCIAL.</w:t>
      </w:r>
    </w:p>
    <w:p w:rsidR="00FC351B" w:rsidRPr="006B659E" w:rsidRDefault="00FC351B" w:rsidP="00FC351B">
      <w:pPr>
        <w:jc w:val="both"/>
        <w:rPr>
          <w:rFonts w:ascii="Arial Narrow" w:hAnsi="Arial Narrow"/>
          <w:sz w:val="18"/>
          <w:szCs w:val="18"/>
        </w:rPr>
      </w:pPr>
    </w:p>
    <w:p w:rsidR="00FC351B" w:rsidRPr="006B659E" w:rsidRDefault="00FC351B" w:rsidP="00FC351B">
      <w:pPr>
        <w:jc w:val="both"/>
        <w:rPr>
          <w:rFonts w:ascii="Arial Narrow" w:hAnsi="Arial Narrow"/>
          <w:sz w:val="18"/>
          <w:szCs w:val="18"/>
          <w:lang w:val="es-ES_tradnl"/>
        </w:rPr>
      </w:pPr>
      <w:r w:rsidRPr="006B659E">
        <w:rPr>
          <w:rFonts w:ascii="Arial Narrow" w:hAnsi="Arial Narrow"/>
          <w:b/>
          <w:sz w:val="18"/>
          <w:szCs w:val="18"/>
        </w:rPr>
        <w:t>Art. 3°.- EL</w:t>
      </w:r>
      <w:r w:rsidRPr="006B659E">
        <w:rPr>
          <w:rFonts w:ascii="Arial Narrow" w:hAnsi="Arial Narrow"/>
          <w:sz w:val="18"/>
          <w:szCs w:val="18"/>
        </w:rPr>
        <w:t xml:space="preserve"> referido documento tendrá vigencia por el término de dos (2) años, contados a partir de la </w:t>
      </w:r>
      <w:r w:rsidRPr="006B659E">
        <w:rPr>
          <w:rFonts w:ascii="Arial Narrow" w:hAnsi="Arial Narrow"/>
          <w:sz w:val="18"/>
          <w:szCs w:val="18"/>
          <w:u w:val="single"/>
        </w:rPr>
        <w:t>emisión</w:t>
      </w:r>
      <w:r w:rsidRPr="006B659E">
        <w:rPr>
          <w:rFonts w:ascii="Arial Narrow" w:hAnsi="Arial Narrow"/>
          <w:sz w:val="18"/>
          <w:szCs w:val="18"/>
        </w:rPr>
        <w:t xml:space="preserve"> de la presente Resolución, dejándose debida constancia que la misma caducará automáticamente al vencimiento de dicho plazo, debiendo el titular solicitar la renovación del mismo con la debida anticipación.</w:t>
      </w: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FC351B" w:rsidRPr="006B659E" w:rsidRDefault="00FC351B" w:rsidP="00FC351B">
      <w:pPr>
        <w:jc w:val="both"/>
        <w:rPr>
          <w:rFonts w:ascii="Arial Narrow" w:hAnsi="Arial Narrow"/>
          <w:sz w:val="18"/>
          <w:szCs w:val="18"/>
          <w:lang w:val="es-ES_tradnl"/>
        </w:rPr>
      </w:pPr>
      <w:r w:rsidRPr="006B659E">
        <w:rPr>
          <w:rFonts w:ascii="Arial Narrow" w:hAnsi="Arial Narrow" w:cs="Arial"/>
          <w:b/>
          <w:sz w:val="18"/>
          <w:szCs w:val="18"/>
        </w:rPr>
        <w:t>Art. 4°.-</w:t>
      </w:r>
      <w:r w:rsidRPr="006B659E">
        <w:rPr>
          <w:rFonts w:ascii="Arial Narrow" w:hAnsi="Arial Narrow" w:cs="Arial"/>
          <w:sz w:val="18"/>
          <w:szCs w:val="18"/>
        </w:rPr>
        <w:t xml:space="preserve"> </w:t>
      </w:r>
      <w:r w:rsidRPr="006B659E">
        <w:rPr>
          <w:rFonts w:ascii="Arial Narrow" w:hAnsi="Arial Narrow" w:cs="Arial"/>
          <w:b/>
          <w:bCs/>
          <w:sz w:val="18"/>
          <w:szCs w:val="18"/>
        </w:rPr>
        <w:t>NOTIFICAR</w:t>
      </w:r>
      <w:r w:rsidRPr="006B659E">
        <w:rPr>
          <w:rFonts w:ascii="Arial Narrow" w:hAnsi="Arial Narrow" w:cs="Arial"/>
          <w:sz w:val="18"/>
          <w:szCs w:val="18"/>
        </w:rPr>
        <w:t xml:space="preserve"> </w:t>
      </w:r>
      <w:r w:rsidRPr="006B659E">
        <w:rPr>
          <w:rFonts w:ascii="Arial Narrow" w:hAnsi="Arial Narrow" w:cs="Arial"/>
          <w:noProof/>
          <w:sz w:val="18"/>
          <w:szCs w:val="18"/>
        </w:rPr>
        <w:t>al</w:t>
      </w:r>
      <w:r w:rsidRPr="006B659E">
        <w:rPr>
          <w:rFonts w:ascii="Arial Narrow" w:hAnsi="Arial Narrow" w:cs="Arial"/>
          <w:sz w:val="18"/>
          <w:szCs w:val="18"/>
        </w:rPr>
        <w:t xml:space="preserve"> </w:t>
      </w:r>
      <w:r w:rsidRPr="006B659E">
        <w:rPr>
          <w:rFonts w:ascii="Arial Narrow" w:hAnsi="Arial Narrow" w:cs="Arial"/>
          <w:noProof/>
          <w:sz w:val="18"/>
          <w:szCs w:val="18"/>
        </w:rPr>
        <w:t>Sr.</w:t>
      </w:r>
      <w:r w:rsidRPr="006B659E">
        <w:rPr>
          <w:rFonts w:ascii="Arial Narrow" w:hAnsi="Arial Narrow" w:cs="Arial"/>
          <w:sz w:val="18"/>
          <w:szCs w:val="18"/>
        </w:rPr>
        <w:t xml:space="preserve"> </w:t>
      </w:r>
      <w:r w:rsidRPr="006B659E">
        <w:rPr>
          <w:rFonts w:ascii="Arial Narrow" w:hAnsi="Arial Narrow" w:cs="Arial"/>
          <w:b/>
          <w:noProof/>
          <w:sz w:val="18"/>
          <w:szCs w:val="18"/>
        </w:rPr>
        <w:t>LUIS ROQUE ALFARO</w:t>
      </w:r>
      <w:r w:rsidRPr="006B659E">
        <w:rPr>
          <w:rFonts w:ascii="Arial Narrow" w:hAnsi="Arial Narrow" w:cs="Arial"/>
          <w:sz w:val="18"/>
          <w:szCs w:val="18"/>
        </w:rPr>
        <w:t xml:space="preserve">  la presente Resolución.-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cs="Arial"/>
          <w:sz w:val="18"/>
          <w:szCs w:val="18"/>
        </w:rPr>
      </w:pPr>
      <w:r w:rsidRPr="006B659E">
        <w:rPr>
          <w:rFonts w:ascii="Arial Narrow" w:hAnsi="Arial Narrow" w:cs="Arial"/>
          <w:b/>
          <w:sz w:val="18"/>
          <w:szCs w:val="18"/>
        </w:rPr>
        <w:t>Art. 5°.-</w:t>
      </w:r>
      <w:r w:rsidRPr="006B659E">
        <w:rPr>
          <w:rFonts w:ascii="Arial Narrow" w:hAnsi="Arial Narrow" w:cs="Arial"/>
          <w:sz w:val="18"/>
          <w:szCs w:val="18"/>
        </w:rPr>
        <w:t xml:space="preserve"> </w:t>
      </w:r>
      <w:r w:rsidRPr="006B659E">
        <w:rPr>
          <w:rFonts w:ascii="Arial Narrow" w:hAnsi="Arial Narrow" w:cs="Arial"/>
          <w:b/>
          <w:bCs/>
          <w:sz w:val="18"/>
          <w:szCs w:val="18"/>
        </w:rPr>
        <w:t>SE</w:t>
      </w:r>
      <w:r w:rsidRPr="006B659E">
        <w:rPr>
          <w:rFonts w:ascii="Arial Narrow" w:hAnsi="Arial Narrow" w:cs="Arial"/>
          <w:sz w:val="18"/>
          <w:szCs w:val="18"/>
        </w:rPr>
        <w:t xml:space="preserve"> le hace saber que la presente Resolución puede ser objeto de los siguientes Recursos: ACLARATORIA: tres (3) días; REVOCATORIA: diez (10) días;  (arts. 176 y 177 de </w:t>
      </w:r>
      <w:smartTag w:uri="urn:schemas-microsoft-com:office:smarttags" w:element="PersonName">
        <w:smartTagPr>
          <w:attr w:name="ProductID" w:val="la Ley"/>
        </w:smartTagPr>
        <w:r w:rsidRPr="006B659E">
          <w:rPr>
            <w:rFonts w:ascii="Arial Narrow" w:hAnsi="Arial Narrow" w:cs="Arial"/>
            <w:sz w:val="18"/>
            <w:szCs w:val="18"/>
          </w:rPr>
          <w:t>la Ley</w:t>
        </w:r>
      </w:smartTag>
      <w:r w:rsidRPr="006B659E">
        <w:rPr>
          <w:rFonts w:ascii="Arial Narrow" w:hAnsi="Arial Narrow" w:cs="Arial"/>
          <w:sz w:val="18"/>
          <w:szCs w:val="18"/>
        </w:rPr>
        <w:t xml:space="preserve"> 5348/78), plazos a contar en días hábiles administrativos a partir del día siguiente al de la notificación del acto.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both"/>
        <w:rPr>
          <w:rFonts w:ascii="Arial Narrow" w:hAnsi="Arial Narrow"/>
          <w:sz w:val="18"/>
          <w:szCs w:val="18"/>
        </w:rPr>
      </w:pPr>
      <w:r w:rsidRPr="006B659E">
        <w:rPr>
          <w:rFonts w:ascii="Arial Narrow" w:hAnsi="Arial Narrow" w:cs="Arial"/>
          <w:b/>
          <w:sz w:val="18"/>
          <w:szCs w:val="18"/>
        </w:rPr>
        <w:t>Art. 6°.-</w:t>
      </w:r>
      <w:r w:rsidRPr="006B659E">
        <w:rPr>
          <w:rFonts w:ascii="Arial Narrow" w:hAnsi="Arial Narrow" w:cs="Arial"/>
          <w:sz w:val="18"/>
          <w:szCs w:val="18"/>
        </w:rPr>
        <w:t xml:space="preserve"> </w:t>
      </w:r>
      <w:r w:rsidRPr="006B659E">
        <w:rPr>
          <w:rFonts w:ascii="Arial Narrow" w:hAnsi="Arial Narrow" w:cs="Arial"/>
          <w:b/>
          <w:bCs/>
          <w:sz w:val="18"/>
          <w:szCs w:val="18"/>
        </w:rPr>
        <w:t xml:space="preserve">COMUNICAR, </w:t>
      </w:r>
      <w:r w:rsidRPr="006B659E">
        <w:rPr>
          <w:rFonts w:ascii="Arial Narrow" w:hAnsi="Arial Narrow" w:cs="Arial"/>
          <w:bCs/>
          <w:sz w:val="18"/>
          <w:szCs w:val="18"/>
        </w:rPr>
        <w:t xml:space="preserve">publicar en </w:t>
      </w:r>
      <w:r w:rsidRPr="006B659E">
        <w:rPr>
          <w:rFonts w:ascii="Arial Narrow" w:hAnsi="Arial Narrow" w:cs="Arial"/>
          <w:b/>
          <w:bCs/>
          <w:sz w:val="18"/>
          <w:szCs w:val="18"/>
        </w:rPr>
        <w:t xml:space="preserve">BOLETIN OFICIAL MUNICIPAL, </w:t>
      </w:r>
      <w:r w:rsidRPr="006B659E">
        <w:rPr>
          <w:rFonts w:ascii="Arial Narrow" w:hAnsi="Arial Narrow" w:cs="Arial"/>
          <w:bCs/>
          <w:sz w:val="18"/>
          <w:szCs w:val="18"/>
        </w:rPr>
        <w:t>archivar.-</w:t>
      </w:r>
      <w:r w:rsidRPr="006B659E">
        <w:rPr>
          <w:rFonts w:ascii="Arial Narrow" w:hAnsi="Arial Narrow"/>
          <w:sz w:val="18"/>
          <w:szCs w:val="18"/>
        </w:rPr>
        <w:t xml:space="preserve">        </w:t>
      </w:r>
    </w:p>
    <w:p w:rsidR="00FC351B" w:rsidRPr="006B659E" w:rsidRDefault="00FC351B" w:rsidP="00FC351B">
      <w:pPr>
        <w:jc w:val="both"/>
        <w:rPr>
          <w:rFonts w:ascii="Arial Narrow" w:hAnsi="Arial Narrow" w:cs="Arial"/>
          <w:sz w:val="18"/>
          <w:szCs w:val="18"/>
        </w:rPr>
      </w:pPr>
    </w:p>
    <w:p w:rsidR="00FC351B" w:rsidRPr="006B659E" w:rsidRDefault="00FC351B" w:rsidP="00FC351B">
      <w:pPr>
        <w:jc w:val="center"/>
        <w:rPr>
          <w:rFonts w:ascii="Arial Narrow" w:hAnsi="Arial Narrow"/>
          <w:sz w:val="18"/>
          <w:szCs w:val="18"/>
        </w:rPr>
      </w:pPr>
      <w:r w:rsidRPr="006B659E">
        <w:rPr>
          <w:rFonts w:ascii="Arial Narrow" w:hAnsi="Arial Narrow"/>
          <w:sz w:val="18"/>
          <w:szCs w:val="18"/>
        </w:rPr>
        <w:t>ZUÑIGA</w:t>
      </w:r>
    </w:p>
    <w:p w:rsidR="00FC351B" w:rsidRPr="006B659E" w:rsidRDefault="00FC351B" w:rsidP="00FC351B">
      <w:pPr>
        <w:tabs>
          <w:tab w:val="left" w:pos="7920"/>
        </w:tabs>
        <w:jc w:val="center"/>
        <w:rPr>
          <w:rFonts w:ascii="Arial Narrow" w:hAnsi="Arial Narrow" w:cs="Arial"/>
          <w:iCs/>
          <w:sz w:val="18"/>
          <w:szCs w:val="18"/>
        </w:rPr>
      </w:pPr>
      <w:r w:rsidRPr="006B659E">
        <w:rPr>
          <w:rFonts w:ascii="Arial Narrow" w:hAnsi="Arial Narrow" w:cs="Arial"/>
          <w:iCs/>
          <w:sz w:val="18"/>
          <w:szCs w:val="18"/>
        </w:rPr>
        <w:t>*-*-*-*-*-*-*-*-*-*-*-*-*-*-*-*-*-*-*-*-*-*-*-*-*-*-*-*-*-*-*-*-*-*-*-*-*-*-*-*-*-*-*-*-</w:t>
      </w: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Arial Narrow"/>
          <w:b/>
          <w:bCs/>
          <w:color w:val="000000"/>
          <w:sz w:val="18"/>
          <w:szCs w:val="18"/>
          <w:lang w:val="es-AR" w:eastAsia="es-AR"/>
        </w:rPr>
        <w:t xml:space="preserve">                                      </w:t>
      </w: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sz w:val="18"/>
          <w:szCs w:val="18"/>
          <w:lang w:val="es-AR" w:eastAsia="es-AR"/>
        </w:rPr>
        <w:tab/>
        <w:t xml:space="preserve">         Salta, 30 de Mayo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739</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32006-SV-2014.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JOSÉ LUIS PEREYRA,</w:t>
      </w:r>
      <w:r w:rsidRPr="002617FD">
        <w:rPr>
          <w:rFonts w:ascii="Arial Narrow" w:eastAsiaTheme="minorEastAsia" w:hAnsi="Arial Narrow" w:cstheme="minorBidi"/>
          <w:sz w:val="18"/>
          <w:szCs w:val="18"/>
          <w:lang w:val="es-AR" w:eastAsia="es-AR"/>
        </w:rPr>
        <w:t xml:space="preserve"> D.N.I N° 23.318.677 requiere renovación de la Licencia Única Nacional de Conducir, en las clases “D.2, E.1 y A.3”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lastRenderedPageBreak/>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12102/14,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rola informe emitido por los Juzgado interviniente en la causa detallada en el Certificado de Antecedentes Penales y/o Policiales, en el que consta que la causa N°</w:t>
      </w:r>
      <w:r w:rsidRPr="002617FD">
        <w:rPr>
          <w:rFonts w:ascii="Arial Narrow" w:eastAsiaTheme="minorEastAsia" w:hAnsi="Arial Narrow" w:cstheme="minorBidi"/>
          <w:color w:val="000000"/>
          <w:sz w:val="18"/>
          <w:szCs w:val="18"/>
          <w:lang w:val="es-AR" w:eastAsia="es-AR"/>
        </w:rPr>
        <w:t xml:space="preserve"> 61942/96, S.P 782/96 de la U.O.P 9° y N° 86193/03, S.P 8593/02 de la U.O.P N°1, la cual a la fecha se encuentran en trámite de prescripción, no obrando sobre la persona del imputado inhabilitación alguna para la conducción de vehículos automotores.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23.318.677  del Sr. José Luis Pereyra.</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José Luis Pereyra quién se desempeña como chofer de Taxi.</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fs.09 rola  copia simple de Licencia Nacional de Conducir Nº 23318677 en clase  E.1, D.2 y A.3 otorgada al peticionante con vencimiento el 27/05/2014.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lastRenderedPageBreak/>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EL SEÑOR  SECRETARIO DE GOBIERNO A CARGO DE LA</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SECRETARÍA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E.1 y A.3”, al Sr. </w:t>
      </w:r>
      <w:r w:rsidRPr="002617FD">
        <w:rPr>
          <w:rFonts w:ascii="Arial Narrow" w:eastAsiaTheme="minorEastAsia" w:hAnsi="Arial Narrow" w:cstheme="minorBidi"/>
          <w:b/>
          <w:i/>
          <w:sz w:val="18"/>
          <w:szCs w:val="18"/>
          <w:lang w:val="es-AR" w:eastAsia="es-AR"/>
        </w:rPr>
        <w:t xml:space="preserve">JOSÉ LUIS PEREYRA, </w:t>
      </w:r>
      <w:r w:rsidRPr="002617FD">
        <w:rPr>
          <w:rFonts w:ascii="Arial Narrow" w:eastAsiaTheme="minorEastAsia" w:hAnsi="Arial Narrow" w:cstheme="minorBidi"/>
          <w:sz w:val="18"/>
          <w:szCs w:val="18"/>
          <w:lang w:val="es-AR" w:eastAsia="es-AR"/>
        </w:rPr>
        <w:t xml:space="preserve">D.N.I Nº 23.318.677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right"/>
        <w:rPr>
          <w:rFonts w:ascii="Arial Narrow" w:eastAsiaTheme="minorEastAsia" w:hAnsi="Arial Narrow" w:cstheme="minorBidi"/>
          <w:b/>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SABBADINI</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30 de Mayo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740</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31868-SV-2014.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ALBERTO EMILIO BARBITO,</w:t>
      </w:r>
      <w:r w:rsidRPr="002617FD">
        <w:rPr>
          <w:rFonts w:ascii="Arial Narrow" w:eastAsiaTheme="minorEastAsia" w:hAnsi="Arial Narrow" w:cstheme="minorBidi"/>
          <w:sz w:val="18"/>
          <w:szCs w:val="18"/>
          <w:lang w:val="es-AR" w:eastAsia="es-AR"/>
        </w:rPr>
        <w:t xml:space="preserve"> D.N.I N° 12.407.600 requiere renovación de la Licencia Única Nacional de Conducir, en las clases “D.2 y E.1”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13038/14,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w:t>
      </w:r>
      <w:r w:rsidRPr="002617FD">
        <w:rPr>
          <w:rFonts w:ascii="Arial Narrow" w:eastAsiaTheme="minorEastAsia" w:hAnsi="Arial Narrow" w:cstheme="minorBidi"/>
          <w:sz w:val="18"/>
          <w:szCs w:val="18"/>
          <w:lang w:val="es-AR" w:eastAsia="es-AR"/>
        </w:rPr>
        <w:lastRenderedPageBreak/>
        <w:t>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y vta y 06 rola informe emitido por los Juzgado interviniente en la causa detallada en el Certificado de Antecedentes Penales y/o Policiales, en el que consta que la causa N°</w:t>
      </w:r>
      <w:r w:rsidRPr="002617FD">
        <w:rPr>
          <w:rFonts w:ascii="Arial Narrow" w:eastAsiaTheme="minorEastAsia" w:hAnsi="Arial Narrow" w:cstheme="minorBidi"/>
          <w:color w:val="000000"/>
          <w:sz w:val="18"/>
          <w:szCs w:val="18"/>
          <w:lang w:val="es-AR" w:eastAsia="es-AR"/>
        </w:rPr>
        <w:t xml:space="preserve"> 122477/13, en la cual se resolvió hacer lugar a la acción de habeas data.</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07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Alberto Emilio Barbito quién se desempeña como chofer de Taxi y Remis.</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fs.09 y vta. rola  copia simple de Licencia Nacional de Conducir Nº 12407600 en clase  E.1 y D.2 otorgada al peticionante con vencimiento el 24/05/2014 y copia simple del Documento Nacional de Identidad Nº 12.407.600  del Sr. Alberto Emilio Barbito.</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sin impedimentos legales.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EL SEÑOR  SECRETARIO DE GOBIERNO A CARGO DE LA</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SECRETARIA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lastRenderedPageBreak/>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y E.1”, al Sr. </w:t>
      </w:r>
      <w:r w:rsidRPr="002617FD">
        <w:rPr>
          <w:rFonts w:ascii="Arial Narrow" w:eastAsiaTheme="minorEastAsia" w:hAnsi="Arial Narrow" w:cstheme="minorBidi"/>
          <w:b/>
          <w:i/>
          <w:sz w:val="18"/>
          <w:szCs w:val="18"/>
          <w:lang w:val="es-AR" w:eastAsia="es-AR"/>
        </w:rPr>
        <w:t xml:space="preserve">ALBERTO EMILIO BARBITO, </w:t>
      </w:r>
      <w:r w:rsidRPr="002617FD">
        <w:rPr>
          <w:rFonts w:ascii="Arial Narrow" w:eastAsiaTheme="minorEastAsia" w:hAnsi="Arial Narrow" w:cstheme="minorBidi"/>
          <w:sz w:val="18"/>
          <w:szCs w:val="18"/>
          <w:lang w:val="es-AR" w:eastAsia="es-AR"/>
        </w:rPr>
        <w:t xml:space="preserve">D.N.I Nº 12.407.600, SIN IMPEDIEMNTOS LEGALES – PREVIO A CUMPLIR CON TODOS LOS REQUISITOS SIN PERJUICIO DE LO ESTABLECIDO,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SABBADINI</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Arial Narrow"/>
          <w:b/>
          <w:bCs/>
          <w:color w:val="000000"/>
          <w:sz w:val="18"/>
          <w:szCs w:val="18"/>
          <w:lang w:val="es-AR" w:eastAsia="es-AR"/>
        </w:rPr>
        <w:t xml:space="preserve">                                      </w:t>
      </w:r>
      <w:r w:rsidRPr="002617FD">
        <w:rPr>
          <w:rFonts w:ascii="Arial Narrow" w:eastAsiaTheme="minorEastAsia" w:hAnsi="Arial Narrow" w:cstheme="minorBidi"/>
          <w:sz w:val="18"/>
          <w:szCs w:val="18"/>
          <w:lang w:val="es-AR" w:eastAsia="es-AR"/>
        </w:rPr>
        <w:t>Salta, 30 de Mayo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741</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30671-SV-2014.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MIGUEL ANGEL ALONSO</w:t>
      </w:r>
      <w:r w:rsidRPr="002617FD">
        <w:rPr>
          <w:rFonts w:ascii="Arial Narrow" w:eastAsiaTheme="minorEastAsia" w:hAnsi="Arial Narrow" w:cstheme="minorBidi"/>
          <w:sz w:val="18"/>
          <w:szCs w:val="18"/>
          <w:lang w:val="es-AR" w:eastAsia="es-AR"/>
        </w:rPr>
        <w:t>, D.N.I N° 13.034.241 requiere renovación de la Licencia Única Nacional de Conducir, en las clases “D.1”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12420/14,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04 y 05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13.034.241  del Sr. Miguel Ángel Alonso.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lastRenderedPageBreak/>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Miguel Ángel Alonso quién se desempeña como chofer de Taxi.</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copia simple de Licencia Nacional de Conducir Nº 13034241 en clase  D.1 otorgada al peticionante con vencimiento el 20/05/2014.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10 rola informe emitido por los Juzgado interviniente en la causa detallada en el Certificado de Antecedentes Penales y/o Policiales, en el que consta que la causa COR- N°</w:t>
      </w:r>
      <w:r w:rsidRPr="002617FD">
        <w:rPr>
          <w:rFonts w:ascii="Arial Narrow" w:eastAsiaTheme="minorEastAsia" w:hAnsi="Arial Narrow" w:cstheme="minorBidi"/>
          <w:color w:val="000000"/>
          <w:sz w:val="18"/>
          <w:szCs w:val="18"/>
          <w:lang w:val="es-AR" w:eastAsia="es-AR"/>
        </w:rPr>
        <w:t xml:space="preserve"> 105042/12, en la cual no se encuentra inhabilitado para conducir vehículos automotores.</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 xml:space="preserve"> a fs. 12 rola dictamen emitido por Dirección Gral. de Asuntos Legales y Jurídicos, en el cual solicita se efectúe examen teórico- práctico al requirente y se informe si el mismo es idóneo para conducir vehículos afectados al transporte Público.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13 rola informe emitido por Dirección de Educación Vial en el que consta que el Sr. Miguel Ángel Alonso realizó examen teórico aprobado con resultado bueno y examen práctico en depósito Artigas demostrando buena destreza conductiva.</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14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EL SEÑOR  SECRETARIO DE GOBIERNO A CARGO DE LA</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SECRETARIA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lastRenderedPageBreak/>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 D.1”, al Sr. </w:t>
      </w:r>
      <w:r w:rsidRPr="002617FD">
        <w:rPr>
          <w:rFonts w:ascii="Arial Narrow" w:eastAsiaTheme="minorEastAsia" w:hAnsi="Arial Narrow" w:cstheme="minorBidi"/>
          <w:b/>
          <w:i/>
          <w:sz w:val="18"/>
          <w:szCs w:val="18"/>
          <w:lang w:val="es-AR" w:eastAsia="es-AR"/>
        </w:rPr>
        <w:t xml:space="preserve">MIGUEL ANGEL ALONSO </w:t>
      </w:r>
      <w:r w:rsidRPr="002617FD">
        <w:rPr>
          <w:rFonts w:ascii="Arial Narrow" w:eastAsiaTheme="minorEastAsia" w:hAnsi="Arial Narrow" w:cstheme="minorBidi"/>
          <w:sz w:val="18"/>
          <w:szCs w:val="18"/>
          <w:lang w:val="es-AR" w:eastAsia="es-AR"/>
        </w:rPr>
        <w:t xml:space="preserve">D.N.I Nº 13.034.241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SABBADINI</w:t>
      </w:r>
    </w:p>
    <w:p w:rsidR="002617FD" w:rsidRPr="002617FD" w:rsidRDefault="002617FD" w:rsidP="002617FD">
      <w:pPr>
        <w:jc w:val="center"/>
        <w:rPr>
          <w:rFonts w:ascii="Arial Narrow" w:eastAsiaTheme="minorEastAsia" w:hAnsi="Arial Narrow" w:cs="Arial Narrow"/>
          <w:b/>
          <w:bCs/>
          <w:color w:val="000000"/>
          <w:sz w:val="18"/>
          <w:szCs w:val="18"/>
          <w:lang w:val="es-AR" w:eastAsia="es-AR"/>
        </w:rPr>
      </w:pPr>
      <w:r w:rsidRPr="002617FD">
        <w:rPr>
          <w:rFonts w:ascii="Arial Narrow" w:eastAsiaTheme="minorEastAsia" w:hAnsi="Arial Narrow" w:cstheme="minorBidi"/>
          <w:kern w:val="28"/>
          <w:sz w:val="18"/>
          <w:szCs w:val="18"/>
          <w:lang w:val="es-MX" w:eastAsia="es-AR"/>
        </w:rPr>
        <w:t>*-*-*-*-*-*-*-*-*-*-*-*-*-*-*-*-*-*-*-*-*-*-*-*-*-*-*-*-*</w:t>
      </w:r>
      <w:r w:rsidRPr="006B659E">
        <w:rPr>
          <w:rFonts w:ascii="Arial Narrow" w:eastAsiaTheme="minorEastAsia" w:hAnsi="Arial Narrow" w:cstheme="minorBidi"/>
          <w:kern w:val="28"/>
          <w:sz w:val="18"/>
          <w:szCs w:val="18"/>
          <w:lang w:val="es-MX" w:eastAsia="es-AR"/>
        </w:rPr>
        <w:t>-*-*-*-*-*-*-*-*-*-*-*-*-*-*-*-*</w:t>
      </w:r>
      <w:r w:rsidRPr="002617FD">
        <w:rPr>
          <w:rFonts w:ascii="Arial Narrow" w:eastAsiaTheme="minorEastAsia" w:hAnsi="Arial Narrow" w:cs="Arial Narrow"/>
          <w:b/>
          <w:bCs/>
          <w:color w:val="000000"/>
          <w:sz w:val="18"/>
          <w:szCs w:val="18"/>
          <w:lang w:val="es-AR" w:eastAsia="es-AR"/>
        </w:rPr>
        <w:t xml:space="preserve"> </w:t>
      </w: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sz w:val="18"/>
          <w:szCs w:val="18"/>
          <w:lang w:val="es-AR" w:eastAsia="es-AR"/>
        </w:rPr>
        <w:tab/>
      </w:r>
      <w:r w:rsidRPr="002617FD">
        <w:rPr>
          <w:rFonts w:ascii="Arial Narrow" w:eastAsiaTheme="minorEastAsia" w:hAnsi="Arial Narrow" w:cstheme="minorBidi"/>
          <w:sz w:val="18"/>
          <w:szCs w:val="18"/>
          <w:lang w:val="es-AR" w:eastAsia="es-AR"/>
        </w:rPr>
        <w:tab/>
      </w:r>
      <w:r w:rsidRPr="002617FD">
        <w:rPr>
          <w:rFonts w:ascii="Arial Narrow" w:eastAsiaTheme="minorEastAsia" w:hAnsi="Arial Narrow" w:cstheme="minorBidi"/>
          <w:sz w:val="18"/>
          <w:szCs w:val="18"/>
          <w:lang w:val="es-AR" w:eastAsia="es-AR"/>
        </w:rPr>
        <w:tab/>
        <w:t xml:space="preserve">           Salta, 30 de Mayo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742</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31256-SV-2014.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GUILLERMO FERNANDO FLORES,</w:t>
      </w:r>
      <w:r w:rsidRPr="002617FD">
        <w:rPr>
          <w:rFonts w:ascii="Arial Narrow" w:eastAsiaTheme="minorEastAsia" w:hAnsi="Arial Narrow" w:cstheme="minorBidi"/>
          <w:sz w:val="18"/>
          <w:szCs w:val="18"/>
          <w:lang w:val="es-AR" w:eastAsia="es-AR"/>
        </w:rPr>
        <w:t xml:space="preserve"> D.N.I N° 32.857.170 requiere renovación de la Licencia Única Nacional de Conducir, en las clases “D.2 y A.3”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12139/14,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rola informe emitido por los Juzgado interviniente en la causa detallada en el Certificado de Antecedentes Penales y/o Policiales, en el que consta que la causa N°</w:t>
      </w:r>
      <w:r w:rsidRPr="002617FD">
        <w:rPr>
          <w:rFonts w:ascii="Arial Narrow" w:eastAsiaTheme="minorEastAsia" w:hAnsi="Arial Narrow" w:cstheme="minorBidi"/>
          <w:color w:val="000000"/>
          <w:sz w:val="18"/>
          <w:szCs w:val="18"/>
          <w:lang w:val="es-AR" w:eastAsia="es-AR"/>
        </w:rPr>
        <w:t xml:space="preserve"> 87400/11, la cual se encuentra en trámite sin resolución y no registra inhabilitación o restricción vigente a la fecha.</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lastRenderedPageBreak/>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32.857.170  del Sr. Guillermo Fernando Flores.</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Guillermo Fernando Flores quién se desempeña como chofer de Transporte Público de Pasajero.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copia simple de Licencia Nacional de Conducir Nº 32857170 en clase, D.2 y A.3 otorgada al peticionante con vencimiento el 20/05/2014.</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EL SEÑOR  SECRETARIO DE GOBIERNO A CARGO DE LA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SECRETARÍA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y A.3”, al Sr. </w:t>
      </w:r>
      <w:r w:rsidRPr="002617FD">
        <w:rPr>
          <w:rFonts w:ascii="Arial Narrow" w:eastAsiaTheme="minorEastAsia" w:hAnsi="Arial Narrow" w:cstheme="minorBidi"/>
          <w:b/>
          <w:i/>
          <w:sz w:val="18"/>
          <w:szCs w:val="18"/>
          <w:lang w:val="es-AR" w:eastAsia="es-AR"/>
        </w:rPr>
        <w:t xml:space="preserve">GUILLERMO FERNANDO FLORES, </w:t>
      </w:r>
      <w:r w:rsidRPr="002617FD">
        <w:rPr>
          <w:rFonts w:ascii="Arial Narrow" w:eastAsiaTheme="minorEastAsia" w:hAnsi="Arial Narrow" w:cstheme="minorBidi"/>
          <w:sz w:val="18"/>
          <w:szCs w:val="18"/>
          <w:lang w:val="es-AR" w:eastAsia="es-AR"/>
        </w:rPr>
        <w:t xml:space="preserve">D.N.I Nº 32.857.170 por el término de un (1) </w:t>
      </w:r>
      <w:r w:rsidRPr="002617FD">
        <w:rPr>
          <w:rFonts w:ascii="Arial Narrow" w:eastAsiaTheme="minorEastAsia" w:hAnsi="Arial Narrow" w:cstheme="minorBidi"/>
          <w:sz w:val="18"/>
          <w:szCs w:val="18"/>
          <w:lang w:val="es-AR" w:eastAsia="es-AR"/>
        </w:rPr>
        <w:lastRenderedPageBreak/>
        <w:t xml:space="preserve">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SABBADINI</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30 de Mayo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744</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31907-SV-2014.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RUBEN HEBERT ACUÑA ORTEGA,</w:t>
      </w:r>
      <w:r w:rsidRPr="002617FD">
        <w:rPr>
          <w:rFonts w:ascii="Arial Narrow" w:eastAsiaTheme="minorEastAsia" w:hAnsi="Arial Narrow" w:cstheme="minorBidi"/>
          <w:sz w:val="18"/>
          <w:szCs w:val="18"/>
          <w:lang w:val="es-AR" w:eastAsia="es-AR"/>
        </w:rPr>
        <w:t xml:space="preserve"> D.N.I N° 94.135.358 requiere renovación de la Licencia Única Nacional de Conducir, en las clases “D.2 y A.2.1”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13368/14,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06, 07, 08, 09 y 10 rola informe emitido por los Juzgado interviniente en la causa detallada en el Certificado de Antecedentes Penales y/o Policiales, en el que consta que la causa COR N° 88.074/10 y sus acumulados N° 97756/11, 92895/10, en las cuales no se encuentra inhabilitado para conducir vehículos automotores, causa penal N° 117500/11, la cual a la fecha se encuentra en trámite sin resolución, no habiéndose decretado ninguna medida de inhabilitación para conducir vehículos en la presente, EXP N° 19095/10, la misma se encuentra en trámite, no habiéndose dictado medida de restricción en contra del nombrado, causa N° 82820/10, la cual se encuentra en trámite y no registra inhabilitación o restricción alguna vigente a la fecha, causa N° 19341/10, la cual se encuentra en trámite sin resolución a la fecha, no pesando sobre el imputado medida alguna que </w:t>
      </w:r>
      <w:r w:rsidRPr="002617FD">
        <w:rPr>
          <w:rFonts w:ascii="Arial Narrow" w:eastAsiaTheme="minorEastAsia" w:hAnsi="Arial Narrow" w:cstheme="minorBidi"/>
          <w:sz w:val="18"/>
          <w:szCs w:val="18"/>
          <w:lang w:val="es-AR" w:eastAsia="es-AR"/>
        </w:rPr>
        <w:lastRenderedPageBreak/>
        <w:t>lo inhabilite o restrinja para conducir, causa COR N° 88478/10, la cual a la fecha se encuentra en trámite.</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11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12 rola copia simple del Documento Nacional de Identidad Nº 94.135.358  del Sr. Rubén Hebert Acuña Ortega.</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13 rola Declaración Jurada del peticionante del Sr. Rubén Hebert Acuña Ortega quién se desempeña como chofer de Taxi.</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fs.14 rola  copia simple de Licencia Nacional de Conducir Nº 94135358 en clase, D.2 y A.2.1 otorgada al peticionante con vencimiento el 27/05/2014.</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16 rola informe Psicológico otorgado por la Licenciada  en psicología Teresa Graciela Calderón, en el que consta que el Sr.  Rubén Hebert Acuña Ortega, durante la entrevista presentó un discurso coherente, desde los test proyectivos y psicométricos evaluados no se observo trastornos psicopatológicos incapacitante.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lastRenderedPageBreak/>
        <w:t>EL SEÑOR  SECRETARIO DE  GOBIERNO A CARGO DE LA</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SECRETARIA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y A.2.1, al Sr. </w:t>
      </w:r>
      <w:r w:rsidRPr="002617FD">
        <w:rPr>
          <w:rFonts w:ascii="Arial Narrow" w:eastAsiaTheme="minorEastAsia" w:hAnsi="Arial Narrow" w:cstheme="minorBidi"/>
          <w:b/>
          <w:i/>
          <w:sz w:val="18"/>
          <w:szCs w:val="18"/>
          <w:lang w:val="es-AR" w:eastAsia="es-AR"/>
        </w:rPr>
        <w:t xml:space="preserve">RUBEN HEBERT ACUÑA ORTEGA, </w:t>
      </w:r>
      <w:r w:rsidRPr="002617FD">
        <w:rPr>
          <w:rFonts w:ascii="Arial Narrow" w:eastAsiaTheme="minorEastAsia" w:hAnsi="Arial Narrow" w:cstheme="minorBidi"/>
          <w:sz w:val="18"/>
          <w:szCs w:val="18"/>
          <w:lang w:val="es-AR" w:eastAsia="es-AR"/>
        </w:rPr>
        <w:t xml:space="preserve">D.N.I Nº 94.135.358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           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SABBADINI</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Arial Narrow"/>
          <w:b/>
          <w:bCs/>
          <w:color w:val="000000"/>
          <w:sz w:val="18"/>
          <w:szCs w:val="18"/>
          <w:lang w:val="es-AR" w:eastAsia="es-AR"/>
        </w:rPr>
        <w:tab/>
        <w:t xml:space="preserve">                                      </w:t>
      </w:r>
      <w:r w:rsidRPr="002617FD">
        <w:rPr>
          <w:rFonts w:ascii="Arial Narrow" w:eastAsiaTheme="minorEastAsia" w:hAnsi="Arial Narrow" w:cstheme="minorBidi"/>
          <w:sz w:val="18"/>
          <w:szCs w:val="18"/>
          <w:lang w:val="es-AR" w:eastAsia="es-AR"/>
        </w:rPr>
        <w:t>Salta, 02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745</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32148-SV-2014.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JOSÉ ANTONIO VILLAR,</w:t>
      </w:r>
      <w:r w:rsidRPr="002617FD">
        <w:rPr>
          <w:rFonts w:ascii="Arial Narrow" w:eastAsiaTheme="minorEastAsia" w:hAnsi="Arial Narrow" w:cstheme="minorBidi"/>
          <w:sz w:val="18"/>
          <w:szCs w:val="18"/>
          <w:lang w:val="es-AR" w:eastAsia="es-AR"/>
        </w:rPr>
        <w:t xml:space="preserve"> D.N.I N° 4.620.994 requiere renovación de la Licencia Única Nacional de Conducir, en las clases “D.2”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2969/14,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04, 05 y 06 y vta.  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Expte. N°25.009/77, causa N° 9656/77, en la cual se encuentra sobreseído.</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07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lastRenderedPageBreak/>
        <w:t>QUE</w:t>
      </w:r>
      <w:r w:rsidRPr="002617FD">
        <w:rPr>
          <w:rFonts w:ascii="Arial Narrow" w:eastAsiaTheme="minorEastAsia" w:hAnsi="Arial Narrow" w:cstheme="minorBidi"/>
          <w:color w:val="000000"/>
          <w:sz w:val="18"/>
          <w:szCs w:val="18"/>
          <w:lang w:val="es-AR" w:eastAsia="es-AR"/>
        </w:rPr>
        <w:t xml:space="preserve"> a fs. 08 rola copia simple del Documento Nacional de Identidad Nº 4.620.994  del Sr. José Antonio Villar.</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Declaración Jurada del peticionante del Sr. José Antonio Villar, quién se desempeña como chofer de Transporte Escolar.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 xml:space="preserve"> a fs. 10 rola Declaración Jurada del peticionante del Sr. José Antonio Villar, en la cual desiste de las clases E.1 y A.2.1</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fs.11  rola  copia simple de Licencia Nacional de Conducir Nº 4620994 en clase  E.1, D.2 y A.2.1 otorgada al peticionante con vencimiento el 20/05/2014.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13 rola dictamen emitido por la Dirección de Asuntos Legales y Jurídicos en el cual sugiere otorgar la Licencia solicitada sin impedimentos legales.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14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al Sr. </w:t>
      </w:r>
      <w:r w:rsidRPr="002617FD">
        <w:rPr>
          <w:rFonts w:ascii="Arial Narrow" w:eastAsiaTheme="minorEastAsia" w:hAnsi="Arial Narrow" w:cstheme="minorBidi"/>
          <w:b/>
          <w:i/>
          <w:sz w:val="18"/>
          <w:szCs w:val="18"/>
          <w:lang w:val="es-AR" w:eastAsia="es-AR"/>
        </w:rPr>
        <w:t xml:space="preserve">JOSE ANTONIO VILLAR, </w:t>
      </w:r>
      <w:r w:rsidRPr="002617FD">
        <w:rPr>
          <w:rFonts w:ascii="Arial Narrow" w:eastAsiaTheme="minorEastAsia" w:hAnsi="Arial Narrow" w:cstheme="minorBidi"/>
          <w:sz w:val="18"/>
          <w:szCs w:val="18"/>
          <w:lang w:val="es-AR" w:eastAsia="es-AR"/>
        </w:rPr>
        <w:t xml:space="preserve">D.N.I Nº 4.620.994,  SIN IMPEDIEMNTOS LEGALES- PREVIO A CUMPLIR CON TODOS LOS REQUSITOS SIN PERJUICIO DE LO ESTABLECIDO, ello en virtud de los fundamentos expuestos en los considerandos, debiéndose en forma previa realizar la verificación de que no existen impedimentos legales en el Certificado Nacional de </w:t>
      </w:r>
      <w:r w:rsidRPr="002617FD">
        <w:rPr>
          <w:rFonts w:ascii="Arial Narrow" w:eastAsiaTheme="minorEastAsia" w:hAnsi="Arial Narrow" w:cstheme="minorBidi"/>
          <w:sz w:val="18"/>
          <w:szCs w:val="18"/>
          <w:lang w:val="es-AR" w:eastAsia="es-AR"/>
        </w:rPr>
        <w:lastRenderedPageBreak/>
        <w:t xml:space="preserve">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CARUSO</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02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746</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32151-SV-2014.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TRANQUILINO ILLESCAS</w:t>
      </w:r>
      <w:r w:rsidRPr="002617FD">
        <w:rPr>
          <w:rFonts w:ascii="Arial Narrow" w:eastAsiaTheme="minorEastAsia" w:hAnsi="Arial Narrow" w:cstheme="minorBidi"/>
          <w:sz w:val="18"/>
          <w:szCs w:val="18"/>
          <w:lang w:val="es-AR" w:eastAsia="es-AR"/>
        </w:rPr>
        <w:t xml:space="preserve"> D.N.I N° 13.055.016 requiere renovación de la Licencia Única Nacional de Conducir, en las clases “D.2, E.1 y A.3”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12951/14,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y 06 rola informe emitido por los Juzgado interviniente en la causa detallada en el Certificado de Antecedentes Penales y/o Policiales, en el que consta EXP- N° 41773/2, en la cual no se ha dictado ninguna medida de restricción para conducir a la fecha, causa N° 1959/03 de U.O.P N°3, en la cual  se iniciara tramite de prescripción y el nombrado no registra impedimento para obtener su carnet de conducir.</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07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copia simple del Documento Nacional de Identidad Nº 13.055.016  del Sr. Tranquilino Illescas.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lastRenderedPageBreak/>
        <w:t>QUE</w:t>
      </w:r>
      <w:r w:rsidRPr="002617FD">
        <w:rPr>
          <w:rFonts w:ascii="Arial Narrow" w:eastAsiaTheme="minorEastAsia" w:hAnsi="Arial Narrow" w:cstheme="minorBidi"/>
          <w:color w:val="000000"/>
          <w:sz w:val="18"/>
          <w:szCs w:val="18"/>
          <w:lang w:val="es-AR" w:eastAsia="es-AR"/>
        </w:rPr>
        <w:t xml:space="preserve">  a fs. 09 rola Declaración Jurada del peticionante del Sr. Tranquilino Illescas quién se desempeña como chofer de Remis.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fs.10 rola  copia simple de Licencia Nacional de Conducir Nº 13055016 en clase  E.1, D.2 y A.3 otorgada al peticionante con vencimiento el 30/05/2014.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13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E.1 y A.3”, al Sr. </w:t>
      </w:r>
      <w:r w:rsidRPr="002617FD">
        <w:rPr>
          <w:rFonts w:ascii="Arial Narrow" w:eastAsiaTheme="minorEastAsia" w:hAnsi="Arial Narrow" w:cstheme="minorBidi"/>
          <w:b/>
          <w:i/>
          <w:sz w:val="18"/>
          <w:szCs w:val="18"/>
          <w:lang w:val="es-AR" w:eastAsia="es-AR"/>
        </w:rPr>
        <w:t xml:space="preserve">TRANQUILINO ILLESCAS, </w:t>
      </w:r>
      <w:r w:rsidRPr="002617FD">
        <w:rPr>
          <w:rFonts w:ascii="Arial Narrow" w:eastAsiaTheme="minorEastAsia" w:hAnsi="Arial Narrow" w:cstheme="minorBidi"/>
          <w:sz w:val="18"/>
          <w:szCs w:val="18"/>
          <w:lang w:val="es-AR" w:eastAsia="es-AR"/>
        </w:rPr>
        <w:t xml:space="preserve">D.N.I Nº 13.055.016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 xml:space="preserve">que para la renovación de Licencia Nacional Única de Conducir subsiguiente a la presente, deberá </w:t>
      </w:r>
      <w:r w:rsidRPr="002617FD">
        <w:rPr>
          <w:rFonts w:ascii="Arial Narrow" w:eastAsiaTheme="minorEastAsia" w:hAnsi="Arial Narrow" w:cstheme="minorBidi"/>
          <w:sz w:val="18"/>
          <w:szCs w:val="18"/>
          <w:lang w:val="es-AR" w:eastAsia="es-AR"/>
        </w:rPr>
        <w:lastRenderedPageBreak/>
        <w:t>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2617FD" w:rsidRDefault="002617FD" w:rsidP="002617FD">
      <w:pPr>
        <w:jc w:val="center"/>
        <w:rPr>
          <w:rFonts w:ascii="Arial Narrow" w:eastAsiaTheme="minorEastAsia" w:hAnsi="Arial Narrow" w:cstheme="minorBidi"/>
          <w:kern w:val="28"/>
          <w:sz w:val="18"/>
          <w:szCs w:val="18"/>
          <w:lang w:val="es-MX" w:eastAsia="es-AR"/>
        </w:rPr>
      </w:pPr>
      <w:r w:rsidRPr="002617FD">
        <w:rPr>
          <w:rFonts w:ascii="Arial Narrow" w:eastAsiaTheme="minorEastAsia" w:hAnsi="Arial Narrow" w:cstheme="minorBidi"/>
          <w:kern w:val="28"/>
          <w:sz w:val="18"/>
          <w:szCs w:val="18"/>
          <w:lang w:val="es-MX" w:eastAsia="es-AR"/>
        </w:rPr>
        <w:t>*-*-*-*-*-*-*-*-*-*-*-*-*-*-*-*-*-*-*-*-*-*-*-*-*-*-*-*-*-*-*-*-*-*-*-*-*-*-*-*-*-*-*-*-</w:t>
      </w:r>
    </w:p>
    <w:p w:rsidR="002617FD" w:rsidRPr="002617FD" w:rsidRDefault="002617FD" w:rsidP="002617FD">
      <w:pPr>
        <w:jc w:val="center"/>
        <w:rPr>
          <w:rFonts w:ascii="Arial Narrow" w:eastAsiaTheme="minorEastAsia" w:hAnsi="Arial Narrow" w:cstheme="minorBidi"/>
          <w:b/>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02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747</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32281-SV-2014.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JUAN LEONARDO ACOSTA,</w:t>
      </w:r>
      <w:r w:rsidRPr="002617FD">
        <w:rPr>
          <w:rFonts w:ascii="Arial Narrow" w:eastAsiaTheme="minorEastAsia" w:hAnsi="Arial Narrow" w:cstheme="minorBidi"/>
          <w:sz w:val="18"/>
          <w:szCs w:val="18"/>
          <w:lang w:val="es-AR" w:eastAsia="es-AR"/>
        </w:rPr>
        <w:t xml:space="preserve"> D.N.I N° 22.553.112 requiere renovación de la Licencia Única Nacional de Conducir, en las clases “D.2, E.1 y A.3”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12586/14,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04 y 05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06 rola informe emitido por los Juzgado interviniente en la causa detallada en el Certificado de Antecedentes Penales y/o Policiales, en el que consta Sumario Contravencional N° 1119/13, quedando el mismo inhabilitado para conducir por el término de un mes, haciéndose notar que dichas actuaciones se encuentran archivadas por haberse cumplimentado las diligencias correspondientes.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10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11 rola copia simple del Documento Nacional de Identidad Nº 22.553.112  del Sr. Juan Leonardo Acosta</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12 rola Declaración Jurada del peticionante del Sr. Juan Leonardo Acosta quién se desempeña como chofer de Taxi.</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fs.13  rola  copia simple de Licencia Nacional de Conducir Nº 22553112 en clase, D.2, E.1 y A.3 otorgada al peticionante con vencimiento el 14/04/2014.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lastRenderedPageBreak/>
        <w:t>QUE</w:t>
      </w:r>
      <w:r w:rsidRPr="002617FD">
        <w:rPr>
          <w:rFonts w:ascii="Arial Narrow" w:eastAsiaTheme="minorEastAsia" w:hAnsi="Arial Narrow" w:cstheme="minorBidi"/>
          <w:sz w:val="18"/>
          <w:szCs w:val="18"/>
          <w:lang w:val="es-AR" w:eastAsia="es-AR"/>
        </w:rPr>
        <w:t xml:space="preserve"> a fs. 15 rola dictamen emitido por la Dirección de Asuntos Legales y Jurídicos en el cual sugiere otorgar la Licencia solicitada sin impedimentos legales.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16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E.1 y A.3”, al Sr. </w:t>
      </w:r>
      <w:r w:rsidRPr="002617FD">
        <w:rPr>
          <w:rFonts w:ascii="Arial Narrow" w:eastAsiaTheme="minorEastAsia" w:hAnsi="Arial Narrow" w:cstheme="minorBidi"/>
          <w:b/>
          <w:i/>
          <w:sz w:val="18"/>
          <w:szCs w:val="18"/>
          <w:lang w:val="es-AR" w:eastAsia="es-AR"/>
        </w:rPr>
        <w:t xml:space="preserve">JUAN LEONARDO ACOSTA, </w:t>
      </w:r>
      <w:r w:rsidRPr="002617FD">
        <w:rPr>
          <w:rFonts w:ascii="Arial Narrow" w:eastAsiaTheme="minorEastAsia" w:hAnsi="Arial Narrow" w:cstheme="minorBidi"/>
          <w:sz w:val="18"/>
          <w:szCs w:val="18"/>
          <w:lang w:val="es-AR" w:eastAsia="es-AR"/>
        </w:rPr>
        <w:t xml:space="preserve">D.N.I Nº 22.553.112  SIN IMPEDIEMNTOS LEGALES – PREVIO A CUMPLIR CON TODOS LOS REQUSITOS SIN PERJUICIO DE LO ESTABLECIDO,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lastRenderedPageBreak/>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CARUSO</w:t>
      </w:r>
    </w:p>
    <w:p w:rsidR="002617FD" w:rsidRPr="002617FD" w:rsidRDefault="002617FD" w:rsidP="002617FD">
      <w:pPr>
        <w:jc w:val="center"/>
        <w:rPr>
          <w:rFonts w:ascii="Arial Narrow" w:eastAsiaTheme="minorEastAsia" w:hAnsi="Arial Narrow" w:cs="Arial"/>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02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748</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32204-SV-2014.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CARLOS ALBERTO GRANEROS,</w:t>
      </w:r>
      <w:r w:rsidRPr="002617FD">
        <w:rPr>
          <w:rFonts w:ascii="Arial Narrow" w:eastAsiaTheme="minorEastAsia" w:hAnsi="Arial Narrow" w:cstheme="minorBidi"/>
          <w:sz w:val="18"/>
          <w:szCs w:val="18"/>
          <w:lang w:val="es-AR" w:eastAsia="es-AR"/>
        </w:rPr>
        <w:t xml:space="preserve"> D.N.I N° 8.177.004 requiere renovación de la Licencia Única Nacional de Conducir, en las clases “D.1”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10672/14,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04 y 05 y vta. 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Causa N° 14011/97, originaria N° 73.137/92, Sumario penal N° 385/92, Expte. N° 15367/02 – originaria N° 67763/01, Sumario penal N° 953/01 de la U.O.P, en las cuales se encuentra sobreseído por prescripción de la acción penal.</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8.177.004 del Sr. Carlos Alberto Graneros.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Carlos Alberto Graneros quién se desempeña como chofer de Remis.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copia simple de Licencia Nacional de Conducir Nº 8177004 en clase, D.1 otorgada al peticionante con vencimiento el 10/05/2014.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sin impedimentos legales.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lastRenderedPageBreak/>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“D.1 ”, al Sr. </w:t>
      </w:r>
      <w:r w:rsidRPr="002617FD">
        <w:rPr>
          <w:rFonts w:ascii="Arial Narrow" w:eastAsiaTheme="minorEastAsia" w:hAnsi="Arial Narrow" w:cstheme="minorBidi"/>
          <w:b/>
          <w:i/>
          <w:sz w:val="18"/>
          <w:szCs w:val="18"/>
          <w:lang w:val="es-AR" w:eastAsia="es-AR"/>
        </w:rPr>
        <w:t xml:space="preserve">CARLOS ALBERTO GRANEROS, </w:t>
      </w:r>
      <w:r w:rsidRPr="002617FD">
        <w:rPr>
          <w:rFonts w:ascii="Arial Narrow" w:eastAsiaTheme="minorEastAsia" w:hAnsi="Arial Narrow" w:cstheme="minorBidi"/>
          <w:sz w:val="18"/>
          <w:szCs w:val="18"/>
          <w:lang w:val="es-AR" w:eastAsia="es-AR"/>
        </w:rPr>
        <w:t xml:space="preserve">D.N.I Nº 8.177.004,  SIN IMPEDIMENTOS LEGALES – PREVIO A CUMPLIR CON TDOS LOS REQUISITOS SIN PERJUICIO DE LO ESTABLECIDO,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03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750</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32967-SV-2014.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SILVIO OMAR GOMEZ,</w:t>
      </w:r>
      <w:r w:rsidRPr="002617FD">
        <w:rPr>
          <w:rFonts w:ascii="Arial Narrow" w:eastAsiaTheme="minorEastAsia" w:hAnsi="Arial Narrow" w:cstheme="minorBidi"/>
          <w:sz w:val="18"/>
          <w:szCs w:val="18"/>
          <w:lang w:val="es-AR" w:eastAsia="es-AR"/>
        </w:rPr>
        <w:t xml:space="preserve"> D.N.I N° 28.616.782 requiere renovación de la Licencia Única Nacional de Conducir, en las clases “D.1”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13982/14,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rola informe emitido por los Juzgado interviniente en la causa detallada en el Certificado de Antecedentes Penales y/o Policiales, en el que consta que la causa penal N°</w:t>
      </w:r>
      <w:r w:rsidRPr="002617FD">
        <w:rPr>
          <w:rFonts w:ascii="Arial Narrow" w:eastAsiaTheme="minorEastAsia" w:hAnsi="Arial Narrow" w:cstheme="minorBidi"/>
          <w:color w:val="000000"/>
          <w:sz w:val="18"/>
          <w:szCs w:val="18"/>
          <w:lang w:val="es-AR" w:eastAsia="es-AR"/>
        </w:rPr>
        <w:t xml:space="preserve"> 53774/03,(original sumario penal N° 247/03 de Sta. Ana), la cual a la fecha se encuentra en trámite sin resolución, no habiéndose decretado ninguna medida de inhabilitación para conducir vehículos en la presente.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Declaración Jurada del peticionante del Sr. Silvio Omar Gómez quién se desempeña como chofer de Taxi.</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copia simple del Documento Nacional de Identidad Nº 28.616.782  del Sr. Silvio Omar Gómez y copia simple de Licencia Nacional de Conducir Nº 28616782 en clase D.1 otorgada al peticionante con vencimiento el 27/05/2014.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10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w:t>
      </w:r>
      <w:r w:rsidRPr="002617FD">
        <w:rPr>
          <w:rFonts w:ascii="Arial Narrow" w:eastAsiaTheme="minorEastAsia" w:hAnsi="Arial Narrow" w:cstheme="minorBidi"/>
          <w:sz w:val="18"/>
          <w:szCs w:val="18"/>
          <w:lang w:val="es-AR" w:eastAsia="es-AR"/>
        </w:rPr>
        <w:lastRenderedPageBreak/>
        <w:t xml:space="preserve">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“D.1”, al Sr. </w:t>
      </w:r>
      <w:r w:rsidRPr="002617FD">
        <w:rPr>
          <w:rFonts w:ascii="Arial Narrow" w:eastAsiaTheme="minorEastAsia" w:hAnsi="Arial Narrow" w:cstheme="minorBidi"/>
          <w:b/>
          <w:i/>
          <w:sz w:val="18"/>
          <w:szCs w:val="18"/>
          <w:lang w:val="es-AR" w:eastAsia="es-AR"/>
        </w:rPr>
        <w:t xml:space="preserve">SILVIO OMAR GÓMEZ, </w:t>
      </w:r>
      <w:r w:rsidRPr="002617FD">
        <w:rPr>
          <w:rFonts w:ascii="Arial Narrow" w:eastAsiaTheme="minorEastAsia" w:hAnsi="Arial Narrow" w:cstheme="minorBidi"/>
          <w:sz w:val="18"/>
          <w:szCs w:val="18"/>
          <w:lang w:val="es-AR" w:eastAsia="es-AR"/>
        </w:rPr>
        <w:t xml:space="preserve">D.N.I Nº 28.616.782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2617FD" w:rsidRDefault="002617FD" w:rsidP="002617FD">
      <w:pPr>
        <w:jc w:val="center"/>
        <w:rPr>
          <w:rFonts w:ascii="Arial Narrow" w:eastAsiaTheme="minorEastAsia" w:hAnsi="Arial Narrow" w:cs="Arial"/>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center"/>
        <w:rPr>
          <w:rFonts w:ascii="Arial Narrow" w:eastAsiaTheme="minorEastAsia" w:hAnsi="Arial Narrow" w:cstheme="minorBidi"/>
          <w:b/>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03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751</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32531-SV-2014.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JUAN ANGEL ALDANA,</w:t>
      </w:r>
      <w:r w:rsidRPr="002617FD">
        <w:rPr>
          <w:rFonts w:ascii="Arial Narrow" w:eastAsiaTheme="minorEastAsia" w:hAnsi="Arial Narrow" w:cstheme="minorBidi"/>
          <w:sz w:val="18"/>
          <w:szCs w:val="18"/>
          <w:lang w:val="es-AR" w:eastAsia="es-AR"/>
        </w:rPr>
        <w:t xml:space="preserve"> D.N.I N° 16.000.601 requiere renovación de la Licencia Única Nacional de Conducir, en las clases “D.1”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13611/14,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04, 05 y vta.  rola Certificados de Antecedentes Penales art. 8, inc) f) Ley Nº 22.117, art 51 C.P (Modificado por Ley 23.057), emitido por el Registro Nacional de Reincidencia, dependiente del Ministerio de Justicia y Derechos Humanos de la Nación, en el que consta que el peticionante registra antecedentes penales, causa Expte. N° 18.738/10, originario del Juzgado de Instrucción Formal 1° Nominación N° 98.432./06, S.P N° 534/06, en las cuales no se encuentra inhabilitado ni total ni parcialmente en la presente causa.</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16.000.601  del Sr. Juan Ángel Aldana.</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Juan Ángel Aldana quién se desempeña como chofer de Taxi.</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copia simple de Licencia Nacional de Conducir Nº 16000601 en clase  D.1  otorgada al peticionante con vencimiento el 05/06/2014.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w:t>
      </w:r>
      <w:r w:rsidRPr="002617FD">
        <w:rPr>
          <w:rFonts w:ascii="Arial Narrow" w:eastAsiaTheme="minorEastAsia" w:hAnsi="Arial Narrow" w:cstheme="minorBidi"/>
          <w:sz w:val="18"/>
          <w:szCs w:val="18"/>
          <w:lang w:val="es-AR" w:eastAsia="es-AR"/>
        </w:rPr>
        <w:lastRenderedPageBreak/>
        <w:t>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“D.1”, al Sr. </w:t>
      </w:r>
      <w:r w:rsidRPr="002617FD">
        <w:rPr>
          <w:rFonts w:ascii="Arial Narrow" w:eastAsiaTheme="minorEastAsia" w:hAnsi="Arial Narrow" w:cstheme="minorBidi"/>
          <w:b/>
          <w:i/>
          <w:sz w:val="18"/>
          <w:szCs w:val="18"/>
          <w:lang w:val="es-AR" w:eastAsia="es-AR"/>
        </w:rPr>
        <w:t xml:space="preserve">JUAN ANGEL ALDANA, </w:t>
      </w:r>
      <w:r w:rsidRPr="002617FD">
        <w:rPr>
          <w:rFonts w:ascii="Arial Narrow" w:eastAsiaTheme="minorEastAsia" w:hAnsi="Arial Narrow" w:cstheme="minorBidi"/>
          <w:sz w:val="18"/>
          <w:szCs w:val="18"/>
          <w:lang w:val="es-AR" w:eastAsia="es-AR"/>
        </w:rPr>
        <w:t xml:space="preserve">D.N.I Nº 16.000.601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center"/>
        <w:rPr>
          <w:rFonts w:ascii="Arial Narrow" w:eastAsiaTheme="minorEastAsia" w:hAnsi="Arial Narrow" w:cstheme="minorBidi"/>
          <w:b/>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2617FD" w:rsidRDefault="002617FD" w:rsidP="002617FD">
      <w:pPr>
        <w:jc w:val="center"/>
        <w:rPr>
          <w:rFonts w:ascii="Arial Narrow" w:eastAsiaTheme="minorEastAsia" w:hAnsi="Arial Narrow" w:cs="Arial"/>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center"/>
        <w:rPr>
          <w:rFonts w:ascii="Arial Narrow" w:eastAsiaTheme="minorEastAsia" w:hAnsi="Arial Narrow" w:cstheme="minorBidi"/>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03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752</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32518-SV-2014.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MARCELO ALEJANDRO MEDRANO,</w:t>
      </w:r>
      <w:r w:rsidRPr="002617FD">
        <w:rPr>
          <w:rFonts w:ascii="Arial Narrow" w:eastAsiaTheme="minorEastAsia" w:hAnsi="Arial Narrow" w:cstheme="minorBidi"/>
          <w:sz w:val="18"/>
          <w:szCs w:val="18"/>
          <w:lang w:val="es-AR" w:eastAsia="es-AR"/>
        </w:rPr>
        <w:t xml:space="preserve"> D.N.I N° 25.110.473 requiere renovación de la Licencia Única Nacional de Conducir, en las clases “D.2  y A.2.2”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12210/14,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y 04  rola Certificados de Antecedentes Penales art. 8, inc) f) Ley Nº 22.117, art 51 C.P (Modificado por Ley 23.057), emitido por el </w:t>
      </w:r>
      <w:r w:rsidRPr="002617FD">
        <w:rPr>
          <w:rFonts w:ascii="Arial Narrow" w:eastAsiaTheme="minorEastAsia" w:hAnsi="Arial Narrow" w:cstheme="minorBidi"/>
          <w:sz w:val="18"/>
          <w:szCs w:val="18"/>
          <w:lang w:val="es-AR" w:eastAsia="es-AR"/>
        </w:rPr>
        <w:lastRenderedPageBreak/>
        <w:t>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05 rola informe emitido por los Juzgado interviniente en la causa detallada en el Certificado de Antecedentes Penales y/o Policiales, en el que consta que la causa penal N° 113714/10 y causa N° 110824/09, las cuales a la fecha se encuentran en trámite de inhabilitación para conducir vehículos en las mismas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06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copia simple del Documento Nacional de Identidad Nº 25.110.473  del Sr. Marcelo Alejandro Medrano.</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Declaración Jurada del peticionante del Sr. Marcelo Alejandro Medrano quién se desempeña como chofer de Taxi y Remis.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09 rola  copia simple de Licencia Nacional de Conducir Nº 25110473 en clase D.2 y A.2.2 otorgada al peticionante con vencimiento el 05/06/2014.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11 rola dictamen emitido por la Dirección de Asuntos Legales y Jurídicos en el cual sugiere otorgar la Licencia solicitada por el término de un (1) año.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lastRenderedPageBreak/>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y A.2.2”, al Sr. </w:t>
      </w:r>
      <w:r w:rsidRPr="002617FD">
        <w:rPr>
          <w:rFonts w:ascii="Arial Narrow" w:eastAsiaTheme="minorEastAsia" w:hAnsi="Arial Narrow" w:cstheme="minorBidi"/>
          <w:b/>
          <w:i/>
          <w:sz w:val="18"/>
          <w:szCs w:val="18"/>
          <w:lang w:val="es-AR" w:eastAsia="es-AR"/>
        </w:rPr>
        <w:t xml:space="preserve">MARCELO ALEJANDRO MEDRANO, </w:t>
      </w:r>
      <w:r w:rsidRPr="002617FD">
        <w:rPr>
          <w:rFonts w:ascii="Arial Narrow" w:eastAsiaTheme="minorEastAsia" w:hAnsi="Arial Narrow" w:cstheme="minorBidi"/>
          <w:sz w:val="18"/>
          <w:szCs w:val="18"/>
          <w:lang w:val="es-AR" w:eastAsia="es-AR"/>
        </w:rPr>
        <w:t xml:space="preserve">D.N.I Nº 25.110.473 por el término de un (1) año, denegándose la habilitación para el servicio de transporte de escolares o niños,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right"/>
        <w:rPr>
          <w:rFonts w:ascii="Arial Narrow" w:eastAsiaTheme="minorEastAsia" w:hAnsi="Arial Narrow" w:cstheme="minorBidi"/>
          <w:b/>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2617FD" w:rsidRDefault="002617FD" w:rsidP="002617FD">
      <w:pPr>
        <w:jc w:val="center"/>
        <w:rPr>
          <w:rFonts w:ascii="Arial Narrow" w:eastAsiaTheme="minorEastAsia" w:hAnsi="Arial Narrow" w:cs="Arial"/>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center"/>
        <w:rPr>
          <w:rFonts w:ascii="Arial Narrow" w:eastAsiaTheme="minorEastAsia" w:hAnsi="Arial Narrow" w:cstheme="minorBidi"/>
          <w:b/>
          <w:sz w:val="18"/>
          <w:szCs w:val="18"/>
          <w:lang w:val="es-AR" w:eastAsia="es-AR"/>
        </w:rPr>
      </w:pPr>
    </w:p>
    <w:p w:rsidR="002617FD" w:rsidRPr="002617FD" w:rsidRDefault="002617FD" w:rsidP="002617FD">
      <w:pPr>
        <w:jc w:val="right"/>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Salta, 03 de Junio de 2014.-</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u w:val="single"/>
          <w:lang w:val="es-AR" w:eastAsia="es-AR"/>
        </w:rPr>
        <w:t>RESOLUCIÓN Nº 753</w:t>
      </w:r>
    </w:p>
    <w:p w:rsidR="002617FD" w:rsidRPr="002617FD" w:rsidRDefault="002617FD" w:rsidP="002617FD">
      <w:pP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SECRETARIA DE TRANSITO Y SEGURIDAD VIAL</w:t>
      </w:r>
    </w:p>
    <w:p w:rsidR="002617FD" w:rsidRPr="002617FD" w:rsidRDefault="002617FD" w:rsidP="002617FD">
      <w:pPr>
        <w:rPr>
          <w:rFonts w:ascii="Arial Narrow" w:eastAsiaTheme="minorEastAsia" w:hAnsi="Arial Narrow" w:cstheme="minorBidi"/>
          <w:b/>
          <w:sz w:val="18"/>
          <w:szCs w:val="18"/>
          <w:u w:val="single"/>
          <w:lang w:val="pt-BR" w:eastAsia="es-AR"/>
        </w:rPr>
      </w:pPr>
      <w:r w:rsidRPr="002617FD">
        <w:rPr>
          <w:rFonts w:ascii="Arial Narrow" w:eastAsiaTheme="minorEastAsia" w:hAnsi="Arial Narrow" w:cstheme="minorBidi"/>
          <w:b/>
          <w:sz w:val="18"/>
          <w:szCs w:val="18"/>
          <w:u w:val="single"/>
          <w:lang w:val="pt-BR" w:eastAsia="es-AR"/>
        </w:rPr>
        <w:t xml:space="preserve">REF: EXPTE Nº 32477-SV-2014. </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pt-BR" w:eastAsia="es-AR"/>
        </w:rPr>
      </w:pPr>
      <w:r w:rsidRPr="002617FD">
        <w:rPr>
          <w:rFonts w:ascii="Arial Narrow" w:eastAsiaTheme="minorEastAsia" w:hAnsi="Arial Narrow" w:cstheme="minorBidi"/>
          <w:b/>
          <w:sz w:val="18"/>
          <w:szCs w:val="18"/>
          <w:lang w:val="pt-BR" w:eastAsia="es-AR"/>
        </w:rPr>
        <w:t>VISTO:</w:t>
      </w:r>
    </w:p>
    <w:p w:rsidR="002617FD" w:rsidRPr="002617FD" w:rsidRDefault="002617FD" w:rsidP="002617FD">
      <w:pPr>
        <w:jc w:val="both"/>
        <w:rPr>
          <w:rFonts w:ascii="Arial Narrow" w:eastAsiaTheme="minorEastAsia" w:hAnsi="Arial Narrow" w:cstheme="minorBidi"/>
          <w:b/>
          <w:sz w:val="18"/>
          <w:szCs w:val="18"/>
          <w:lang w:val="pt-B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sz w:val="18"/>
          <w:szCs w:val="18"/>
          <w:lang w:val="es-AR" w:eastAsia="es-AR"/>
        </w:rPr>
        <w:t xml:space="preserve">Las actuaciones de referencia, en las cuales la Sr. </w:t>
      </w:r>
      <w:r w:rsidRPr="002617FD">
        <w:rPr>
          <w:rFonts w:ascii="Arial Narrow" w:eastAsiaTheme="minorEastAsia" w:hAnsi="Arial Narrow" w:cstheme="minorBidi"/>
          <w:b/>
          <w:i/>
          <w:sz w:val="18"/>
          <w:szCs w:val="18"/>
          <w:lang w:val="es-AR" w:eastAsia="es-AR"/>
        </w:rPr>
        <w:t>MARCELO ABEL DIAZ,</w:t>
      </w:r>
      <w:r w:rsidRPr="002617FD">
        <w:rPr>
          <w:rFonts w:ascii="Arial Narrow" w:eastAsiaTheme="minorEastAsia" w:hAnsi="Arial Narrow" w:cstheme="minorBidi"/>
          <w:sz w:val="18"/>
          <w:szCs w:val="18"/>
          <w:lang w:val="es-AR" w:eastAsia="es-AR"/>
        </w:rPr>
        <w:t xml:space="preserve"> D.N.I N° 33.867.682 requiere renovación de la Licencia Única Nacional de Conducir, en las clases “D.2 y A.2.1”  y;</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CONSIDERANDO:</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r w:rsidRPr="002617FD">
        <w:rPr>
          <w:rFonts w:ascii="Arial Narrow" w:eastAsiaTheme="minorEastAsia" w:hAnsi="Arial Narrow" w:cstheme="minorBidi"/>
          <w:b/>
          <w:sz w:val="18"/>
          <w:szCs w:val="18"/>
          <w:lang w:val="es-AR" w:eastAsia="es-AR"/>
        </w:rPr>
        <w:tab/>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02 rola original de Certificado de Antecedentes Penales y/o Policiales Nº 12320/14, emitido por la Policía de la Provincia de Salta, en el que consta que registra causas penales.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03  rola Certificados de Antecedentes Penales art. 8, inc) f) Ley Nº 22.117, art 51 C.P (Modificado por Ley 23.057), emitido por el Registro Nacional de Reincidencia, dependiente del Ministerio de Justicia y Derechos Humanos de la Nación, en el que consta que el peticionante no registra antecedentes penales.</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04 rola informe emitido por los Juzgado interviniente en la causa detallada en el Certificado de Antecedentes Penales y/o Policiales, en el que consta Averiguación Preliminar N° 1361/13 de Comisaria Tercera, en la cual la Fiscalía Penal procedió a Declarar el Cese Total del Ejercicio de la Acción Penal.</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lastRenderedPageBreak/>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QUE </w:t>
      </w:r>
      <w:r w:rsidRPr="002617FD">
        <w:rPr>
          <w:rFonts w:ascii="Arial Narrow" w:eastAsiaTheme="minorEastAsia" w:hAnsi="Arial Narrow" w:cstheme="minorBidi"/>
          <w:color w:val="000000"/>
          <w:sz w:val="18"/>
          <w:szCs w:val="18"/>
          <w:lang w:val="es-AR" w:eastAsia="es-AR"/>
        </w:rPr>
        <w:t>a fs. 05 rola certificado emitido por el Poder de Judicial de Salta, Secretaria de Derechos Humanos, Registro Informático de Deudores Alimentarios Morosos Ley 7411 – Acordada Nº 9372, en el que consta que el peticionante no posee antecedente en este registro.</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06 rola copia simple del Documento Nacional de Identidad Nº 33.867.682  del Sr. Marcelo Abel Díaz.</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07 rola Declaración Jurada del peticionante del Sr. Marcelo Abel Díaz quién se desempeña como chofer de Remis.</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QUE</w:t>
      </w:r>
      <w:r w:rsidRPr="002617FD">
        <w:rPr>
          <w:rFonts w:ascii="Arial Narrow" w:eastAsiaTheme="minorEastAsia" w:hAnsi="Arial Narrow" w:cstheme="minorBidi"/>
          <w:color w:val="000000"/>
          <w:sz w:val="18"/>
          <w:szCs w:val="18"/>
          <w:lang w:val="es-AR" w:eastAsia="es-AR"/>
        </w:rPr>
        <w:t xml:space="preserve">  a fs. 08 rola  copia simple de Licencia Nacional de Conducir Nº 33867682 en clase, D.2 y A.2.1 otorgada al peticionante con vencimiento el 30/05/2014.</w:t>
      </w: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color w:val="000000"/>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10 rola dictamen emitido por la Dirección de Asuntos Legales y Jurídicos en el cual sugiere otorgar la Licencia solicitada  sin impedimentos legales.</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a fs. 12 rola informe técnico emitido por la Subsecretaria de Tránsito y Seguridad Vial en el cual se comparte el dictamen jurídico indicado supra, toda vez que se encuentran cumplimentados los requisitos legales exigidos por los arts. 16, 20 y cctes. de la Ley Nº 24.449, Dec. Reg. Nº 779/95 y sus modificatorias a las cuales nos encontramos adheridos mediante Ordenanza Nº 14.358 y arts. 14, 18 y cctes. de Ordenanza Nº 14.395.</w:t>
      </w: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sz w:val="18"/>
          <w:szCs w:val="18"/>
          <w:lang w:val="es-AR" w:eastAsia="es-AR"/>
        </w:rPr>
        <w:t xml:space="preserve">                 </w:t>
      </w: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el art. 20 de la Ley de Nacional de Tránsito y Seguridad Vial  Nº 24.449,  dispone que “Los titulares de licencia de conductor de la clase C, D y E, tendrán el  carácter de conductores profesionales. Pero para que le sean expedidas deberán haber obtenido la de clase B, al menos un año antes. Para otorgar la licencia clase D, se requerirán al registro nacional de reincidencia y estadística criminal y carcelaria, los antecedentes del solicitante, denegándosele la habilitación en los casos que la reglamentación determine. A los conductores de vehículos para transporte de escolares o menores de catorce años, sustancias peligrosas y maquinaria especial se les requerirán además los requisitos específicos correspondientes. En todos los casos la actividad profesional, debe afectarse en lo pertinente a la legislación y reglamentación sobre higiene y seguridad en el trabajo.”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QUE</w:t>
      </w:r>
      <w:r w:rsidRPr="002617FD">
        <w:rPr>
          <w:rFonts w:ascii="Arial Narrow" w:eastAsiaTheme="minorEastAsia" w:hAnsi="Arial Narrow" w:cstheme="minorBidi"/>
          <w:sz w:val="18"/>
          <w:szCs w:val="18"/>
          <w:lang w:val="es-AR" w:eastAsia="es-AR"/>
        </w:rPr>
        <w:t xml:space="preserve"> siguiendo el lineamiento expuesto el Decreto Reglamentario Nº 779/05 en el art. 20 apartado 5 y 6 reza:… 5). “debe denegarse la habilitación de clase D para servicio de transporte de escolares o niños cuando el solicitante tenga antecedentes penales relacionados con delitos con automotores, en circulación, contra la honestidad, la libertad o integridad de las personas, o que a criterio de la autoridad concedente pudiera resultar peligroso para la integridad física y moral de los menores. 6) “para las restantes subclases de la clase D, la autoridad jurisdiccional establecerá los antecedentes que imposibiliten la obtención de la habilitación, excepto cuando el servicio de rehabilitación oficial garantice la recuperación y readaptación del solicitante.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QUE </w:t>
      </w:r>
      <w:r w:rsidRPr="002617FD">
        <w:rPr>
          <w:rFonts w:ascii="Arial Narrow" w:eastAsiaTheme="minorEastAsia" w:hAnsi="Arial Narrow" w:cstheme="minorBidi"/>
          <w:sz w:val="18"/>
          <w:szCs w:val="18"/>
          <w:lang w:val="es-AR" w:eastAsia="es-AR"/>
        </w:rPr>
        <w:t xml:space="preserve">de la adhesión plena a la normativa legal expuesta y en virtud a lo preceptuado en los arts. 14, 18 y cctes. de la Ordenanza Nº 14.395 y teniéndose por cumplidos los extremos legales requeridos conforme a la Ley Nacional de Transito Nº 24.449/08 y su Dec. Reg.779/05, corresponde hacer lugar a la renovación de Licencia Única Nacional de Conducir, debiéndose emitir el instrumento legal pertinente.  </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POR ELLO: </w:t>
      </w:r>
    </w:p>
    <w:p w:rsidR="002617FD" w:rsidRPr="002617FD" w:rsidRDefault="002617FD" w:rsidP="002617FD">
      <w:pPr>
        <w:jc w:val="center"/>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EL SEÑOR  SECRETARIO DE TRANSITO Y SEGURIDAD VIAL</w:t>
      </w: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DE LA MUNICIPALIDAD DE SALTA</w:t>
      </w:r>
    </w:p>
    <w:p w:rsidR="002617FD" w:rsidRPr="002617FD" w:rsidRDefault="002617FD" w:rsidP="002617FD">
      <w:pPr>
        <w:jc w:val="center"/>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u w:val="single"/>
          <w:lang w:val="es-AR" w:eastAsia="es-AR"/>
        </w:rPr>
        <w:t>RESUELVE:</w:t>
      </w:r>
    </w:p>
    <w:p w:rsidR="002617FD" w:rsidRPr="002617FD" w:rsidRDefault="002617FD" w:rsidP="002617FD">
      <w:pPr>
        <w:jc w:val="center"/>
        <w:rPr>
          <w:rFonts w:ascii="Arial Narrow" w:eastAsiaTheme="minorEastAsia" w:hAnsi="Arial Narrow" w:cstheme="minorBidi"/>
          <w:b/>
          <w:sz w:val="18"/>
          <w:szCs w:val="18"/>
          <w:u w:val="single"/>
          <w:lang w:val="es-AR" w:eastAsia="es-AR"/>
        </w:rPr>
      </w:pPr>
    </w:p>
    <w:p w:rsidR="002617FD" w:rsidRPr="002617FD" w:rsidRDefault="002617FD" w:rsidP="002617FD">
      <w:pPr>
        <w:tabs>
          <w:tab w:val="left" w:pos="709"/>
        </w:tabs>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1º.- OTORGAR </w:t>
      </w:r>
      <w:r w:rsidRPr="002617FD">
        <w:rPr>
          <w:rFonts w:ascii="Arial Narrow" w:eastAsiaTheme="minorEastAsia" w:hAnsi="Arial Narrow" w:cstheme="minorBidi"/>
          <w:sz w:val="18"/>
          <w:szCs w:val="18"/>
          <w:lang w:val="es-AR" w:eastAsia="es-AR"/>
        </w:rPr>
        <w:t xml:space="preserve"> renovación de la Licencia Nacional de Conducir, en las categorías “D.2  y A.2.1”, al Sr. </w:t>
      </w:r>
      <w:r w:rsidRPr="002617FD">
        <w:rPr>
          <w:rFonts w:ascii="Arial Narrow" w:eastAsiaTheme="minorEastAsia" w:hAnsi="Arial Narrow" w:cstheme="minorBidi"/>
          <w:b/>
          <w:i/>
          <w:sz w:val="18"/>
          <w:szCs w:val="18"/>
          <w:lang w:val="es-AR" w:eastAsia="es-AR"/>
        </w:rPr>
        <w:t xml:space="preserve">MARCELO ABEL DIAZ, </w:t>
      </w:r>
      <w:r w:rsidRPr="002617FD">
        <w:rPr>
          <w:rFonts w:ascii="Arial Narrow" w:eastAsiaTheme="minorEastAsia" w:hAnsi="Arial Narrow" w:cstheme="minorBidi"/>
          <w:sz w:val="18"/>
          <w:szCs w:val="18"/>
          <w:lang w:val="es-AR" w:eastAsia="es-AR"/>
        </w:rPr>
        <w:t xml:space="preserve">D.N.I Nº 33.867.682,  SIN IMPEDIEMNTOS LEGALES  - PREVIO A CUMPLIR CON TODOS LOS REQUISITOS SIN PERJUICIO D ELO </w:t>
      </w:r>
      <w:r w:rsidRPr="002617FD">
        <w:rPr>
          <w:rFonts w:ascii="Arial Narrow" w:eastAsiaTheme="minorEastAsia" w:hAnsi="Arial Narrow" w:cstheme="minorBidi"/>
          <w:sz w:val="18"/>
          <w:szCs w:val="18"/>
          <w:lang w:val="es-AR" w:eastAsia="es-AR"/>
        </w:rPr>
        <w:lastRenderedPageBreak/>
        <w:t xml:space="preserve">ESTABLECIDO, ello en virtud de los fundamentos expuestos en los considerandos, debiéndose en forma previa realizar la verificación de que no existen impedimentos legales en el Certificado Nacional de Antecedentes e Infracciones de Tránsito, emitido por el Sistema de Administración Federal de Infracciones de Tránsito, Agencia Nacional de Seguridad Vial Ministerio del Interior.                                                                                                                                                                                                                               </w:t>
      </w:r>
    </w:p>
    <w:p w:rsidR="002617FD" w:rsidRPr="002617FD" w:rsidRDefault="002617FD" w:rsidP="002617FD">
      <w:pPr>
        <w:tabs>
          <w:tab w:val="left" w:pos="709"/>
        </w:tabs>
        <w:jc w:val="both"/>
        <w:rPr>
          <w:rFonts w:ascii="Arial Narrow" w:eastAsiaTheme="minorEastAsia" w:hAnsi="Arial Narrow" w:cstheme="minorBidi"/>
          <w:b/>
          <w:sz w:val="18"/>
          <w:szCs w:val="18"/>
          <w:lang w:val="es-AR" w:eastAsia="es-AR"/>
        </w:rPr>
      </w:pPr>
    </w:p>
    <w:p w:rsidR="002617FD" w:rsidRPr="002617FD" w:rsidRDefault="002617FD" w:rsidP="002617FD">
      <w:pPr>
        <w:tabs>
          <w:tab w:val="left" w:pos="709"/>
        </w:tabs>
        <w:jc w:val="both"/>
        <w:rPr>
          <w:rFonts w:ascii="Arial Narrow" w:eastAsiaTheme="minorEastAsia" w:hAnsi="Arial Narrow" w:cstheme="minorBidi"/>
          <w:b/>
          <w:sz w:val="18"/>
          <w:szCs w:val="18"/>
          <w:u w:val="single"/>
          <w:lang w:val="es-AR" w:eastAsia="es-AR"/>
        </w:rPr>
      </w:pPr>
      <w:r w:rsidRPr="002617FD">
        <w:rPr>
          <w:rFonts w:ascii="Arial Narrow" w:eastAsiaTheme="minorEastAsia" w:hAnsi="Arial Narrow" w:cstheme="minorBidi"/>
          <w:b/>
          <w:sz w:val="18"/>
          <w:szCs w:val="18"/>
          <w:lang w:val="es-AR" w:eastAsia="es-AR"/>
        </w:rPr>
        <w:t xml:space="preserve">ARTÍCULO 2º.- DISPONER, </w:t>
      </w:r>
      <w:r w:rsidRPr="002617FD">
        <w:rPr>
          <w:rFonts w:ascii="Arial Narrow" w:eastAsiaTheme="minorEastAsia" w:hAnsi="Arial Narrow" w:cstheme="minorBidi"/>
          <w:sz w:val="18"/>
          <w:szCs w:val="18"/>
          <w:lang w:val="es-AR" w:eastAsia="es-AR"/>
        </w:rPr>
        <w:t>que para la renovación de Licencia Nacional Única de Conducir subsiguiente a la presente, deberá acreditar el estado procesal de las causas penales detalladas en el Certificado de Antecedentes Penales y Policiales, emitido por la Policía de la Provincia y Certificado de Antecedentes penales emitido por el Registro Nacional de Reincidencia, dependiente del Ministerio de Justicia y Derechos Humanos de la Nación, bajo apercibimiento de denegarse la misma.</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3º.- HACER CONOCER </w:t>
      </w:r>
      <w:r w:rsidRPr="002617FD">
        <w:rPr>
          <w:rFonts w:ascii="Arial Narrow" w:eastAsiaTheme="minorEastAsia" w:hAnsi="Arial Narrow" w:cstheme="minorBidi"/>
          <w:sz w:val="18"/>
          <w:szCs w:val="18"/>
          <w:lang w:val="es-AR" w:eastAsia="es-AR"/>
        </w:rPr>
        <w:t>que conforme se dispone en el art. 177 y cctes de la Ley de Procedimientos Administrativos Nº 5348, podrá interponer recurso de reconsideración en el término de diez días hábiles de su notificación.</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sz w:val="18"/>
          <w:szCs w:val="18"/>
          <w:lang w:val="es-AR" w:eastAsia="es-AR"/>
        </w:rPr>
      </w:pPr>
      <w:r w:rsidRPr="002617FD">
        <w:rPr>
          <w:rFonts w:ascii="Arial Narrow" w:eastAsiaTheme="minorEastAsia" w:hAnsi="Arial Narrow" w:cstheme="minorBidi"/>
          <w:b/>
          <w:sz w:val="18"/>
          <w:szCs w:val="18"/>
          <w:lang w:val="es-AR" w:eastAsia="es-AR"/>
        </w:rPr>
        <w:t xml:space="preserve">ARTÍCULO 4º.- NOTIFÍQUESE, </w:t>
      </w:r>
      <w:r w:rsidRPr="002617FD">
        <w:rPr>
          <w:rFonts w:ascii="Arial Narrow" w:eastAsiaTheme="minorEastAsia" w:hAnsi="Arial Narrow" w:cstheme="minorBidi"/>
          <w:sz w:val="18"/>
          <w:szCs w:val="18"/>
          <w:lang w:val="es-AR" w:eastAsia="es-AR"/>
        </w:rPr>
        <w:t>personalmente o mediante notificación formal al domicilio del peticionante.</w:t>
      </w:r>
    </w:p>
    <w:p w:rsidR="002617FD" w:rsidRPr="002617FD" w:rsidRDefault="002617FD" w:rsidP="002617FD">
      <w:pPr>
        <w:jc w:val="both"/>
        <w:rPr>
          <w:rFonts w:ascii="Arial Narrow" w:eastAsiaTheme="minorEastAsia" w:hAnsi="Arial Narrow" w:cstheme="minorBidi"/>
          <w:b/>
          <w:sz w:val="18"/>
          <w:szCs w:val="18"/>
          <w:lang w:val="es-AR" w:eastAsia="es-AR"/>
        </w:rPr>
      </w:pPr>
    </w:p>
    <w:p w:rsidR="002617FD" w:rsidRPr="002617FD" w:rsidRDefault="002617FD" w:rsidP="002617FD">
      <w:pPr>
        <w:jc w:val="both"/>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 xml:space="preserve">ARTÍCULO 5º.- REMITANSE </w:t>
      </w:r>
      <w:r w:rsidRPr="002617FD">
        <w:rPr>
          <w:rFonts w:ascii="Arial Narrow" w:eastAsiaTheme="minorEastAsia" w:hAnsi="Arial Narrow" w:cstheme="minorBidi"/>
          <w:sz w:val="18"/>
          <w:szCs w:val="18"/>
          <w:lang w:val="es-AR" w:eastAsia="es-AR"/>
        </w:rPr>
        <w:t xml:space="preserve"> las presentes actuaciones a la Oficina de Licencia de Conducir,  previo cumplimiento del Art. 1ª, a los fines de la expedición de la Licencia Nacional de Conducir.</w:t>
      </w:r>
    </w:p>
    <w:p w:rsidR="002617FD" w:rsidRPr="002617FD" w:rsidRDefault="002617FD" w:rsidP="002617FD">
      <w:pPr>
        <w:jc w:val="both"/>
        <w:rPr>
          <w:rFonts w:ascii="Arial Narrow" w:eastAsiaTheme="minorEastAsia" w:hAnsi="Arial Narrow" w:cstheme="minorBidi"/>
          <w:b/>
          <w:color w:val="000000"/>
          <w:sz w:val="18"/>
          <w:szCs w:val="18"/>
          <w:lang w:val="es-AR" w:eastAsia="es-AR"/>
        </w:rPr>
      </w:pPr>
    </w:p>
    <w:p w:rsidR="002617FD" w:rsidRPr="002617FD" w:rsidRDefault="002617FD" w:rsidP="002617FD">
      <w:pPr>
        <w:jc w:val="both"/>
        <w:rPr>
          <w:rFonts w:ascii="Arial Narrow" w:eastAsiaTheme="minorEastAsia" w:hAnsi="Arial Narrow" w:cstheme="minorBidi"/>
          <w:color w:val="000000"/>
          <w:sz w:val="18"/>
          <w:szCs w:val="18"/>
          <w:lang w:val="es-AR" w:eastAsia="es-AR"/>
        </w:rPr>
      </w:pPr>
      <w:r w:rsidRPr="002617FD">
        <w:rPr>
          <w:rFonts w:ascii="Arial Narrow" w:eastAsiaTheme="minorEastAsia" w:hAnsi="Arial Narrow" w:cstheme="minorBidi"/>
          <w:b/>
          <w:color w:val="000000"/>
          <w:sz w:val="18"/>
          <w:szCs w:val="18"/>
          <w:lang w:val="es-AR" w:eastAsia="es-AR"/>
        </w:rPr>
        <w:t>ARTICULO 6º.- COMUNICAR</w:t>
      </w:r>
      <w:r w:rsidRPr="002617FD">
        <w:rPr>
          <w:rFonts w:ascii="Arial Narrow" w:eastAsiaTheme="minorEastAsia" w:hAnsi="Arial Narrow" w:cstheme="minorBidi"/>
          <w:color w:val="000000"/>
          <w:sz w:val="18"/>
          <w:szCs w:val="18"/>
          <w:lang w:val="es-AR" w:eastAsia="es-AR"/>
        </w:rPr>
        <w:t xml:space="preserve"> y publicar en el Boletín Oficial Municipal.</w:t>
      </w:r>
    </w:p>
    <w:p w:rsidR="002617FD" w:rsidRPr="002617FD" w:rsidRDefault="002617FD" w:rsidP="002617FD">
      <w:pPr>
        <w:jc w:val="both"/>
        <w:rPr>
          <w:rFonts w:ascii="Arial Narrow" w:eastAsiaTheme="minorEastAsia" w:hAnsi="Arial Narrow" w:cstheme="minorBidi"/>
          <w:color w:val="000000"/>
          <w:sz w:val="18"/>
          <w:szCs w:val="18"/>
          <w:lang w:val="es-AR" w:eastAsia="es-AR"/>
        </w:rPr>
      </w:pPr>
    </w:p>
    <w:p w:rsidR="002617FD" w:rsidRPr="002617FD" w:rsidRDefault="002617FD" w:rsidP="002617FD">
      <w:pPr>
        <w:jc w:val="center"/>
        <w:rPr>
          <w:rFonts w:ascii="Arial Narrow" w:eastAsiaTheme="minorEastAsia" w:hAnsi="Arial Narrow" w:cstheme="minorBidi"/>
          <w:b/>
          <w:sz w:val="18"/>
          <w:szCs w:val="18"/>
          <w:lang w:val="es-AR" w:eastAsia="es-AR"/>
        </w:rPr>
      </w:pPr>
      <w:r w:rsidRPr="002617FD">
        <w:rPr>
          <w:rFonts w:ascii="Arial Narrow" w:eastAsiaTheme="minorEastAsia" w:hAnsi="Arial Narrow" w:cstheme="minorBidi"/>
          <w:b/>
          <w:sz w:val="18"/>
          <w:szCs w:val="18"/>
          <w:lang w:val="es-AR" w:eastAsia="es-AR"/>
        </w:rPr>
        <w:t>CARUSO</w:t>
      </w:r>
    </w:p>
    <w:p w:rsidR="002617FD" w:rsidRPr="006B659E" w:rsidRDefault="002617FD" w:rsidP="002617FD">
      <w:pPr>
        <w:jc w:val="center"/>
        <w:rPr>
          <w:rFonts w:ascii="Arial Narrow" w:eastAsiaTheme="minorEastAsia" w:hAnsi="Arial Narrow" w:cs="Arial"/>
          <w:sz w:val="18"/>
          <w:szCs w:val="18"/>
          <w:lang w:val="es-AR" w:eastAsia="es-AR"/>
        </w:rPr>
      </w:pPr>
      <w:r w:rsidRPr="002617FD">
        <w:rPr>
          <w:rFonts w:ascii="Arial Narrow" w:eastAsiaTheme="minorEastAsia" w:hAnsi="Arial Narrow" w:cs="Arial"/>
          <w:sz w:val="18"/>
          <w:szCs w:val="18"/>
          <w:lang w:val="es-AR" w:eastAsia="es-AR"/>
        </w:rPr>
        <w:t>*-*-*-*-*-*-*-*-*-*-*-*-*-*-*-*-*-*-*-*-*-*-*-*-*-*-*-*-*-*-*-*-*-*-*-*-*-*-*-*-*-*-*-*-</w:t>
      </w:r>
    </w:p>
    <w:p w:rsidR="002617FD" w:rsidRPr="002617FD" w:rsidRDefault="002617FD" w:rsidP="002617FD">
      <w:pPr>
        <w:jc w:val="center"/>
        <w:rPr>
          <w:rFonts w:ascii="Arial Narrow" w:eastAsiaTheme="minorEastAsia" w:hAnsi="Arial Narrow" w:cs="Arial"/>
          <w:sz w:val="18"/>
          <w:szCs w:val="18"/>
          <w:lang w:val="es-AR" w:eastAsia="es-AR"/>
        </w:rPr>
      </w:pPr>
    </w:p>
    <w:p w:rsidR="000432CC" w:rsidRPr="006B659E" w:rsidRDefault="000432CC" w:rsidP="00FC351B">
      <w:pPr>
        <w:tabs>
          <w:tab w:val="left" w:pos="7920"/>
        </w:tabs>
        <w:jc w:val="center"/>
        <w:rPr>
          <w:rFonts w:ascii="Arial Narrow" w:hAnsi="Arial Narrow" w:cs="Arial"/>
          <w:iCs/>
          <w:sz w:val="18"/>
          <w:szCs w:val="18"/>
        </w:rPr>
      </w:pPr>
    </w:p>
    <w:p w:rsidR="00821EF6" w:rsidRPr="006B659E" w:rsidRDefault="00821EF6" w:rsidP="00FC351B">
      <w:pPr>
        <w:tabs>
          <w:tab w:val="left" w:pos="7920"/>
        </w:tabs>
        <w:jc w:val="center"/>
        <w:rPr>
          <w:rFonts w:ascii="Arial Narrow" w:hAnsi="Arial Narrow"/>
          <w:sz w:val="18"/>
          <w:szCs w:val="18"/>
        </w:rPr>
      </w:pPr>
    </w:p>
    <w:p w:rsidR="00FC351B" w:rsidRPr="006B659E" w:rsidRDefault="00FC351B" w:rsidP="00FC351B">
      <w:pPr>
        <w:jc w:val="right"/>
        <w:rPr>
          <w:rFonts w:ascii="Arial Narrow" w:hAnsi="Arial Narrow" w:cs="Arial"/>
          <w:sz w:val="18"/>
          <w:szCs w:val="18"/>
        </w:rPr>
      </w:pPr>
    </w:p>
    <w:p w:rsidR="00E95ADF" w:rsidRPr="006B659E" w:rsidRDefault="00E95ADF" w:rsidP="00E95ADF">
      <w:pPr>
        <w:ind w:left="1843" w:hanging="1843"/>
        <w:jc w:val="center"/>
        <w:rPr>
          <w:rFonts w:ascii="Arial Narrow" w:eastAsia="Calibri" w:hAnsi="Arial Narrow"/>
          <w:kern w:val="28"/>
          <w:sz w:val="18"/>
          <w:szCs w:val="18"/>
          <w:lang w:val="es-MX"/>
        </w:rPr>
      </w:pPr>
    </w:p>
    <w:p w:rsidR="00E95ADF" w:rsidRPr="006B659E" w:rsidRDefault="00E95ADF" w:rsidP="00E95ADF">
      <w:pPr>
        <w:jc w:val="center"/>
        <w:rPr>
          <w:rFonts w:ascii="Arial Narrow" w:eastAsia="Calibri" w:hAnsi="Arial Narrow"/>
          <w:sz w:val="18"/>
          <w:szCs w:val="18"/>
        </w:rPr>
      </w:pPr>
    </w:p>
    <w:p w:rsidR="00E95ADF" w:rsidRPr="006B659E" w:rsidRDefault="00E95ADF" w:rsidP="00E95ADF">
      <w:pPr>
        <w:jc w:val="center"/>
        <w:rPr>
          <w:rFonts w:ascii="Arial Narrow" w:hAnsi="Arial Narrow" w:cs="Arial"/>
          <w:sz w:val="18"/>
          <w:szCs w:val="18"/>
        </w:rPr>
      </w:pPr>
    </w:p>
    <w:p w:rsidR="00FC51A6" w:rsidRPr="006B659E" w:rsidRDefault="00FC51A6" w:rsidP="00C002B3">
      <w:pPr>
        <w:keepNext/>
        <w:jc w:val="both"/>
        <w:outlineLvl w:val="3"/>
        <w:rPr>
          <w:rFonts w:ascii="Arial Narrow" w:eastAsiaTheme="minorEastAsia" w:hAnsi="Arial Narrow" w:cstheme="minorBidi"/>
          <w:kern w:val="28"/>
          <w:sz w:val="18"/>
          <w:szCs w:val="18"/>
          <w:lang w:val="es-MX" w:eastAsia="es-AR"/>
        </w:rPr>
      </w:pPr>
    </w:p>
    <w:p w:rsidR="00C002B3" w:rsidRPr="006B659E" w:rsidRDefault="00C002B3" w:rsidP="003E4CDF">
      <w:pPr>
        <w:keepNext/>
        <w:jc w:val="right"/>
        <w:outlineLvl w:val="3"/>
        <w:rPr>
          <w:rFonts w:ascii="Arial Narrow" w:eastAsiaTheme="minorEastAsia" w:hAnsi="Arial Narrow" w:cstheme="minorBidi"/>
          <w:kern w:val="28"/>
          <w:sz w:val="18"/>
          <w:szCs w:val="18"/>
          <w:lang w:val="es-MX" w:eastAsia="es-AR"/>
        </w:rPr>
      </w:pPr>
    </w:p>
    <w:p w:rsidR="00C002B3" w:rsidRPr="006B659E" w:rsidRDefault="00C002B3" w:rsidP="003E4CDF">
      <w:pPr>
        <w:keepNext/>
        <w:jc w:val="right"/>
        <w:outlineLvl w:val="3"/>
        <w:rPr>
          <w:rFonts w:ascii="Arial Narrow" w:eastAsiaTheme="minorEastAsia" w:hAnsi="Arial Narrow" w:cstheme="minorBidi"/>
          <w:kern w:val="28"/>
          <w:sz w:val="18"/>
          <w:szCs w:val="18"/>
          <w:lang w:val="es-MX" w:eastAsia="es-AR"/>
        </w:rPr>
      </w:pPr>
    </w:p>
    <w:p w:rsidR="00C002B3" w:rsidRPr="006B659E" w:rsidRDefault="00C002B3"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keepNext/>
        <w:jc w:val="right"/>
        <w:outlineLvl w:val="3"/>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6B659E" w:rsidRPr="006B659E" w:rsidRDefault="006B659E" w:rsidP="003E4CDF">
      <w:pPr>
        <w:tabs>
          <w:tab w:val="left" w:pos="0"/>
        </w:tabs>
        <w:jc w:val="center"/>
        <w:rPr>
          <w:rFonts w:ascii="Arial Narrow" w:eastAsiaTheme="minorEastAsia" w:hAnsi="Arial Narrow" w:cstheme="minorBidi"/>
          <w:kern w:val="28"/>
          <w:sz w:val="18"/>
          <w:szCs w:val="18"/>
          <w:lang w:val="es-MX" w:eastAsia="es-AR"/>
        </w:rPr>
      </w:pPr>
    </w:p>
    <w:p w:rsidR="00B47945" w:rsidRPr="006B659E" w:rsidRDefault="00B47945" w:rsidP="003E4CDF">
      <w:pPr>
        <w:tabs>
          <w:tab w:val="left" w:pos="0"/>
        </w:tabs>
        <w:jc w:val="center"/>
        <w:rPr>
          <w:rFonts w:ascii="Arial Narrow" w:hAnsi="Arial Narrow"/>
          <w:b/>
          <w:sz w:val="32"/>
          <w:szCs w:val="32"/>
          <w:u w:val="single"/>
        </w:rPr>
      </w:pPr>
      <w:r w:rsidRPr="006B659E">
        <w:rPr>
          <w:rFonts w:ascii="Arial Narrow" w:hAnsi="Arial Narrow"/>
          <w:b/>
          <w:sz w:val="32"/>
          <w:szCs w:val="32"/>
          <w:u w:val="single"/>
        </w:rPr>
        <w:t>CONCEJO DELIBERANTE</w:t>
      </w:r>
    </w:p>
    <w:p w:rsidR="00B47945" w:rsidRPr="006B659E" w:rsidRDefault="00B47945" w:rsidP="003E4CDF">
      <w:pPr>
        <w:tabs>
          <w:tab w:val="left" w:pos="0"/>
        </w:tabs>
        <w:jc w:val="center"/>
        <w:rPr>
          <w:rFonts w:ascii="Arial Narrow" w:hAnsi="Arial Narrow"/>
          <w:b/>
          <w:sz w:val="32"/>
          <w:szCs w:val="32"/>
          <w:u w:val="single"/>
        </w:rPr>
      </w:pPr>
      <w:r w:rsidRPr="006B659E">
        <w:rPr>
          <w:rFonts w:ascii="Arial Narrow" w:hAnsi="Arial Narrow"/>
          <w:b/>
          <w:sz w:val="32"/>
          <w:szCs w:val="32"/>
          <w:u w:val="single"/>
        </w:rPr>
        <w:t>ORDENANZA</w:t>
      </w:r>
    </w:p>
    <w:p w:rsidR="006B659E" w:rsidRPr="006B659E" w:rsidRDefault="006B659E" w:rsidP="003E4CDF">
      <w:pPr>
        <w:tabs>
          <w:tab w:val="left" w:pos="0"/>
        </w:tabs>
        <w:jc w:val="center"/>
        <w:rPr>
          <w:rFonts w:ascii="Arial Narrow" w:hAnsi="Arial Narrow"/>
          <w:b/>
          <w:sz w:val="18"/>
          <w:szCs w:val="18"/>
          <w:u w:val="single"/>
        </w:rPr>
      </w:pP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 14759</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C.D.-</w:t>
      </w:r>
    </w:p>
    <w:p w:rsidR="006B659E" w:rsidRPr="00E82DE8" w:rsidRDefault="006B659E" w:rsidP="006B659E">
      <w:pPr>
        <w:jc w:val="both"/>
        <w:rPr>
          <w:rFonts w:ascii="Arial Narrow" w:hAnsi="Arial Narrow"/>
          <w:b/>
          <w:bCs/>
          <w:i/>
          <w:sz w:val="18"/>
          <w:szCs w:val="18"/>
          <w:u w:val="single"/>
          <w:lang w:val="en-US"/>
        </w:rPr>
      </w:pPr>
      <w:r w:rsidRPr="00E82DE8">
        <w:rPr>
          <w:rFonts w:ascii="Arial Narrow" w:hAnsi="Arial Narrow"/>
          <w:b/>
          <w:bCs/>
          <w:i/>
          <w:sz w:val="18"/>
          <w:szCs w:val="18"/>
          <w:u w:val="single"/>
          <w:lang w:val="en-US"/>
        </w:rPr>
        <w:t>Ref.: Exptes. Cºs Nºs 135 - 0756/14 y 135 - 0470/14.-</w:t>
      </w:r>
    </w:p>
    <w:p w:rsidR="006B659E" w:rsidRPr="00E82DE8" w:rsidRDefault="006B659E" w:rsidP="006B659E">
      <w:pPr>
        <w:jc w:val="both"/>
        <w:rPr>
          <w:rFonts w:ascii="Arial Narrow" w:hAnsi="Arial Narrow"/>
          <w:b/>
          <w:bCs/>
          <w:sz w:val="18"/>
          <w:szCs w:val="18"/>
          <w:lang w:val="en-US"/>
        </w:rPr>
      </w:pPr>
      <w:r w:rsidRPr="00E82DE8">
        <w:rPr>
          <w:rFonts w:ascii="Arial Narrow" w:hAnsi="Arial Narrow"/>
          <w:b/>
          <w:bCs/>
          <w:i/>
          <w:sz w:val="18"/>
          <w:szCs w:val="18"/>
          <w:u w:val="single"/>
          <w:lang w:val="en-US"/>
        </w:rPr>
        <w:t xml:space="preserve"> </w:t>
      </w:r>
    </w:p>
    <w:p w:rsidR="006B659E" w:rsidRPr="00E82DE8" w:rsidRDefault="006B659E" w:rsidP="006B659E">
      <w:pPr>
        <w:ind w:firstLine="880"/>
        <w:jc w:val="both"/>
        <w:rPr>
          <w:rFonts w:ascii="Arial Narrow" w:hAnsi="Arial Narrow"/>
          <w:sz w:val="18"/>
          <w:szCs w:val="18"/>
          <w:lang w:val="en-US"/>
        </w:rPr>
      </w:pPr>
    </w:p>
    <w:p w:rsidR="006B659E" w:rsidRPr="00E82DE8" w:rsidRDefault="006B659E" w:rsidP="006B659E">
      <w:pPr>
        <w:ind w:firstLine="880"/>
        <w:jc w:val="both"/>
        <w:rPr>
          <w:rFonts w:ascii="Arial Narrow" w:hAnsi="Arial Narrow"/>
          <w:sz w:val="18"/>
          <w:szCs w:val="18"/>
          <w:lang w:val="en-US"/>
        </w:rPr>
      </w:pPr>
    </w:p>
    <w:p w:rsidR="006B659E" w:rsidRPr="00E82DE8" w:rsidRDefault="006B659E" w:rsidP="006B659E">
      <w:pPr>
        <w:ind w:firstLine="880"/>
        <w:jc w:val="both"/>
        <w:rPr>
          <w:rFonts w:ascii="Arial Narrow" w:hAnsi="Arial Narrow"/>
          <w:sz w:val="18"/>
          <w:szCs w:val="18"/>
          <w:lang w:val="en-US"/>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ind w:left="-11"/>
        <w:jc w:val="both"/>
        <w:rPr>
          <w:rFonts w:ascii="Arial Narrow" w:eastAsia="Calibri" w:hAnsi="Arial Narrow" w:cs="Arial"/>
          <w:i/>
          <w:sz w:val="18"/>
          <w:szCs w:val="18"/>
        </w:rPr>
      </w:pPr>
      <w:r w:rsidRPr="006B659E">
        <w:rPr>
          <w:rFonts w:ascii="Arial Narrow" w:eastAsia="Calibri" w:hAnsi="Arial Narrow" w:cs="Arial"/>
          <w:b/>
          <w:color w:val="000000"/>
          <w:sz w:val="18"/>
          <w:szCs w:val="18"/>
          <w:lang w:val="es-ES_tradnl"/>
        </w:rPr>
        <w:t xml:space="preserve">ARTICULO 1º.- </w:t>
      </w:r>
      <w:r w:rsidRPr="006B659E">
        <w:rPr>
          <w:rFonts w:ascii="Arial Narrow" w:eastAsia="Calibri" w:hAnsi="Arial Narrow" w:cs="Arial"/>
          <w:b/>
          <w:color w:val="000000"/>
          <w:sz w:val="18"/>
          <w:szCs w:val="18"/>
        </w:rPr>
        <w:t>ERIGIR</w:t>
      </w:r>
      <w:r w:rsidRPr="006B659E">
        <w:rPr>
          <w:rFonts w:ascii="Arial Narrow" w:eastAsia="Calibri" w:hAnsi="Arial Narrow" w:cs="Arial"/>
          <w:color w:val="000000"/>
          <w:sz w:val="18"/>
          <w:szCs w:val="18"/>
        </w:rPr>
        <w:t xml:space="preserve"> en la ciudad de Salta el "Monumento a </w:t>
      </w:r>
      <w:smartTag w:uri="urn:schemas-microsoft-com:office:smarttags" w:element="PersonName">
        <w:smartTagPr>
          <w:attr w:name="ProductID" w:val="la Pachamama"/>
        </w:smartTagPr>
        <w:r w:rsidRPr="006B659E">
          <w:rPr>
            <w:rFonts w:ascii="Arial Narrow" w:eastAsia="Calibri" w:hAnsi="Arial Narrow" w:cs="Arial"/>
            <w:color w:val="000000"/>
            <w:sz w:val="18"/>
            <w:szCs w:val="18"/>
          </w:rPr>
          <w:t>la Pachamama</w:t>
        </w:r>
      </w:smartTag>
      <w:r w:rsidRPr="006B659E">
        <w:rPr>
          <w:rFonts w:ascii="Arial Narrow" w:eastAsia="Calibri" w:hAnsi="Arial Narrow" w:cs="Arial"/>
          <w:color w:val="000000"/>
          <w:sz w:val="18"/>
          <w:szCs w:val="18"/>
        </w:rPr>
        <w:t>", por ser una insignia de nuestro folclore e identidad latinoamericana, a emplazarse en el espacio ubicado entre la avenida Hipólito Yrigoyen y la calle Pedro Pardo.-</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eastAsia="Calibri" w:hAnsi="Arial Narrow" w:cs="Arial"/>
          <w:sz w:val="18"/>
          <w:szCs w:val="18"/>
        </w:rPr>
      </w:pPr>
      <w:r w:rsidRPr="006B659E">
        <w:rPr>
          <w:rFonts w:ascii="Arial Narrow" w:eastAsia="Calibri" w:hAnsi="Arial Narrow" w:cs="Arial"/>
          <w:b/>
          <w:color w:val="000000"/>
          <w:sz w:val="18"/>
          <w:szCs w:val="18"/>
        </w:rPr>
        <w:t>ARTICULO 2º.- CONVOCAR</w:t>
      </w:r>
      <w:r w:rsidRPr="006B659E">
        <w:rPr>
          <w:rFonts w:ascii="Arial Narrow" w:eastAsia="Calibri" w:hAnsi="Arial Narrow" w:cs="Arial"/>
          <w:color w:val="000000"/>
          <w:sz w:val="18"/>
          <w:szCs w:val="18"/>
        </w:rPr>
        <w:t xml:space="preserve"> a concurso público para dar participación a los interesados en presentar diseños del "Monumento a </w:t>
      </w:r>
      <w:smartTag w:uri="urn:schemas-microsoft-com:office:smarttags" w:element="PersonName">
        <w:smartTagPr>
          <w:attr w:name="ProductID" w:val="la Pachamama"/>
        </w:smartTagPr>
        <w:r w:rsidRPr="006B659E">
          <w:rPr>
            <w:rFonts w:ascii="Arial Narrow" w:eastAsia="Calibri" w:hAnsi="Arial Narrow" w:cs="Arial"/>
            <w:color w:val="000000"/>
            <w:sz w:val="18"/>
            <w:szCs w:val="18"/>
          </w:rPr>
          <w:t>la Pachamama</w:t>
        </w:r>
      </w:smartTag>
      <w:r w:rsidRPr="006B659E">
        <w:rPr>
          <w:rFonts w:ascii="Arial Narrow" w:eastAsia="Calibri" w:hAnsi="Arial Narrow" w:cs="Arial"/>
          <w:color w:val="000000"/>
          <w:sz w:val="18"/>
          <w:szCs w:val="18"/>
        </w:rPr>
        <w:t>”.-</w:t>
      </w: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eastAsia="Calibri" w:hAnsi="Arial Narrow" w:cs="Arial"/>
          <w:sz w:val="18"/>
          <w:szCs w:val="18"/>
        </w:rPr>
      </w:pPr>
      <w:r w:rsidRPr="006B659E">
        <w:rPr>
          <w:rFonts w:ascii="Arial Narrow" w:eastAsia="Calibri" w:hAnsi="Arial Narrow" w:cs="Arial"/>
          <w:b/>
          <w:color w:val="000000"/>
          <w:sz w:val="18"/>
          <w:szCs w:val="18"/>
        </w:rPr>
        <w:t>ARTICULO 3º.- LA</w:t>
      </w:r>
      <w:r w:rsidRPr="006B659E">
        <w:rPr>
          <w:rFonts w:ascii="Arial Narrow" w:eastAsia="Calibri" w:hAnsi="Arial Narrow" w:cs="Arial"/>
          <w:color w:val="000000"/>
          <w:sz w:val="18"/>
          <w:szCs w:val="18"/>
        </w:rPr>
        <w:t xml:space="preserve"> Autoridad de Aplicación determinará las bases y condiciones del concurso, así como la selección del jurado encargado de efectuar la elección del diseño definitivo, debiendo dar amplia difusión a la convocatoria.-</w:t>
      </w:r>
    </w:p>
    <w:p w:rsidR="006B659E" w:rsidRPr="006B659E" w:rsidRDefault="006B659E" w:rsidP="006B659E">
      <w:pPr>
        <w:jc w:val="both"/>
        <w:rPr>
          <w:rFonts w:ascii="Arial Narrow" w:eastAsia="Calibri" w:hAnsi="Arial Narrow" w:cs="Arial"/>
          <w:sz w:val="18"/>
          <w:szCs w:val="18"/>
        </w:rPr>
      </w:pPr>
    </w:p>
    <w:p w:rsidR="006B659E" w:rsidRPr="006B659E" w:rsidRDefault="006B659E" w:rsidP="006B659E">
      <w:pPr>
        <w:jc w:val="both"/>
        <w:rPr>
          <w:rFonts w:ascii="Arial Narrow" w:hAnsi="Arial Narrow" w:cs="Arial"/>
          <w:color w:val="000000"/>
          <w:sz w:val="18"/>
          <w:szCs w:val="18"/>
          <w:lang w:val="es-AR"/>
        </w:rPr>
      </w:pPr>
      <w:r w:rsidRPr="006B659E">
        <w:rPr>
          <w:rFonts w:ascii="Arial Narrow" w:hAnsi="Arial Narrow" w:cs="Arial"/>
          <w:b/>
          <w:color w:val="000000"/>
          <w:sz w:val="18"/>
          <w:szCs w:val="18"/>
          <w:lang w:val="es-AR"/>
        </w:rPr>
        <w:t>ARTICULO 4º.- EL</w:t>
      </w:r>
      <w:r w:rsidRPr="006B659E">
        <w:rPr>
          <w:rFonts w:ascii="Arial Narrow" w:hAnsi="Arial Narrow" w:cs="Arial"/>
          <w:color w:val="000000"/>
          <w:sz w:val="18"/>
          <w:szCs w:val="18"/>
          <w:lang w:val="es-AR"/>
        </w:rPr>
        <w:t xml:space="preserve"> Departamento Ejecutivo Municipal designará </w:t>
      </w:r>
      <w:smartTag w:uri="urn:schemas-microsoft-com:office:smarttags" w:element="PersonName">
        <w:smartTagPr>
          <w:attr w:name="ProductID" w:val="LA Autoridad"/>
        </w:smartTagPr>
        <w:r w:rsidRPr="006B659E">
          <w:rPr>
            <w:rFonts w:ascii="Arial Narrow" w:hAnsi="Arial Narrow" w:cs="Arial"/>
            <w:color w:val="000000"/>
            <w:sz w:val="18"/>
            <w:szCs w:val="18"/>
            <w:lang w:val="es-AR"/>
          </w:rPr>
          <w:t>la Autoridad</w:t>
        </w:r>
      </w:smartTag>
      <w:r w:rsidRPr="006B659E">
        <w:rPr>
          <w:rFonts w:ascii="Arial Narrow" w:hAnsi="Arial Narrow" w:cs="Arial"/>
          <w:color w:val="000000"/>
          <w:sz w:val="18"/>
          <w:szCs w:val="18"/>
          <w:lang w:val="es-AR"/>
        </w:rPr>
        <w:t xml:space="preserve"> de Aplicación a los fines del cumplimiento de lo dispuesto en la presente ordenanza.-</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hAnsi="Arial Narrow"/>
          <w:sz w:val="18"/>
          <w:szCs w:val="18"/>
          <w:lang w:val="es-ES_tradnl"/>
        </w:rPr>
      </w:pPr>
      <w:r w:rsidRPr="006B659E">
        <w:rPr>
          <w:rFonts w:ascii="Arial Narrow" w:hAnsi="Arial Narrow"/>
          <w:b/>
          <w:sz w:val="18"/>
          <w:szCs w:val="18"/>
          <w:lang w:val="es-ES_tradnl"/>
        </w:rPr>
        <w:t>ARTICULO 5º.-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tabs>
          <w:tab w:val="right" w:leader="hyphen" w:pos="9441"/>
        </w:tabs>
        <w:jc w:val="both"/>
        <w:rPr>
          <w:rFonts w:ascii="Arial Narrow" w:hAnsi="Arial Narrow"/>
          <w:sz w:val="18"/>
          <w:szCs w:val="18"/>
          <w:lang w:val="es-AR"/>
        </w:rPr>
      </w:pPr>
      <w:r w:rsidRPr="006B659E">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CUATRO DÍAS DEL MES DE JUNIO DEL AÑO DOS MIL CATORCE.</w:t>
      </w:r>
    </w:p>
    <w:p w:rsidR="006B659E" w:rsidRPr="006B659E" w:rsidRDefault="006B659E" w:rsidP="006B659E">
      <w:pPr>
        <w:tabs>
          <w:tab w:val="right" w:leader="hyphen" w:pos="9441"/>
        </w:tabs>
        <w:jc w:val="both"/>
        <w:rPr>
          <w:rFonts w:ascii="Arial Narrow" w:hAnsi="Arial Narrow"/>
          <w:sz w:val="18"/>
          <w:szCs w:val="18"/>
          <w:lang w:val="es-AR"/>
        </w:rPr>
      </w:pPr>
    </w:p>
    <w:p w:rsidR="006B659E" w:rsidRPr="006B659E" w:rsidRDefault="006B659E" w:rsidP="006B659E">
      <w:pPr>
        <w:tabs>
          <w:tab w:val="right" w:leader="hyphen" w:pos="9441"/>
        </w:tabs>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9834.-</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tabs>
          <w:tab w:val="center" w:pos="2268"/>
          <w:tab w:val="center" w:pos="7088"/>
        </w:tabs>
        <w:jc w:val="both"/>
        <w:rPr>
          <w:rFonts w:ascii="Arial Narrow" w:hAnsi="Arial Narrow"/>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04 JUL 2014</w:t>
      </w:r>
    </w:p>
    <w:p w:rsidR="006B659E" w:rsidRDefault="006B659E" w:rsidP="006B659E">
      <w:pPr>
        <w:tabs>
          <w:tab w:val="center" w:pos="2268"/>
          <w:tab w:val="center" w:pos="7088"/>
        </w:tabs>
        <w:jc w:val="both"/>
        <w:rPr>
          <w:rFonts w:ascii="Arial Narrow" w:hAnsi="Arial Narrow"/>
          <w:b/>
          <w:sz w:val="18"/>
          <w:szCs w:val="18"/>
          <w:lang w:val="es-AR"/>
        </w:rPr>
      </w:pP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t>PROMULGUES</w:t>
      </w:r>
      <w:r w:rsidRPr="006B659E">
        <w:rPr>
          <w:rFonts w:ascii="Arial Narrow" w:hAnsi="Arial Narrow"/>
          <w:sz w:val="18"/>
          <w:szCs w:val="18"/>
          <w:lang w:val="es-AR"/>
        </w:rPr>
        <w:t xml:space="preserve">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14759</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both"/>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VILLADA – SOTO – ABELEIRA</w:t>
      </w:r>
    </w:p>
    <w:p w:rsidR="006B659E" w:rsidRPr="006B659E" w:rsidRDefault="006B659E" w:rsidP="006B659E">
      <w:pPr>
        <w:tabs>
          <w:tab w:val="center" w:pos="2268"/>
          <w:tab w:val="center" w:pos="7088"/>
        </w:tabs>
        <w:jc w:val="center"/>
        <w:rPr>
          <w:rFonts w:ascii="Arial Narrow" w:hAnsi="Arial Narrow"/>
          <w:b/>
          <w:i/>
          <w:sz w:val="18"/>
          <w:szCs w:val="18"/>
          <w:lang w:val="es-AR"/>
        </w:rPr>
      </w:pPr>
      <w:r w:rsidRPr="006B659E">
        <w:rPr>
          <w:rFonts w:ascii="Arial Narrow" w:hAnsi="Arial Narrow"/>
          <w:sz w:val="18"/>
          <w:szCs w:val="18"/>
          <w:lang w:val="es-AR"/>
        </w:rPr>
        <w:t>A/C del DEM</w:t>
      </w: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 14760</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C.D.-</w:t>
      </w:r>
    </w:p>
    <w:p w:rsidR="006B659E" w:rsidRPr="006B659E" w:rsidRDefault="006B659E" w:rsidP="006B659E">
      <w:pPr>
        <w:jc w:val="both"/>
        <w:rPr>
          <w:rFonts w:ascii="Arial Narrow" w:hAnsi="Arial Narrow"/>
          <w:b/>
          <w:bCs/>
          <w:i/>
          <w:sz w:val="18"/>
          <w:szCs w:val="18"/>
          <w:u w:val="single"/>
          <w:lang w:val="es-AR"/>
        </w:rPr>
      </w:pPr>
      <w:r w:rsidRPr="006B659E">
        <w:rPr>
          <w:rFonts w:ascii="Arial Narrow" w:hAnsi="Arial Narrow"/>
          <w:b/>
          <w:bCs/>
          <w:i/>
          <w:sz w:val="18"/>
          <w:szCs w:val="18"/>
          <w:u w:val="single"/>
          <w:lang w:val="es-AR"/>
        </w:rPr>
        <w:t>Ref.: Expte. Cº Nº 82 -62.633-SG-2012.-</w:t>
      </w:r>
    </w:p>
    <w:p w:rsidR="006B659E" w:rsidRPr="006B659E" w:rsidRDefault="006B659E" w:rsidP="006B659E">
      <w:pPr>
        <w:jc w:val="both"/>
        <w:rPr>
          <w:rFonts w:ascii="Arial Narrow" w:hAnsi="Arial Narrow"/>
          <w:b/>
          <w:bCs/>
          <w:sz w:val="18"/>
          <w:szCs w:val="18"/>
          <w:lang w:val="es-ES_tradnl"/>
        </w:rPr>
      </w:pPr>
      <w:r w:rsidRPr="006B659E">
        <w:rPr>
          <w:rFonts w:ascii="Arial Narrow" w:hAnsi="Arial Narrow"/>
          <w:b/>
          <w:bCs/>
          <w:i/>
          <w:sz w:val="18"/>
          <w:szCs w:val="18"/>
          <w:u w:val="single"/>
          <w:lang w:val="es-ES_tradnl"/>
        </w:rPr>
        <w:t xml:space="preserve"> </w:t>
      </w: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both"/>
        <w:rPr>
          <w:rFonts w:ascii="Arial Narrow" w:hAnsi="Arial Narrow" w:cs="Arial"/>
          <w:bCs/>
          <w:sz w:val="18"/>
          <w:szCs w:val="18"/>
          <w:lang w:val="es-AR"/>
        </w:rPr>
      </w:pPr>
      <w:r w:rsidRPr="006B659E">
        <w:rPr>
          <w:rFonts w:ascii="Arial Narrow" w:hAnsi="Arial Narrow"/>
          <w:b/>
          <w:sz w:val="18"/>
          <w:szCs w:val="18"/>
          <w:lang w:val="es-AR"/>
        </w:rPr>
        <w:t>ARTICULO 1º.-</w:t>
      </w:r>
      <w:r w:rsidRPr="006B659E">
        <w:rPr>
          <w:rFonts w:ascii="Arial Narrow" w:hAnsi="Arial Narrow"/>
          <w:sz w:val="18"/>
          <w:szCs w:val="18"/>
          <w:lang w:val="es-AR"/>
        </w:rPr>
        <w:t xml:space="preserve"> </w:t>
      </w:r>
      <w:r w:rsidRPr="006B659E">
        <w:rPr>
          <w:rFonts w:ascii="Arial Narrow" w:hAnsi="Arial Narrow" w:cs="Arial"/>
          <w:b/>
          <w:bCs/>
          <w:sz w:val="18"/>
          <w:szCs w:val="18"/>
          <w:lang w:val="es-AR"/>
        </w:rPr>
        <w:t xml:space="preserve">DESIGNAR </w:t>
      </w:r>
      <w:r w:rsidRPr="006B659E">
        <w:rPr>
          <w:rFonts w:ascii="Arial Narrow" w:hAnsi="Arial Narrow" w:cs="Arial"/>
          <w:bCs/>
          <w:sz w:val="18"/>
          <w:szCs w:val="18"/>
          <w:lang w:val="es-AR"/>
        </w:rPr>
        <w:t xml:space="preserve">con el nombre de </w:t>
      </w:r>
      <w:r w:rsidRPr="006B659E">
        <w:rPr>
          <w:rFonts w:ascii="Arial Narrow" w:hAnsi="Arial Narrow" w:cs="Arial"/>
          <w:b/>
          <w:bCs/>
          <w:sz w:val="18"/>
          <w:szCs w:val="18"/>
          <w:lang w:val="es-AR"/>
        </w:rPr>
        <w:t>DANIEL JESUS ISA,</w:t>
      </w:r>
      <w:r w:rsidRPr="006B659E">
        <w:rPr>
          <w:rFonts w:ascii="Arial Narrow" w:hAnsi="Arial Narrow" w:cs="Arial"/>
          <w:bCs/>
          <w:sz w:val="18"/>
          <w:szCs w:val="18"/>
          <w:lang w:val="es-AR"/>
        </w:rPr>
        <w:t xml:space="preserve"> al espacio verde municipal sin denominación, ubicado en la intersección de las calles Raúl Riganti (norte) y Alberto Loguló (sur), Amadeo Scioli (este) y Juan Gálvez (oeste) de barrio Autódromo, todos de la sección “U”.-</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eastAsia="Calibri" w:hAnsi="Arial Narrow" w:cs="Arial"/>
          <w:sz w:val="18"/>
          <w:szCs w:val="18"/>
        </w:rPr>
      </w:pPr>
      <w:r w:rsidRPr="006B659E">
        <w:rPr>
          <w:rFonts w:ascii="Arial Narrow" w:eastAsia="Calibri" w:hAnsi="Arial Narrow" w:cs="Arial"/>
          <w:b/>
          <w:bCs/>
          <w:sz w:val="18"/>
          <w:szCs w:val="18"/>
        </w:rPr>
        <w:t xml:space="preserve">ARTICULO 2º.- EXCEPTUAR </w:t>
      </w:r>
      <w:r w:rsidRPr="006B659E">
        <w:rPr>
          <w:rFonts w:ascii="Arial Narrow" w:eastAsia="Calibri" w:hAnsi="Arial Narrow" w:cs="Arial"/>
          <w:bCs/>
          <w:sz w:val="18"/>
          <w:szCs w:val="18"/>
        </w:rPr>
        <w:t xml:space="preserve">del cumplimiento del artÍculo 3º de </w:t>
      </w:r>
      <w:smartTag w:uri="urn:schemas-microsoft-com:office:smarttags" w:element="PersonName">
        <w:smartTagPr>
          <w:attr w:name="ProductID" w:val="la Ordenanza N"/>
        </w:smartTagPr>
        <w:r w:rsidRPr="006B659E">
          <w:rPr>
            <w:rFonts w:ascii="Arial Narrow" w:eastAsia="Calibri" w:hAnsi="Arial Narrow" w:cs="Arial"/>
            <w:bCs/>
            <w:sz w:val="18"/>
            <w:szCs w:val="18"/>
          </w:rPr>
          <w:t>la Ordenanza N</w:t>
        </w:r>
      </w:smartTag>
      <w:r w:rsidRPr="006B659E">
        <w:rPr>
          <w:rFonts w:ascii="Arial Narrow" w:eastAsia="Calibri" w:hAnsi="Arial Narrow" w:cs="Arial"/>
          <w:bCs/>
          <w:sz w:val="18"/>
          <w:szCs w:val="18"/>
        </w:rPr>
        <w:t xml:space="preserve">º 9059 y sus modificatorias, a la designación efectuada en el articulo 1º de la presente ordenanza.- </w:t>
      </w:r>
      <w:r w:rsidRPr="006B659E">
        <w:rPr>
          <w:rFonts w:ascii="Arial Narrow" w:eastAsia="Calibri" w:hAnsi="Arial Narrow" w:cs="Arial"/>
          <w:b/>
          <w:bCs/>
          <w:sz w:val="18"/>
          <w:szCs w:val="18"/>
        </w:rPr>
        <w:t xml:space="preserve"> </w:t>
      </w: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hAnsi="Arial Narrow" w:cs="Arial"/>
          <w:sz w:val="18"/>
          <w:szCs w:val="18"/>
          <w:lang w:val="es-AR"/>
        </w:rPr>
      </w:pPr>
      <w:r w:rsidRPr="006B659E">
        <w:rPr>
          <w:rFonts w:ascii="Arial Narrow" w:hAnsi="Arial Narrow" w:cs="Arial"/>
          <w:b/>
          <w:sz w:val="18"/>
          <w:szCs w:val="18"/>
          <w:lang w:val="es-AR"/>
        </w:rPr>
        <w:t xml:space="preserve">ARTICULO 3º.- EL </w:t>
      </w:r>
      <w:r w:rsidRPr="006B659E">
        <w:rPr>
          <w:rFonts w:ascii="Arial Narrow" w:hAnsi="Arial Narrow" w:cs="Arial"/>
          <w:sz w:val="18"/>
          <w:szCs w:val="18"/>
          <w:lang w:val="es-AR"/>
        </w:rPr>
        <w:t>Departamento Ejecutivo Municipal, a través del organismo técnico correspondiente, dispondrá la señalización y parquizado del espacio verde mencionado en el artículo 1º.-</w:t>
      </w:r>
    </w:p>
    <w:p w:rsidR="006B659E" w:rsidRPr="006B659E" w:rsidRDefault="006B659E" w:rsidP="006B659E">
      <w:pPr>
        <w:jc w:val="both"/>
        <w:rPr>
          <w:rFonts w:ascii="Arial Narrow" w:eastAsia="Calibri" w:hAnsi="Arial Narrow" w:cs="Arial"/>
          <w:sz w:val="18"/>
          <w:szCs w:val="18"/>
        </w:rPr>
      </w:pPr>
    </w:p>
    <w:p w:rsidR="006B659E" w:rsidRPr="006B659E" w:rsidRDefault="006B659E" w:rsidP="006B659E">
      <w:pPr>
        <w:jc w:val="both"/>
        <w:rPr>
          <w:rFonts w:ascii="Arial Narrow" w:hAnsi="Arial Narrow"/>
          <w:sz w:val="18"/>
          <w:szCs w:val="18"/>
          <w:lang w:val="es-ES_tradnl"/>
        </w:rPr>
      </w:pPr>
      <w:r w:rsidRPr="006B659E">
        <w:rPr>
          <w:rFonts w:ascii="Arial Narrow" w:hAnsi="Arial Narrow"/>
          <w:b/>
          <w:sz w:val="18"/>
          <w:szCs w:val="18"/>
          <w:lang w:val="es-ES_tradnl"/>
        </w:rPr>
        <w:t>ARTICULO 4º.-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tabs>
          <w:tab w:val="right" w:leader="hyphen" w:pos="9441"/>
          <w:tab w:val="right" w:leader="hyphen" w:pos="9468"/>
        </w:tabs>
        <w:jc w:val="both"/>
        <w:rPr>
          <w:rFonts w:ascii="Arial Narrow" w:hAnsi="Arial Narrow"/>
          <w:sz w:val="18"/>
          <w:szCs w:val="18"/>
          <w:lang w:val="es-AR"/>
        </w:rPr>
      </w:pPr>
      <w:r w:rsidRPr="006B659E">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=04\*CARDTEXT\*UPPER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CUATRO</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DÍAS  DEL MES DE JUNIO DEL AÑO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 2014\*CARDTEXT\*UPPER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DOS MIL CATORCE</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w:t>
      </w:r>
    </w:p>
    <w:p w:rsidR="006B659E" w:rsidRPr="006B659E" w:rsidRDefault="006B659E" w:rsidP="006B659E">
      <w:pPr>
        <w:tabs>
          <w:tab w:val="right" w:leader="hyphen" w:pos="9441"/>
          <w:tab w:val="right" w:leader="hyphen" w:pos="9468"/>
        </w:tabs>
        <w:jc w:val="both"/>
        <w:rPr>
          <w:rFonts w:ascii="Arial Narrow" w:hAnsi="Arial Narrow"/>
          <w:sz w:val="18"/>
          <w:szCs w:val="18"/>
          <w:lang w:val="es-AR"/>
        </w:rPr>
      </w:pPr>
    </w:p>
    <w:p w:rsidR="006B659E" w:rsidRPr="006B659E" w:rsidRDefault="006B659E" w:rsidP="006B659E">
      <w:pPr>
        <w:tabs>
          <w:tab w:val="right" w:leader="hyphen" w:pos="9441"/>
        </w:tabs>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9830.-</w:t>
      </w:r>
    </w:p>
    <w:p w:rsidR="006B659E" w:rsidRPr="006B659E" w:rsidRDefault="006B659E" w:rsidP="006B659E">
      <w:pPr>
        <w:jc w:val="center"/>
        <w:rPr>
          <w:rFonts w:ascii="Arial Narrow" w:hAnsi="Arial Narrow"/>
          <w:sz w:val="18"/>
          <w:szCs w:val="18"/>
          <w:lang w:val="es-ES_tradnl"/>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04 JUL 2014</w:t>
      </w: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t>PROMULGUESE</w:t>
      </w:r>
      <w:r w:rsidRPr="006B659E">
        <w:rPr>
          <w:rFonts w:ascii="Arial Narrow" w:hAnsi="Arial Narrow"/>
          <w:sz w:val="18"/>
          <w:szCs w:val="18"/>
          <w:lang w:val="es-AR"/>
        </w:rPr>
        <w:t xml:space="preserv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14759</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both"/>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VILLADA – SOTO – ABELEIRA</w:t>
      </w:r>
    </w:p>
    <w:p w:rsidR="006B659E" w:rsidRPr="006B659E" w:rsidRDefault="006B659E" w:rsidP="006B659E">
      <w:pPr>
        <w:tabs>
          <w:tab w:val="center" w:pos="2268"/>
          <w:tab w:val="center" w:pos="7088"/>
        </w:tabs>
        <w:jc w:val="center"/>
        <w:rPr>
          <w:rFonts w:ascii="Arial Narrow" w:hAnsi="Arial Narrow"/>
          <w:b/>
          <w:i/>
          <w:sz w:val="18"/>
          <w:szCs w:val="18"/>
          <w:lang w:val="es-AR"/>
        </w:rPr>
      </w:pPr>
      <w:r w:rsidRPr="006B659E">
        <w:rPr>
          <w:rFonts w:ascii="Arial Narrow" w:hAnsi="Arial Narrow"/>
          <w:sz w:val="18"/>
          <w:szCs w:val="18"/>
          <w:lang w:val="es-AR"/>
        </w:rPr>
        <w:t>A/C del DEM</w:t>
      </w:r>
    </w:p>
    <w:p w:rsidR="006B659E" w:rsidRDefault="006B659E" w:rsidP="006B659E">
      <w:pPr>
        <w:jc w:val="center"/>
        <w:rPr>
          <w:rFonts w:ascii="Arial Narrow" w:hAnsi="Arial Narrow" w:cs="Arial Narrow"/>
          <w:sz w:val="18"/>
          <w:szCs w:val="18"/>
          <w:lang w:val="es-AR"/>
        </w:rPr>
      </w:pP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14761</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C.D.-</w:t>
      </w:r>
    </w:p>
    <w:p w:rsidR="006B659E" w:rsidRPr="006B659E" w:rsidRDefault="006B659E" w:rsidP="006B659E">
      <w:pPr>
        <w:jc w:val="both"/>
        <w:rPr>
          <w:rFonts w:ascii="Arial Narrow" w:hAnsi="Arial Narrow"/>
          <w:b/>
          <w:bCs/>
          <w:i/>
          <w:sz w:val="18"/>
          <w:szCs w:val="18"/>
          <w:u w:val="single"/>
          <w:lang w:val="es-AR"/>
        </w:rPr>
      </w:pPr>
      <w:r w:rsidRPr="006B659E">
        <w:rPr>
          <w:rFonts w:ascii="Arial Narrow" w:hAnsi="Arial Narrow"/>
          <w:b/>
          <w:bCs/>
          <w:i/>
          <w:sz w:val="18"/>
          <w:szCs w:val="18"/>
          <w:u w:val="single"/>
          <w:lang w:val="es-AR"/>
        </w:rPr>
        <w:t>Ref.: Expte. Cº Nº 135 - 0237/12.-</w:t>
      </w:r>
    </w:p>
    <w:p w:rsidR="006B659E" w:rsidRPr="006B659E" w:rsidRDefault="006B659E" w:rsidP="006B659E">
      <w:pPr>
        <w:jc w:val="both"/>
        <w:rPr>
          <w:rFonts w:ascii="Arial Narrow" w:hAnsi="Arial Narrow"/>
          <w:b/>
          <w:bCs/>
          <w:sz w:val="18"/>
          <w:szCs w:val="18"/>
          <w:lang w:val="es-ES_tradnl"/>
        </w:rPr>
      </w:pPr>
      <w:r w:rsidRPr="006B659E">
        <w:rPr>
          <w:rFonts w:ascii="Arial Narrow" w:hAnsi="Arial Narrow"/>
          <w:b/>
          <w:bCs/>
          <w:i/>
          <w:sz w:val="18"/>
          <w:szCs w:val="18"/>
          <w:u w:val="single"/>
          <w:lang w:val="es-ES_tradnl"/>
        </w:rPr>
        <w:t xml:space="preserve">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both"/>
        <w:rPr>
          <w:rFonts w:ascii="Arial Narrow" w:hAnsi="Arial Narrow" w:cs="Arial"/>
          <w:i/>
          <w:sz w:val="18"/>
          <w:szCs w:val="18"/>
          <w:lang w:val="es-AR"/>
        </w:rPr>
      </w:pPr>
      <w:r w:rsidRPr="006B659E">
        <w:rPr>
          <w:rFonts w:ascii="Arial Narrow" w:hAnsi="Arial Narrow" w:cs="Arial"/>
          <w:b/>
          <w:bCs/>
          <w:sz w:val="18"/>
          <w:szCs w:val="18"/>
          <w:lang w:val="es-AR"/>
        </w:rPr>
        <w:t xml:space="preserve">ARTICULO 1º.- DESIGNAR </w:t>
      </w:r>
      <w:r w:rsidRPr="006B659E">
        <w:rPr>
          <w:rFonts w:ascii="Arial Narrow" w:hAnsi="Arial Narrow" w:cs="Arial"/>
          <w:bCs/>
          <w:sz w:val="18"/>
          <w:szCs w:val="18"/>
          <w:lang w:val="es-AR"/>
        </w:rPr>
        <w:t xml:space="preserve">con el nombre de </w:t>
      </w:r>
      <w:r w:rsidRPr="006B659E">
        <w:rPr>
          <w:rFonts w:ascii="Arial Narrow" w:hAnsi="Arial Narrow" w:cs="Arial"/>
          <w:b/>
          <w:bCs/>
          <w:sz w:val="18"/>
          <w:szCs w:val="18"/>
          <w:lang w:val="es-AR"/>
        </w:rPr>
        <w:t xml:space="preserve">ARQUITECTO HECTOR BENITO ALEKSANDROWICZ, </w:t>
      </w:r>
      <w:r w:rsidRPr="006B659E">
        <w:rPr>
          <w:rFonts w:ascii="Arial Narrow" w:hAnsi="Arial Narrow" w:cs="Arial"/>
          <w:bCs/>
          <w:sz w:val="18"/>
          <w:szCs w:val="18"/>
          <w:lang w:val="es-AR"/>
        </w:rPr>
        <w:t>al espacio verde municipal sin denominación del barrio Santa Clara de Asís, ubicado  entre avenida Atahualpa Yupanqui (de norte a sur) y calles Alicia Martínez (manzana Nº 211c) y Chacho Peñaloza (manzana Nº 122) (de oeste a este), todas de la sección “P”.-</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eastAsia="Calibri" w:hAnsi="Arial Narrow" w:cs="Arial"/>
          <w:sz w:val="18"/>
          <w:szCs w:val="18"/>
        </w:rPr>
      </w:pPr>
      <w:r w:rsidRPr="006B659E">
        <w:rPr>
          <w:rFonts w:ascii="Arial Narrow" w:eastAsia="Calibri" w:hAnsi="Arial Narrow" w:cs="Arial"/>
          <w:b/>
          <w:bCs/>
          <w:sz w:val="18"/>
          <w:szCs w:val="18"/>
        </w:rPr>
        <w:t xml:space="preserve">ARTICULO 2º.- EXCEPTUAR, </w:t>
      </w:r>
      <w:r w:rsidRPr="006B659E">
        <w:rPr>
          <w:rFonts w:ascii="Arial Narrow" w:eastAsia="Calibri" w:hAnsi="Arial Narrow" w:cs="Arial"/>
          <w:bCs/>
          <w:sz w:val="18"/>
          <w:szCs w:val="18"/>
        </w:rPr>
        <w:t xml:space="preserve">del cumplimiento del artículo 3º de </w:t>
      </w:r>
      <w:smartTag w:uri="urn:schemas-microsoft-com:office:smarttags" w:element="PersonName">
        <w:smartTagPr>
          <w:attr w:name="ProductID" w:val="la Ordenanza N"/>
        </w:smartTagPr>
        <w:r w:rsidRPr="006B659E">
          <w:rPr>
            <w:rFonts w:ascii="Arial Narrow" w:eastAsia="Calibri" w:hAnsi="Arial Narrow" w:cs="Arial"/>
            <w:bCs/>
            <w:sz w:val="18"/>
            <w:szCs w:val="18"/>
          </w:rPr>
          <w:t>la Ordenanza N</w:t>
        </w:r>
      </w:smartTag>
      <w:r w:rsidRPr="006B659E">
        <w:rPr>
          <w:rFonts w:ascii="Arial Narrow" w:eastAsia="Calibri" w:hAnsi="Arial Narrow" w:cs="Arial"/>
          <w:bCs/>
          <w:sz w:val="18"/>
          <w:szCs w:val="18"/>
        </w:rPr>
        <w:t>º 9059 y sus modificatorias, a la designación efectuada en el articulo 1º de la presente ordenanza.-</w:t>
      </w: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hAnsi="Arial Narrow" w:cs="Arial"/>
          <w:sz w:val="18"/>
          <w:szCs w:val="18"/>
          <w:lang w:val="es-AR"/>
        </w:rPr>
      </w:pPr>
      <w:r w:rsidRPr="006B659E">
        <w:rPr>
          <w:rFonts w:ascii="Arial Narrow" w:hAnsi="Arial Narrow" w:cs="Arial"/>
          <w:b/>
          <w:sz w:val="18"/>
          <w:szCs w:val="18"/>
          <w:lang w:val="es-AR"/>
        </w:rPr>
        <w:t xml:space="preserve">ARTICULO 3º.- EL </w:t>
      </w:r>
      <w:r w:rsidRPr="006B659E">
        <w:rPr>
          <w:rFonts w:ascii="Arial Narrow" w:hAnsi="Arial Narrow" w:cs="Arial"/>
          <w:sz w:val="18"/>
          <w:szCs w:val="18"/>
          <w:lang w:val="es-AR"/>
        </w:rPr>
        <w:t>Departamento Ejecutivo Municipal, a través del organismo técnico correspondiente, dispondrá la señalización y parquizado del espacio verde mencionado en el artículo 1º.-</w:t>
      </w:r>
    </w:p>
    <w:p w:rsidR="006B659E" w:rsidRPr="006B659E" w:rsidRDefault="006B659E" w:rsidP="006B659E">
      <w:pPr>
        <w:jc w:val="both"/>
        <w:rPr>
          <w:rFonts w:ascii="Arial Narrow" w:eastAsia="Calibri" w:hAnsi="Arial Narrow" w:cs="Arial"/>
          <w:sz w:val="18"/>
          <w:szCs w:val="18"/>
        </w:rPr>
      </w:pPr>
    </w:p>
    <w:p w:rsidR="006B659E" w:rsidRPr="006B659E" w:rsidRDefault="006B659E" w:rsidP="006B659E">
      <w:pPr>
        <w:jc w:val="both"/>
        <w:rPr>
          <w:rFonts w:ascii="Arial Narrow" w:hAnsi="Arial Narrow"/>
          <w:sz w:val="18"/>
          <w:szCs w:val="18"/>
          <w:lang w:val="es-ES_tradnl"/>
        </w:rPr>
      </w:pPr>
      <w:r w:rsidRPr="006B659E">
        <w:rPr>
          <w:rFonts w:ascii="Arial Narrow" w:hAnsi="Arial Narrow"/>
          <w:b/>
          <w:sz w:val="18"/>
          <w:szCs w:val="18"/>
          <w:lang w:val="es-ES_tradnl"/>
        </w:rPr>
        <w:t>ARTICULO 4º.-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tabs>
          <w:tab w:val="right" w:leader="hyphen" w:pos="9441"/>
          <w:tab w:val="right" w:leader="hyphen" w:pos="9468"/>
        </w:tabs>
        <w:jc w:val="both"/>
        <w:rPr>
          <w:rFonts w:ascii="Arial Narrow" w:hAnsi="Arial Narrow"/>
          <w:sz w:val="18"/>
          <w:szCs w:val="18"/>
          <w:lang w:val="es-AR"/>
        </w:rPr>
      </w:pPr>
      <w:r w:rsidRPr="006B659E">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=04\*CARDTEXT\*UPPER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CUATRO</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DÍAS  DEL MES DE JUNIO DEL AÑO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 2014\*CARDTEXT\*UPPER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DOS MIL CATORCE</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w:t>
      </w:r>
    </w:p>
    <w:p w:rsidR="006B659E" w:rsidRPr="006B659E" w:rsidRDefault="006B659E" w:rsidP="006B659E">
      <w:pPr>
        <w:tabs>
          <w:tab w:val="right" w:leader="hyphen" w:pos="9441"/>
          <w:tab w:val="right" w:leader="hyphen" w:pos="9468"/>
        </w:tabs>
        <w:jc w:val="both"/>
        <w:rPr>
          <w:rFonts w:ascii="Arial Narrow" w:hAnsi="Arial Narrow"/>
          <w:sz w:val="18"/>
          <w:szCs w:val="18"/>
          <w:lang w:val="es-AR"/>
        </w:rPr>
      </w:pPr>
    </w:p>
    <w:p w:rsidR="006B659E" w:rsidRPr="006B659E" w:rsidRDefault="006B659E" w:rsidP="006B659E">
      <w:pPr>
        <w:tabs>
          <w:tab w:val="right" w:leader="hyphen" w:pos="9441"/>
        </w:tabs>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9831.-</w:t>
      </w:r>
    </w:p>
    <w:p w:rsidR="006B659E" w:rsidRDefault="006B659E" w:rsidP="006B659E">
      <w:pPr>
        <w:tabs>
          <w:tab w:val="center" w:pos="2268"/>
          <w:tab w:val="center" w:pos="7088"/>
        </w:tabs>
        <w:jc w:val="center"/>
        <w:rPr>
          <w:rFonts w:ascii="Arial Narrow" w:hAnsi="Arial Narrow"/>
          <w:b/>
          <w:sz w:val="18"/>
          <w:szCs w:val="18"/>
          <w:lang w:val="es-AR"/>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04 JUL 2014</w:t>
      </w:r>
    </w:p>
    <w:p w:rsidR="006B659E" w:rsidRDefault="006B659E" w:rsidP="006B659E">
      <w:pPr>
        <w:tabs>
          <w:tab w:val="center" w:pos="2268"/>
          <w:tab w:val="center" w:pos="7088"/>
        </w:tabs>
        <w:jc w:val="both"/>
        <w:rPr>
          <w:rFonts w:ascii="Arial Narrow" w:hAnsi="Arial Narrow"/>
          <w:b/>
          <w:sz w:val="18"/>
          <w:szCs w:val="18"/>
          <w:lang w:val="es-AR"/>
        </w:rPr>
      </w:pP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t>PROMULGUESE</w:t>
      </w:r>
      <w:r w:rsidRPr="006B659E">
        <w:rPr>
          <w:rFonts w:ascii="Arial Narrow" w:hAnsi="Arial Narrow"/>
          <w:sz w:val="18"/>
          <w:szCs w:val="18"/>
          <w:lang w:val="es-AR"/>
        </w:rPr>
        <w:t xml:space="preserv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14761</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center"/>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VILLADA – SOTO – ABELEIRA</w:t>
      </w:r>
    </w:p>
    <w:p w:rsidR="006B659E" w:rsidRPr="006B659E" w:rsidRDefault="006B659E" w:rsidP="006B659E">
      <w:pPr>
        <w:tabs>
          <w:tab w:val="center" w:pos="2268"/>
          <w:tab w:val="center" w:pos="7088"/>
        </w:tabs>
        <w:jc w:val="center"/>
        <w:rPr>
          <w:rFonts w:ascii="Arial Narrow" w:hAnsi="Arial Narrow"/>
          <w:b/>
          <w:i/>
          <w:sz w:val="18"/>
          <w:szCs w:val="18"/>
          <w:lang w:val="es-AR"/>
        </w:rPr>
      </w:pPr>
      <w:r w:rsidRPr="006B659E">
        <w:rPr>
          <w:rFonts w:ascii="Arial Narrow" w:hAnsi="Arial Narrow"/>
          <w:sz w:val="18"/>
          <w:szCs w:val="18"/>
          <w:lang w:val="es-AR"/>
        </w:rPr>
        <w:t>A/C del DEM</w:t>
      </w: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 14762</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C.D.-</w:t>
      </w:r>
    </w:p>
    <w:p w:rsidR="006B659E" w:rsidRPr="006B659E" w:rsidRDefault="006B659E" w:rsidP="006B659E">
      <w:pPr>
        <w:jc w:val="both"/>
        <w:rPr>
          <w:rFonts w:ascii="Arial Narrow" w:hAnsi="Arial Narrow"/>
          <w:b/>
          <w:bCs/>
          <w:i/>
          <w:sz w:val="18"/>
          <w:szCs w:val="18"/>
          <w:u w:val="single"/>
          <w:lang w:val="es-AR"/>
        </w:rPr>
      </w:pPr>
      <w:r w:rsidRPr="006B659E">
        <w:rPr>
          <w:rFonts w:ascii="Arial Narrow" w:hAnsi="Arial Narrow"/>
          <w:b/>
          <w:bCs/>
          <w:i/>
          <w:sz w:val="18"/>
          <w:szCs w:val="18"/>
          <w:u w:val="single"/>
          <w:lang w:val="es-AR"/>
        </w:rPr>
        <w:t>Ref.: Expte. Cº Nº 135 - 2478/10.-</w:t>
      </w:r>
    </w:p>
    <w:p w:rsidR="006B659E" w:rsidRPr="006B659E" w:rsidRDefault="006B659E" w:rsidP="006B659E">
      <w:pPr>
        <w:jc w:val="both"/>
        <w:rPr>
          <w:rFonts w:ascii="Arial Narrow" w:hAnsi="Arial Narrow"/>
          <w:b/>
          <w:bCs/>
          <w:sz w:val="18"/>
          <w:szCs w:val="18"/>
          <w:lang w:val="es-ES_tradnl"/>
        </w:rPr>
      </w:pPr>
      <w:r w:rsidRPr="006B659E">
        <w:rPr>
          <w:rFonts w:ascii="Arial Narrow" w:hAnsi="Arial Narrow"/>
          <w:b/>
          <w:bCs/>
          <w:i/>
          <w:sz w:val="18"/>
          <w:szCs w:val="18"/>
          <w:u w:val="single"/>
          <w:lang w:val="es-ES_tradnl"/>
        </w:rPr>
        <w:t xml:space="preserve"> </w:t>
      </w: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spacing w:line="216" w:lineRule="auto"/>
        <w:jc w:val="both"/>
        <w:rPr>
          <w:rFonts w:ascii="Arial Narrow" w:hAnsi="Arial Narrow"/>
          <w:sz w:val="18"/>
          <w:szCs w:val="18"/>
          <w:lang w:val="es-ES_tradnl"/>
        </w:rPr>
      </w:pPr>
    </w:p>
    <w:p w:rsidR="006B659E" w:rsidRPr="006B659E" w:rsidRDefault="006B659E" w:rsidP="006B659E">
      <w:pPr>
        <w:spacing w:line="216" w:lineRule="auto"/>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spacing w:line="216" w:lineRule="auto"/>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spacing w:line="216" w:lineRule="auto"/>
        <w:jc w:val="center"/>
        <w:rPr>
          <w:rFonts w:ascii="Arial Narrow" w:hAnsi="Arial Narrow"/>
          <w:b/>
          <w:sz w:val="18"/>
          <w:szCs w:val="18"/>
          <w:lang w:val="es-ES_tradnl"/>
        </w:rPr>
      </w:pPr>
    </w:p>
    <w:p w:rsidR="006B659E" w:rsidRPr="006B659E" w:rsidRDefault="006B659E" w:rsidP="006B659E">
      <w:pPr>
        <w:spacing w:line="216" w:lineRule="auto"/>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spacing w:line="216" w:lineRule="auto"/>
        <w:jc w:val="center"/>
        <w:rPr>
          <w:rFonts w:ascii="Arial Narrow" w:hAnsi="Arial Narrow"/>
          <w:b/>
          <w:sz w:val="18"/>
          <w:szCs w:val="18"/>
          <w:lang w:val="es-ES_tradnl"/>
        </w:rPr>
      </w:pPr>
    </w:p>
    <w:p w:rsidR="006B659E" w:rsidRPr="006B659E" w:rsidRDefault="006B659E" w:rsidP="006B659E">
      <w:pPr>
        <w:jc w:val="both"/>
        <w:rPr>
          <w:rFonts w:ascii="Arial Narrow" w:hAnsi="Arial Narrow" w:cs="Arial"/>
          <w:sz w:val="18"/>
          <w:szCs w:val="18"/>
          <w:lang w:val="es-AR"/>
        </w:rPr>
      </w:pPr>
      <w:r w:rsidRPr="006B659E">
        <w:rPr>
          <w:rFonts w:ascii="Arial Narrow" w:hAnsi="Arial Narrow" w:cs="Arial"/>
          <w:b/>
          <w:sz w:val="18"/>
          <w:szCs w:val="18"/>
          <w:lang w:val="es-AR"/>
        </w:rPr>
        <w:t xml:space="preserve">ARTICULO 1º.- DESIGNAR </w:t>
      </w:r>
      <w:r w:rsidRPr="006B659E">
        <w:rPr>
          <w:rFonts w:ascii="Arial Narrow" w:hAnsi="Arial Narrow" w:cs="Arial"/>
          <w:sz w:val="18"/>
          <w:szCs w:val="18"/>
          <w:lang w:val="es-AR"/>
        </w:rPr>
        <w:t xml:space="preserve">con el nombre de </w:t>
      </w:r>
      <w:r w:rsidRPr="006B659E">
        <w:rPr>
          <w:rFonts w:ascii="Arial Narrow" w:hAnsi="Arial Narrow" w:cs="Arial"/>
          <w:b/>
          <w:sz w:val="18"/>
          <w:szCs w:val="18"/>
          <w:lang w:val="es-AR"/>
        </w:rPr>
        <w:t>VIRGILIO GARCÍA</w:t>
      </w:r>
      <w:r w:rsidRPr="006B659E">
        <w:rPr>
          <w:rFonts w:ascii="Arial Narrow" w:hAnsi="Arial Narrow" w:cs="Arial"/>
          <w:sz w:val="18"/>
          <w:szCs w:val="18"/>
          <w:lang w:val="es-AR"/>
        </w:rPr>
        <w:t>, a actual pasaje sin denominación del barrio El Manjón Viejo, orientado de oeste a este, que limita al norte con la matrícula N° 157.622 – titular: provincia de Salta y al sur con las manzanas N°s 230 - 229, todos de la sección O.-</w:t>
      </w:r>
    </w:p>
    <w:p w:rsidR="006B659E" w:rsidRPr="006B659E" w:rsidRDefault="006B659E" w:rsidP="006B659E">
      <w:pPr>
        <w:spacing w:line="216" w:lineRule="auto"/>
        <w:jc w:val="both"/>
        <w:rPr>
          <w:rFonts w:ascii="Arial Narrow" w:hAnsi="Arial Narrow"/>
          <w:sz w:val="18"/>
          <w:szCs w:val="18"/>
          <w:lang w:val="es-AR"/>
        </w:rPr>
      </w:pPr>
    </w:p>
    <w:p w:rsidR="006B659E" w:rsidRPr="006B659E" w:rsidRDefault="006B659E" w:rsidP="006B659E">
      <w:pPr>
        <w:jc w:val="both"/>
        <w:rPr>
          <w:rFonts w:ascii="Arial Narrow" w:hAnsi="Arial Narrow" w:cs="Arial"/>
          <w:b/>
          <w:sz w:val="18"/>
          <w:szCs w:val="18"/>
          <w:lang w:val="es-AR"/>
        </w:rPr>
      </w:pPr>
      <w:r w:rsidRPr="006B659E">
        <w:rPr>
          <w:rFonts w:ascii="Arial Narrow" w:hAnsi="Arial Narrow" w:cs="Arial"/>
          <w:b/>
          <w:sz w:val="18"/>
          <w:szCs w:val="18"/>
          <w:lang w:val="es-AR"/>
        </w:rPr>
        <w:t xml:space="preserve">ARTICULO 2º.- DESIGNAR </w:t>
      </w:r>
      <w:r w:rsidRPr="006B659E">
        <w:rPr>
          <w:rFonts w:ascii="Arial Narrow" w:hAnsi="Arial Narrow" w:cs="Arial"/>
          <w:sz w:val="18"/>
          <w:szCs w:val="18"/>
          <w:lang w:val="es-AR"/>
        </w:rPr>
        <w:t xml:space="preserve">con el nombre de </w:t>
      </w:r>
      <w:r w:rsidRPr="006B659E">
        <w:rPr>
          <w:rFonts w:ascii="Arial Narrow" w:hAnsi="Arial Narrow" w:cs="Arial"/>
          <w:b/>
          <w:sz w:val="18"/>
          <w:szCs w:val="18"/>
          <w:lang w:val="es-AR"/>
        </w:rPr>
        <w:t>ERNESTO LACROIX</w:t>
      </w:r>
      <w:r w:rsidRPr="006B659E">
        <w:rPr>
          <w:rFonts w:ascii="Arial Narrow" w:hAnsi="Arial Narrow" w:cs="Arial"/>
          <w:sz w:val="18"/>
          <w:szCs w:val="18"/>
          <w:lang w:val="es-AR"/>
        </w:rPr>
        <w:t>, a la actual calle sin denominación del barrio El Manjón Viejo, orientada de oeste a este, que limita al norte con las manzanas N°s 230 - 229 y al sur con las manzanas N°s 218 - 219, todos de la sección O.-</w:t>
      </w: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hAnsi="Arial Narrow" w:cs="Arial"/>
          <w:b/>
          <w:sz w:val="18"/>
          <w:szCs w:val="18"/>
          <w:lang w:val="es-AR"/>
        </w:rPr>
      </w:pPr>
      <w:r w:rsidRPr="006B659E">
        <w:rPr>
          <w:rFonts w:ascii="Arial Narrow" w:hAnsi="Arial Narrow" w:cs="Arial"/>
          <w:b/>
          <w:sz w:val="18"/>
          <w:szCs w:val="18"/>
          <w:lang w:val="es-AR"/>
        </w:rPr>
        <w:t xml:space="preserve">ARTICULO 3º.- DESIGNAR </w:t>
      </w:r>
      <w:r w:rsidRPr="006B659E">
        <w:rPr>
          <w:rFonts w:ascii="Arial Narrow" w:hAnsi="Arial Narrow" w:cs="Arial"/>
          <w:sz w:val="18"/>
          <w:szCs w:val="18"/>
          <w:lang w:val="es-AR"/>
        </w:rPr>
        <w:t xml:space="preserve">con el nombre de </w:t>
      </w:r>
      <w:r w:rsidRPr="006B659E">
        <w:rPr>
          <w:rFonts w:ascii="Arial Narrow" w:hAnsi="Arial Narrow" w:cs="Arial"/>
          <w:b/>
          <w:sz w:val="18"/>
          <w:szCs w:val="18"/>
          <w:lang w:val="es-AR"/>
        </w:rPr>
        <w:t>RODOLFO “CHANGO” IBARRA</w:t>
      </w:r>
      <w:r w:rsidRPr="006B659E">
        <w:rPr>
          <w:rFonts w:ascii="Arial Narrow" w:hAnsi="Arial Narrow" w:cs="Arial"/>
          <w:sz w:val="18"/>
          <w:szCs w:val="18"/>
          <w:lang w:val="es-AR"/>
        </w:rPr>
        <w:t>, a la actual calle sin denominación del  barrio El Manjón Viejo, orientada de norte a sur, que limita al oeste con las manzanas N°s 230 - 218 y al este con las manzanas N°s 229 - 219, todos de la sección O.-</w:t>
      </w:r>
    </w:p>
    <w:p w:rsidR="006B659E" w:rsidRPr="006B659E" w:rsidRDefault="006B659E" w:rsidP="006B659E">
      <w:pPr>
        <w:jc w:val="both"/>
        <w:rPr>
          <w:rFonts w:ascii="Arial Narrow" w:eastAsia="Calibri" w:hAnsi="Arial Narrow" w:cs="Arial"/>
          <w:sz w:val="18"/>
          <w:szCs w:val="18"/>
        </w:rPr>
      </w:pPr>
    </w:p>
    <w:p w:rsidR="006B659E" w:rsidRPr="006B659E" w:rsidRDefault="006B659E" w:rsidP="006B659E">
      <w:pPr>
        <w:jc w:val="both"/>
        <w:rPr>
          <w:rFonts w:ascii="Arial Narrow" w:hAnsi="Arial Narrow"/>
          <w:sz w:val="18"/>
          <w:szCs w:val="18"/>
          <w:lang w:val="es-AR"/>
        </w:rPr>
      </w:pPr>
      <w:r w:rsidRPr="006B659E">
        <w:rPr>
          <w:rFonts w:ascii="Arial Narrow" w:hAnsi="Arial Narrow" w:cs="Arial"/>
          <w:b/>
          <w:sz w:val="18"/>
          <w:szCs w:val="18"/>
          <w:lang w:val="es-AR"/>
        </w:rPr>
        <w:t xml:space="preserve">ARTICULO 4º.- DESIGNAR </w:t>
      </w:r>
      <w:r w:rsidRPr="006B659E">
        <w:rPr>
          <w:rFonts w:ascii="Arial Narrow" w:hAnsi="Arial Narrow" w:cs="Arial"/>
          <w:sz w:val="18"/>
          <w:szCs w:val="18"/>
          <w:lang w:val="es-AR"/>
        </w:rPr>
        <w:t xml:space="preserve">con el nombre de </w:t>
      </w:r>
      <w:r w:rsidRPr="006B659E">
        <w:rPr>
          <w:rFonts w:ascii="Arial Narrow" w:hAnsi="Arial Narrow" w:cs="Arial"/>
          <w:b/>
          <w:sz w:val="18"/>
          <w:szCs w:val="18"/>
          <w:lang w:val="es-AR"/>
        </w:rPr>
        <w:t>CRISTÓBAL CAPÓ “DR CHALITA”,</w:t>
      </w:r>
      <w:r w:rsidRPr="006B659E">
        <w:rPr>
          <w:rFonts w:ascii="Arial Narrow" w:hAnsi="Arial Narrow" w:cs="Arial"/>
          <w:sz w:val="18"/>
          <w:szCs w:val="18"/>
          <w:lang w:val="es-AR"/>
        </w:rPr>
        <w:t xml:space="preserve"> a la actual calle sin denominación del barrio El Manjón Viejo, orientada de norte a sur, que limita al oeste con las manzanas N°s 229 - 219  y al este con la manzana N° 220a, todos de la sección O.-</w:t>
      </w:r>
    </w:p>
    <w:p w:rsidR="006B659E" w:rsidRPr="006B659E" w:rsidRDefault="006B659E" w:rsidP="006B659E">
      <w:pPr>
        <w:spacing w:line="216" w:lineRule="auto"/>
        <w:jc w:val="both"/>
        <w:rPr>
          <w:rFonts w:ascii="Arial Narrow" w:hAnsi="Arial Narrow"/>
          <w:sz w:val="18"/>
          <w:szCs w:val="18"/>
          <w:lang w:val="es-AR"/>
        </w:rPr>
      </w:pPr>
    </w:p>
    <w:p w:rsidR="006B659E" w:rsidRPr="006B659E" w:rsidRDefault="006B659E" w:rsidP="006B659E">
      <w:pPr>
        <w:tabs>
          <w:tab w:val="left" w:pos="2680"/>
        </w:tabs>
        <w:jc w:val="both"/>
        <w:rPr>
          <w:rFonts w:ascii="Arial Narrow" w:hAnsi="Arial Narrow" w:cs="Arial"/>
          <w:color w:val="000000"/>
          <w:sz w:val="18"/>
          <w:szCs w:val="18"/>
          <w:lang w:val="es-AR"/>
        </w:rPr>
      </w:pPr>
      <w:r w:rsidRPr="006B659E">
        <w:rPr>
          <w:rFonts w:ascii="Arial Narrow" w:hAnsi="Arial Narrow" w:cs="Arial"/>
          <w:b/>
          <w:color w:val="000000"/>
          <w:sz w:val="18"/>
          <w:szCs w:val="18"/>
          <w:lang w:val="es-AR"/>
        </w:rPr>
        <w:t xml:space="preserve">ARTICULO 5º.- EL </w:t>
      </w:r>
      <w:r w:rsidRPr="006B659E">
        <w:rPr>
          <w:rFonts w:ascii="Arial Narrow" w:hAnsi="Arial Narrow" w:cs="Arial"/>
          <w:color w:val="000000"/>
          <w:sz w:val="18"/>
          <w:szCs w:val="18"/>
          <w:lang w:val="es-AR"/>
        </w:rPr>
        <w:t>Departamento Ejecutivo Municipal, a través del organismo técnico correspondiente, procederá a colocar los carteles nomencladores de las calles designadas en la presente ordenanza.-</w:t>
      </w:r>
    </w:p>
    <w:p w:rsidR="006B659E" w:rsidRPr="006B659E" w:rsidRDefault="006B659E" w:rsidP="006B659E">
      <w:pPr>
        <w:spacing w:line="216" w:lineRule="auto"/>
        <w:jc w:val="both"/>
        <w:rPr>
          <w:rFonts w:ascii="Arial Narrow" w:hAnsi="Arial Narrow"/>
          <w:sz w:val="18"/>
          <w:szCs w:val="18"/>
          <w:lang w:val="es-ES_tradnl"/>
        </w:rPr>
      </w:pPr>
      <w:r w:rsidRPr="006B659E">
        <w:rPr>
          <w:rFonts w:ascii="Arial Narrow" w:hAnsi="Arial Narrow"/>
          <w:sz w:val="18"/>
          <w:szCs w:val="18"/>
          <w:lang w:val="es-ES_tradnl"/>
        </w:rPr>
        <w:t xml:space="preserve"> </w:t>
      </w:r>
    </w:p>
    <w:p w:rsidR="006B659E" w:rsidRPr="006B659E" w:rsidRDefault="006B659E" w:rsidP="006B659E">
      <w:pPr>
        <w:spacing w:line="216" w:lineRule="auto"/>
        <w:jc w:val="both"/>
        <w:rPr>
          <w:rFonts w:ascii="Arial Narrow" w:hAnsi="Arial Narrow"/>
          <w:sz w:val="18"/>
          <w:szCs w:val="18"/>
          <w:lang w:val="es-ES_tradnl"/>
        </w:rPr>
      </w:pPr>
      <w:r w:rsidRPr="006B659E">
        <w:rPr>
          <w:rFonts w:ascii="Arial Narrow" w:hAnsi="Arial Narrow"/>
          <w:b/>
          <w:sz w:val="18"/>
          <w:szCs w:val="18"/>
          <w:lang w:val="es-ES_tradnl"/>
        </w:rPr>
        <w:t>ARTICULO 6º.-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spacing w:line="216" w:lineRule="auto"/>
        <w:jc w:val="both"/>
        <w:rPr>
          <w:rFonts w:ascii="Arial Narrow" w:hAnsi="Arial Narrow"/>
          <w:sz w:val="18"/>
          <w:szCs w:val="18"/>
          <w:lang w:val="es-ES_tradnl"/>
        </w:rPr>
      </w:pPr>
    </w:p>
    <w:p w:rsidR="006B659E" w:rsidRPr="006B659E" w:rsidRDefault="006B659E" w:rsidP="006B659E">
      <w:pPr>
        <w:tabs>
          <w:tab w:val="right" w:leader="hyphen" w:pos="9441"/>
          <w:tab w:val="right" w:leader="hyphen" w:pos="9468"/>
        </w:tabs>
        <w:spacing w:line="216" w:lineRule="auto"/>
        <w:jc w:val="both"/>
        <w:rPr>
          <w:rFonts w:ascii="Arial Narrow" w:hAnsi="Arial Narrow"/>
          <w:sz w:val="18"/>
          <w:szCs w:val="18"/>
          <w:lang w:val="es-AR"/>
        </w:rPr>
      </w:pPr>
      <w:r w:rsidRPr="006B659E">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=04\*CARDTEXT\*UPPER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CUATRO</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DÍAS  DEL MES DE JUNIO DEL AÑO </w:t>
      </w:r>
      <w:r w:rsidR="007B35F5" w:rsidRPr="006B659E">
        <w:rPr>
          <w:rFonts w:ascii="Arial Narrow" w:hAnsi="Arial Narrow"/>
          <w:sz w:val="18"/>
          <w:szCs w:val="18"/>
          <w:lang w:val="es-AR"/>
        </w:rPr>
        <w:fldChar w:fldCharType="begin"/>
      </w:r>
      <w:r w:rsidRPr="006B659E">
        <w:rPr>
          <w:rFonts w:ascii="Arial Narrow" w:hAnsi="Arial Narrow"/>
          <w:sz w:val="18"/>
          <w:szCs w:val="18"/>
          <w:lang w:val="es-AR"/>
        </w:rPr>
        <w:instrText xml:space="preserve"> = 2014\*CARDTEXT\*UPPER </w:instrText>
      </w:r>
      <w:r w:rsidR="007B35F5" w:rsidRPr="006B659E">
        <w:rPr>
          <w:rFonts w:ascii="Arial Narrow" w:hAnsi="Arial Narrow"/>
          <w:sz w:val="18"/>
          <w:szCs w:val="18"/>
          <w:lang w:val="es-AR"/>
        </w:rPr>
        <w:fldChar w:fldCharType="separate"/>
      </w:r>
      <w:r w:rsidRPr="006B659E">
        <w:rPr>
          <w:rFonts w:ascii="Arial Narrow" w:hAnsi="Arial Narrow"/>
          <w:noProof/>
          <w:sz w:val="18"/>
          <w:szCs w:val="18"/>
          <w:lang w:val="es-AR"/>
        </w:rPr>
        <w:t>DOS MIL CATORCE</w:t>
      </w:r>
      <w:r w:rsidR="007B35F5" w:rsidRPr="006B659E">
        <w:rPr>
          <w:rFonts w:ascii="Arial Narrow" w:hAnsi="Arial Narrow"/>
          <w:sz w:val="18"/>
          <w:szCs w:val="18"/>
          <w:lang w:val="es-AR"/>
        </w:rPr>
        <w:fldChar w:fldCharType="end"/>
      </w:r>
      <w:r w:rsidRPr="006B659E">
        <w:rPr>
          <w:rFonts w:ascii="Arial Narrow" w:hAnsi="Arial Narrow"/>
          <w:sz w:val="18"/>
          <w:szCs w:val="18"/>
          <w:lang w:val="es-AR"/>
        </w:rPr>
        <w:t xml:space="preserve">.- </w:t>
      </w:r>
    </w:p>
    <w:p w:rsidR="006B659E" w:rsidRPr="006B659E" w:rsidRDefault="006B659E" w:rsidP="006B659E">
      <w:pPr>
        <w:tabs>
          <w:tab w:val="right" w:leader="hyphen" w:pos="9441"/>
          <w:tab w:val="right" w:leader="hyphen" w:pos="9468"/>
        </w:tabs>
        <w:spacing w:line="216" w:lineRule="auto"/>
        <w:jc w:val="both"/>
        <w:rPr>
          <w:rFonts w:ascii="Arial Narrow" w:hAnsi="Arial Narrow"/>
          <w:sz w:val="18"/>
          <w:szCs w:val="18"/>
          <w:lang w:val="es-AR"/>
        </w:rPr>
      </w:pPr>
    </w:p>
    <w:p w:rsidR="006B659E" w:rsidRPr="006B659E" w:rsidRDefault="006B659E" w:rsidP="006B659E">
      <w:pPr>
        <w:tabs>
          <w:tab w:val="right" w:leader="hyphen" w:pos="9441"/>
        </w:tabs>
        <w:spacing w:line="216" w:lineRule="auto"/>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9832.-</w:t>
      </w:r>
    </w:p>
    <w:p w:rsidR="006B659E" w:rsidRPr="006B659E" w:rsidRDefault="006B659E" w:rsidP="006B659E">
      <w:pPr>
        <w:spacing w:line="216" w:lineRule="auto"/>
        <w:jc w:val="both"/>
        <w:rPr>
          <w:rFonts w:ascii="Arial Narrow" w:hAnsi="Arial Narrow"/>
          <w:sz w:val="18"/>
          <w:szCs w:val="18"/>
          <w:lang w:val="es-ES_tradnl"/>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tabs>
          <w:tab w:val="center" w:pos="2268"/>
          <w:tab w:val="center" w:pos="7088"/>
        </w:tabs>
        <w:jc w:val="both"/>
        <w:rPr>
          <w:rFonts w:ascii="Arial Narrow" w:hAnsi="Arial Narrow"/>
          <w:b/>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04 JUL 2014</w:t>
      </w: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lastRenderedPageBreak/>
        <w:t>PROMULGUESE</w:t>
      </w:r>
      <w:r w:rsidRPr="006B659E">
        <w:rPr>
          <w:rFonts w:ascii="Arial Narrow" w:hAnsi="Arial Narrow"/>
          <w:sz w:val="18"/>
          <w:szCs w:val="18"/>
          <w:lang w:val="es-AR"/>
        </w:rPr>
        <w:t xml:space="preserv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14762</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center"/>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VILLADA – SOTO – ABELEIRA</w:t>
      </w:r>
    </w:p>
    <w:p w:rsidR="006B659E" w:rsidRPr="006B659E" w:rsidRDefault="006B659E" w:rsidP="006B659E">
      <w:pPr>
        <w:tabs>
          <w:tab w:val="center" w:pos="2268"/>
          <w:tab w:val="center" w:pos="7088"/>
        </w:tabs>
        <w:jc w:val="center"/>
        <w:rPr>
          <w:rFonts w:ascii="Arial Narrow" w:hAnsi="Arial Narrow"/>
          <w:b/>
          <w:i/>
          <w:sz w:val="18"/>
          <w:szCs w:val="18"/>
          <w:lang w:val="es-AR"/>
        </w:rPr>
      </w:pPr>
      <w:r w:rsidRPr="006B659E">
        <w:rPr>
          <w:rFonts w:ascii="Arial Narrow" w:hAnsi="Arial Narrow"/>
          <w:sz w:val="18"/>
          <w:szCs w:val="18"/>
          <w:lang w:val="es-AR"/>
        </w:rPr>
        <w:t>A/C del DEM</w:t>
      </w: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 14763</w:t>
      </w:r>
      <w:r w:rsidRPr="006B659E">
        <w:rPr>
          <w:rFonts w:ascii="Arial Narrow" w:hAnsi="Arial Narrow"/>
          <w:sz w:val="18"/>
          <w:szCs w:val="18"/>
          <w:lang w:val="es-ES_tradnl"/>
        </w:rPr>
        <w:t xml:space="preserve"> </w:t>
      </w:r>
      <w:r w:rsidRPr="006B659E">
        <w:rPr>
          <w:rFonts w:ascii="Arial Narrow" w:hAnsi="Arial Narrow"/>
          <w:b/>
          <w:sz w:val="18"/>
          <w:szCs w:val="18"/>
          <w:lang w:val="es-ES_tradnl"/>
        </w:rPr>
        <w:t>C.D.-</w:t>
      </w:r>
    </w:p>
    <w:p w:rsidR="006B659E" w:rsidRPr="006B659E" w:rsidRDefault="006B659E" w:rsidP="006B659E">
      <w:pPr>
        <w:jc w:val="both"/>
        <w:rPr>
          <w:rFonts w:ascii="Arial Narrow" w:hAnsi="Arial Narrow"/>
          <w:b/>
          <w:bCs/>
          <w:i/>
          <w:sz w:val="18"/>
          <w:szCs w:val="18"/>
          <w:u w:val="single"/>
          <w:lang w:val="es-AR"/>
        </w:rPr>
      </w:pPr>
      <w:r w:rsidRPr="006B659E">
        <w:rPr>
          <w:rFonts w:ascii="Arial Narrow" w:hAnsi="Arial Narrow"/>
          <w:b/>
          <w:bCs/>
          <w:i/>
          <w:sz w:val="18"/>
          <w:szCs w:val="18"/>
          <w:u w:val="single"/>
          <w:lang w:val="es-AR"/>
        </w:rPr>
        <w:t>Ref.: Expte. Cº Nº 135 - 0061/14.-</w:t>
      </w:r>
    </w:p>
    <w:p w:rsidR="006B659E" w:rsidRPr="006B659E" w:rsidRDefault="006B659E" w:rsidP="006B659E">
      <w:pPr>
        <w:jc w:val="both"/>
        <w:rPr>
          <w:rFonts w:ascii="Arial Narrow" w:hAnsi="Arial Narrow"/>
          <w:b/>
          <w:bCs/>
          <w:sz w:val="18"/>
          <w:szCs w:val="18"/>
          <w:lang w:val="es-ES_tradnl"/>
        </w:rPr>
      </w:pPr>
      <w:r w:rsidRPr="006B659E">
        <w:rPr>
          <w:rFonts w:ascii="Arial Narrow" w:hAnsi="Arial Narrow"/>
          <w:b/>
          <w:bCs/>
          <w:i/>
          <w:sz w:val="18"/>
          <w:szCs w:val="18"/>
          <w:u w:val="single"/>
          <w:lang w:val="es-ES_tradnl"/>
        </w:rPr>
        <w:t xml:space="preserve"> </w:t>
      </w: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ind w:firstLine="880"/>
        <w:jc w:val="both"/>
        <w:rPr>
          <w:rFonts w:ascii="Arial Narrow" w:hAnsi="Arial Narrow"/>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both"/>
        <w:rPr>
          <w:rFonts w:ascii="Arial Narrow" w:hAnsi="Arial Narrow" w:cs="Arial"/>
          <w:sz w:val="18"/>
          <w:szCs w:val="18"/>
          <w:lang w:val="es-AR"/>
        </w:rPr>
      </w:pPr>
      <w:r w:rsidRPr="006B659E">
        <w:rPr>
          <w:rFonts w:ascii="Arial Narrow" w:hAnsi="Arial Narrow" w:cs="Arial"/>
          <w:b/>
          <w:sz w:val="18"/>
          <w:szCs w:val="18"/>
          <w:lang w:val="es-AR"/>
        </w:rPr>
        <w:t>ARTICULO 1º.- EXIMIR</w:t>
      </w:r>
      <w:r w:rsidRPr="006B659E">
        <w:rPr>
          <w:rFonts w:ascii="Arial Narrow" w:hAnsi="Arial Narrow" w:cs="Arial"/>
          <w:sz w:val="18"/>
          <w:szCs w:val="18"/>
          <w:lang w:val="es-AR"/>
        </w:rPr>
        <w:t xml:space="preserve"> del pago, en concepto de Emisión de Certificado o Permiso de Habilitación y por inspección de local para la habilitación por mts</w:t>
      </w:r>
      <w:r w:rsidRPr="006B659E">
        <w:rPr>
          <w:rFonts w:ascii="Arial Narrow" w:hAnsi="Arial Narrow" w:cs="Arial"/>
          <w:sz w:val="18"/>
          <w:szCs w:val="18"/>
          <w:vertAlign w:val="superscript"/>
          <w:lang w:val="es-AR"/>
        </w:rPr>
        <w:t>2</w:t>
      </w:r>
      <w:r w:rsidRPr="006B659E">
        <w:rPr>
          <w:rFonts w:ascii="Arial Narrow" w:hAnsi="Arial Narrow" w:cs="Arial"/>
          <w:sz w:val="18"/>
          <w:szCs w:val="18"/>
          <w:lang w:val="es-AR"/>
        </w:rPr>
        <w:t xml:space="preserve">, CAPITULO VII – Tasa de Actuación Administrativa - artículo 40, inciso a) y CAPITULO X - Rentas Diversas - artículo 93, inciso g) de </w:t>
      </w:r>
      <w:smartTag w:uri="urn:schemas-microsoft-com:office:smarttags" w:element="PersonName">
        <w:smartTagPr>
          <w:attr w:name="ProductID" w:val="la Ordenanza Tributaria"/>
        </w:smartTagPr>
        <w:smartTag w:uri="urn:schemas-microsoft-com:office:smarttags" w:element="PersonName">
          <w:smartTagPr>
            <w:attr w:name="ProductID" w:val="la Ordenanza"/>
          </w:smartTagPr>
          <w:r w:rsidRPr="006B659E">
            <w:rPr>
              <w:rFonts w:ascii="Arial Narrow" w:hAnsi="Arial Narrow" w:cs="Arial"/>
              <w:sz w:val="18"/>
              <w:szCs w:val="18"/>
              <w:lang w:val="es-AR"/>
            </w:rPr>
            <w:t>la Ordenanza</w:t>
          </w:r>
        </w:smartTag>
        <w:r w:rsidRPr="006B659E">
          <w:rPr>
            <w:rFonts w:ascii="Arial Narrow" w:hAnsi="Arial Narrow" w:cs="Arial"/>
            <w:sz w:val="18"/>
            <w:szCs w:val="18"/>
            <w:lang w:val="es-AR"/>
          </w:rPr>
          <w:t xml:space="preserve"> Tributaria</w:t>
        </w:r>
      </w:smartTag>
      <w:r w:rsidRPr="006B659E">
        <w:rPr>
          <w:rFonts w:ascii="Arial Narrow" w:hAnsi="Arial Narrow" w:cs="Arial"/>
          <w:sz w:val="18"/>
          <w:szCs w:val="18"/>
          <w:lang w:val="es-AR"/>
        </w:rPr>
        <w:t xml:space="preserve"> Nº 14.663,  a  </w:t>
      </w:r>
      <w:smartTag w:uri="urn:schemas-microsoft-com:office:smarttags" w:element="PersonName">
        <w:smartTagPr>
          <w:attr w:name="ProductID" w:val="la Fundación H.O"/>
        </w:smartTagPr>
        <w:r w:rsidRPr="006B659E">
          <w:rPr>
            <w:rFonts w:ascii="Arial Narrow" w:hAnsi="Arial Narrow" w:cs="Arial"/>
            <w:sz w:val="18"/>
            <w:szCs w:val="18"/>
            <w:lang w:val="es-AR"/>
          </w:rPr>
          <w:t>la Fundación H.O</w:t>
        </w:r>
      </w:smartTag>
      <w:r w:rsidRPr="006B659E">
        <w:rPr>
          <w:rFonts w:ascii="Arial Narrow" w:hAnsi="Arial Narrow" w:cs="Arial"/>
          <w:sz w:val="18"/>
          <w:szCs w:val="18"/>
          <w:lang w:val="es-AR"/>
        </w:rPr>
        <w:t xml:space="preserve">.Pe. de ayuda al Niño con Cáncer, padrón comercial Nº 81.934,  con domicilio en calle España Nº 1.096.- </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jc w:val="both"/>
        <w:rPr>
          <w:rFonts w:ascii="Arial Narrow" w:hAnsi="Arial Narrow"/>
          <w:sz w:val="18"/>
          <w:szCs w:val="18"/>
          <w:lang w:val="es-ES_tradnl"/>
        </w:rPr>
      </w:pPr>
      <w:r w:rsidRPr="006B659E">
        <w:rPr>
          <w:rFonts w:ascii="Arial Narrow" w:hAnsi="Arial Narrow"/>
          <w:b/>
          <w:sz w:val="18"/>
          <w:szCs w:val="18"/>
          <w:lang w:val="es-ES_tradnl"/>
        </w:rPr>
        <w:t>ARTICULO 2º.-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tabs>
          <w:tab w:val="right" w:leader="hyphen" w:pos="9441"/>
        </w:tabs>
        <w:jc w:val="both"/>
        <w:rPr>
          <w:rFonts w:ascii="Arial Narrow" w:hAnsi="Arial Narrow"/>
          <w:sz w:val="18"/>
          <w:szCs w:val="18"/>
          <w:lang w:val="es-AR"/>
        </w:rPr>
      </w:pPr>
      <w:r w:rsidRPr="006B659E">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ONCE DÍAS DEL MES DE JUNIO DEL AÑO DOS MIL CATORCE.-</w:t>
      </w:r>
    </w:p>
    <w:p w:rsidR="006B659E" w:rsidRPr="006B659E" w:rsidRDefault="006B659E" w:rsidP="006B659E">
      <w:pPr>
        <w:tabs>
          <w:tab w:val="right" w:leader="hyphen" w:pos="9441"/>
        </w:tabs>
        <w:jc w:val="both"/>
        <w:rPr>
          <w:rFonts w:ascii="Arial Narrow" w:hAnsi="Arial Narrow"/>
          <w:sz w:val="18"/>
          <w:szCs w:val="18"/>
          <w:lang w:val="es-AR"/>
        </w:rPr>
      </w:pPr>
    </w:p>
    <w:p w:rsidR="006B659E" w:rsidRPr="006B659E" w:rsidRDefault="006B659E" w:rsidP="006B659E">
      <w:pPr>
        <w:tabs>
          <w:tab w:val="right" w:leader="hyphen" w:pos="9441"/>
        </w:tabs>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9835.-</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tabs>
          <w:tab w:val="center" w:pos="2268"/>
          <w:tab w:val="center" w:pos="7088"/>
        </w:tabs>
        <w:jc w:val="center"/>
        <w:rPr>
          <w:rFonts w:ascii="Arial Narrow" w:hAnsi="Arial Narrow"/>
          <w:b/>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07 JUL 2014</w:t>
      </w: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t>PROMULGUESE</w:t>
      </w:r>
      <w:r w:rsidRPr="006B659E">
        <w:rPr>
          <w:rFonts w:ascii="Arial Narrow" w:hAnsi="Arial Narrow"/>
          <w:sz w:val="18"/>
          <w:szCs w:val="18"/>
          <w:lang w:val="es-AR"/>
        </w:rPr>
        <w:t xml:space="preserv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14763</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center"/>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 xml:space="preserve">ISA – SOTO – ABELEIRA </w:t>
      </w: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6B659E" w:rsidRPr="006B659E" w:rsidRDefault="006B659E" w:rsidP="006B659E">
      <w:pPr>
        <w:jc w:val="both"/>
        <w:rPr>
          <w:rFonts w:ascii="Arial Narrow" w:hAnsi="Arial Narrow"/>
          <w:b/>
          <w:sz w:val="18"/>
          <w:szCs w:val="18"/>
          <w:lang w:val="es-ES_tradnl"/>
        </w:rPr>
      </w:pPr>
      <w:r w:rsidRPr="006B659E">
        <w:rPr>
          <w:rFonts w:ascii="Arial Narrow" w:hAnsi="Arial Narrow"/>
          <w:b/>
          <w:sz w:val="18"/>
          <w:szCs w:val="18"/>
          <w:lang w:val="es-ES_tradnl"/>
        </w:rPr>
        <w:t>ORDENANZA Nº 14764C.D.-</w:t>
      </w:r>
    </w:p>
    <w:p w:rsidR="006B659E" w:rsidRPr="006B659E" w:rsidRDefault="006B659E" w:rsidP="006B659E">
      <w:pPr>
        <w:jc w:val="both"/>
        <w:rPr>
          <w:rFonts w:ascii="Arial Narrow" w:hAnsi="Arial Narrow"/>
          <w:b/>
          <w:bCs/>
          <w:i/>
          <w:sz w:val="18"/>
          <w:szCs w:val="18"/>
          <w:u w:val="single"/>
          <w:lang w:val="en-US"/>
        </w:rPr>
      </w:pPr>
      <w:r w:rsidRPr="006B659E">
        <w:rPr>
          <w:rFonts w:ascii="Arial Narrow" w:hAnsi="Arial Narrow"/>
          <w:b/>
          <w:bCs/>
          <w:i/>
          <w:sz w:val="18"/>
          <w:szCs w:val="18"/>
          <w:u w:val="single"/>
          <w:lang w:val="en-US"/>
        </w:rPr>
        <w:t xml:space="preserve">Ref.: Exptes. Cºs Nºs </w:t>
      </w:r>
      <w:r w:rsidRPr="006B659E">
        <w:rPr>
          <w:rFonts w:ascii="Arial Narrow" w:hAnsi="Arial Narrow" w:cs="Arial"/>
          <w:b/>
          <w:bCs/>
          <w:i/>
          <w:sz w:val="18"/>
          <w:szCs w:val="18"/>
          <w:u w:val="single"/>
          <w:lang w:val="en-US"/>
        </w:rPr>
        <w:t>135-0524/14 y 135-0075/13</w:t>
      </w:r>
      <w:r w:rsidRPr="006B659E">
        <w:rPr>
          <w:rFonts w:ascii="Arial Narrow" w:hAnsi="Arial Narrow"/>
          <w:b/>
          <w:bCs/>
          <w:i/>
          <w:sz w:val="18"/>
          <w:szCs w:val="18"/>
          <w:u w:val="single"/>
          <w:lang w:val="en-US"/>
        </w:rPr>
        <w:t>.-</w:t>
      </w:r>
    </w:p>
    <w:p w:rsidR="006B659E" w:rsidRPr="006B659E" w:rsidRDefault="006B659E" w:rsidP="006B659E">
      <w:pPr>
        <w:jc w:val="both"/>
        <w:rPr>
          <w:rFonts w:ascii="Arial Narrow" w:hAnsi="Arial Narrow"/>
          <w:b/>
          <w:bCs/>
          <w:sz w:val="18"/>
          <w:szCs w:val="18"/>
          <w:lang w:val="en-US"/>
        </w:rPr>
      </w:pPr>
      <w:r w:rsidRPr="006B659E">
        <w:rPr>
          <w:rFonts w:ascii="Arial Narrow" w:hAnsi="Arial Narrow"/>
          <w:b/>
          <w:bCs/>
          <w:i/>
          <w:sz w:val="18"/>
          <w:szCs w:val="18"/>
          <w:u w:val="single"/>
          <w:lang w:val="en-US"/>
        </w:rPr>
        <w:t xml:space="preserve"> </w:t>
      </w:r>
    </w:p>
    <w:p w:rsidR="006B659E" w:rsidRPr="006B659E" w:rsidRDefault="006B659E" w:rsidP="006B659E">
      <w:pPr>
        <w:ind w:firstLine="880"/>
        <w:jc w:val="both"/>
        <w:rPr>
          <w:rFonts w:ascii="Arial Narrow" w:hAnsi="Arial Narrow"/>
          <w:sz w:val="18"/>
          <w:szCs w:val="18"/>
          <w:lang w:val="en-US"/>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6B659E">
          <w:rPr>
            <w:rFonts w:ascii="Arial Narrow" w:hAnsi="Arial Narrow"/>
            <w:b/>
            <w:sz w:val="18"/>
            <w:szCs w:val="18"/>
            <w:lang w:val="es-ES_tradnl"/>
          </w:rPr>
          <w:t>LA CIUDAD DE</w:t>
        </w:r>
      </w:smartTag>
      <w:r w:rsidRPr="006B659E">
        <w:rPr>
          <w:rFonts w:ascii="Arial Narrow" w:hAnsi="Arial Narrow"/>
          <w:b/>
          <w:sz w:val="18"/>
          <w:szCs w:val="18"/>
          <w:lang w:val="es-ES_tradnl"/>
        </w:rPr>
        <w:t xml:space="preserve"> SALTA, </w:t>
      </w:r>
    </w:p>
    <w:p w:rsidR="006B659E" w:rsidRPr="006B659E" w:rsidRDefault="006B659E" w:rsidP="006B659E">
      <w:pPr>
        <w:jc w:val="center"/>
        <w:rPr>
          <w:rFonts w:ascii="Arial Narrow" w:hAnsi="Arial Narrow"/>
          <w:sz w:val="18"/>
          <w:szCs w:val="18"/>
          <w:lang w:val="es-ES_tradnl"/>
        </w:rPr>
      </w:pPr>
      <w:r w:rsidRPr="006B659E">
        <w:rPr>
          <w:rFonts w:ascii="Arial Narrow" w:hAnsi="Arial Narrow"/>
          <w:b/>
          <w:sz w:val="18"/>
          <w:szCs w:val="18"/>
          <w:lang w:val="es-ES_tradnl"/>
        </w:rPr>
        <w:t>EN REUNIÓN, HA ACORDADO, Y</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jc w:val="center"/>
        <w:rPr>
          <w:rFonts w:ascii="Arial Narrow" w:hAnsi="Arial Narrow"/>
          <w:b/>
          <w:sz w:val="18"/>
          <w:szCs w:val="18"/>
          <w:lang w:val="es-ES_tradnl"/>
        </w:rPr>
      </w:pPr>
      <w:r w:rsidRPr="006B659E">
        <w:rPr>
          <w:rFonts w:ascii="Arial Narrow" w:hAnsi="Arial Narrow"/>
          <w:b/>
          <w:sz w:val="18"/>
          <w:szCs w:val="18"/>
          <w:lang w:val="es-ES_tradnl"/>
        </w:rPr>
        <w:t>O R D E N A :</w:t>
      </w:r>
    </w:p>
    <w:p w:rsidR="006B659E" w:rsidRPr="006B659E" w:rsidRDefault="006B659E" w:rsidP="006B659E">
      <w:pPr>
        <w:jc w:val="center"/>
        <w:rPr>
          <w:rFonts w:ascii="Arial Narrow" w:hAnsi="Arial Narrow"/>
          <w:b/>
          <w:sz w:val="18"/>
          <w:szCs w:val="18"/>
          <w:lang w:val="es-ES_tradnl"/>
        </w:rPr>
      </w:pPr>
    </w:p>
    <w:p w:rsidR="006B659E" w:rsidRPr="006B659E" w:rsidRDefault="006B659E" w:rsidP="006B659E">
      <w:pPr>
        <w:ind w:hanging="11"/>
        <w:jc w:val="both"/>
        <w:rPr>
          <w:rFonts w:ascii="Arial Narrow" w:eastAsia="Calibri" w:hAnsi="Arial Narrow" w:cs="Arial"/>
          <w:bCs/>
          <w:sz w:val="18"/>
          <w:szCs w:val="18"/>
        </w:rPr>
      </w:pPr>
      <w:r w:rsidRPr="006B659E">
        <w:rPr>
          <w:rFonts w:ascii="Arial Narrow" w:eastAsia="Calibri" w:hAnsi="Arial Narrow" w:cs="Arial"/>
          <w:b/>
          <w:sz w:val="18"/>
          <w:szCs w:val="18"/>
        </w:rPr>
        <w:t>ARTICULO 1º.- CONDONAR,</w:t>
      </w:r>
      <w:r w:rsidRPr="006B659E">
        <w:rPr>
          <w:rFonts w:ascii="Arial Narrow" w:eastAsia="Calibri" w:hAnsi="Arial Narrow" w:cs="Arial"/>
          <w:sz w:val="18"/>
          <w:szCs w:val="18"/>
        </w:rPr>
        <w:t xml:space="preserve"> hasta la fecha de promulgación de la presente ordenanza,  la deuda que mantiene con </w:t>
      </w:r>
      <w:smartTag w:uri="urn:schemas-microsoft-com:office:smarttags" w:element="PersonName">
        <w:smartTagPr>
          <w:attr w:name="ProductID" w:val="LA MUNICIPALIDAD"/>
        </w:smartTagPr>
        <w:r w:rsidRPr="006B659E">
          <w:rPr>
            <w:rFonts w:ascii="Arial Narrow" w:eastAsia="Calibri" w:hAnsi="Arial Narrow" w:cs="Arial"/>
            <w:sz w:val="18"/>
            <w:szCs w:val="18"/>
          </w:rPr>
          <w:t>la Municipalidad</w:t>
        </w:r>
      </w:smartTag>
      <w:r w:rsidRPr="006B659E">
        <w:rPr>
          <w:rFonts w:ascii="Arial Narrow" w:eastAsia="Calibri" w:hAnsi="Arial Narrow" w:cs="Arial"/>
          <w:sz w:val="18"/>
          <w:szCs w:val="18"/>
        </w:rPr>
        <w:t xml:space="preserve"> de la ciudad de Salta, en concepto de Tasa General de Inmuebles e Impuesto Inmobiliario, a Pro Cultura Salta, con domicilio en calle Bartolomé Mitre Nº 331, por el inmueble individualizado con la matrícula Nº 282, conforme con lo establecido </w:t>
      </w:r>
      <w:r w:rsidRPr="006B659E">
        <w:rPr>
          <w:rFonts w:ascii="Arial Narrow" w:eastAsia="Calibri" w:hAnsi="Arial Narrow" w:cs="Arial"/>
          <w:bCs/>
          <w:sz w:val="18"/>
          <w:szCs w:val="18"/>
        </w:rPr>
        <w:t xml:space="preserve">en los artículos 107 y 246 de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6B659E">
            <w:rPr>
              <w:rFonts w:ascii="Arial Narrow" w:eastAsia="Calibri" w:hAnsi="Arial Narrow" w:cs="Arial"/>
              <w:bCs/>
              <w:sz w:val="18"/>
              <w:szCs w:val="18"/>
            </w:rPr>
            <w:t>la Ordenanza</w:t>
          </w:r>
        </w:smartTag>
        <w:r w:rsidRPr="006B659E">
          <w:rPr>
            <w:rFonts w:ascii="Arial Narrow" w:eastAsia="Calibri" w:hAnsi="Arial Narrow" w:cs="Arial"/>
            <w:bCs/>
            <w:sz w:val="18"/>
            <w:szCs w:val="18"/>
          </w:rPr>
          <w:t xml:space="preserve"> N</w:t>
        </w:r>
      </w:smartTag>
      <w:r w:rsidRPr="006B659E">
        <w:rPr>
          <w:rFonts w:ascii="Arial Narrow" w:eastAsia="Calibri" w:hAnsi="Arial Narrow" w:cs="Arial"/>
          <w:bCs/>
          <w:sz w:val="18"/>
          <w:szCs w:val="18"/>
        </w:rPr>
        <w:t>º 13.254 - texto ordenado del Código Tributario Municipal.-</w:t>
      </w:r>
    </w:p>
    <w:p w:rsidR="006B659E" w:rsidRPr="006B659E" w:rsidRDefault="006B659E" w:rsidP="006B659E">
      <w:pPr>
        <w:jc w:val="both"/>
        <w:rPr>
          <w:rFonts w:ascii="Arial Narrow" w:hAnsi="Arial Narrow"/>
          <w:sz w:val="18"/>
          <w:szCs w:val="18"/>
        </w:rPr>
      </w:pPr>
    </w:p>
    <w:p w:rsidR="006B659E" w:rsidRPr="006B659E" w:rsidRDefault="006B659E" w:rsidP="006B659E">
      <w:pPr>
        <w:jc w:val="both"/>
        <w:rPr>
          <w:rFonts w:ascii="Arial Narrow" w:hAnsi="Arial Narrow" w:cs="Arial"/>
          <w:sz w:val="18"/>
          <w:szCs w:val="18"/>
          <w:lang w:val="es-AR"/>
        </w:rPr>
      </w:pPr>
      <w:r w:rsidRPr="006B659E">
        <w:rPr>
          <w:rFonts w:ascii="Arial Narrow" w:hAnsi="Arial Narrow" w:cs="Arial"/>
          <w:b/>
          <w:sz w:val="18"/>
          <w:szCs w:val="18"/>
          <w:lang w:val="es-AR"/>
        </w:rPr>
        <w:t>ARTICULO 2º.- EXIMIR,</w:t>
      </w:r>
      <w:r w:rsidRPr="006B659E">
        <w:rPr>
          <w:rFonts w:ascii="Arial Narrow" w:hAnsi="Arial Narrow" w:cs="Arial"/>
          <w:sz w:val="18"/>
          <w:szCs w:val="18"/>
          <w:lang w:val="es-AR"/>
        </w:rPr>
        <w:t xml:space="preserve"> a partir de la fecha de promulgación de la presente ordenanza y hasta el 31 de diciembre de 2014, del pago en concepto de </w:t>
      </w:r>
      <w:smartTag w:uri="urn:schemas-microsoft-com:office:smarttags" w:element="PersonName">
        <w:smartTagPr>
          <w:attr w:name="ProductID" w:val="la Tasa General"/>
        </w:smartTagPr>
        <w:r w:rsidRPr="006B659E">
          <w:rPr>
            <w:rFonts w:ascii="Arial Narrow" w:hAnsi="Arial Narrow" w:cs="Arial"/>
            <w:sz w:val="18"/>
            <w:szCs w:val="18"/>
            <w:lang w:val="es-AR"/>
          </w:rPr>
          <w:t>la Tasa General</w:t>
        </w:r>
      </w:smartTag>
      <w:r w:rsidRPr="006B659E">
        <w:rPr>
          <w:rFonts w:ascii="Arial Narrow" w:hAnsi="Arial Narrow" w:cs="Arial"/>
          <w:sz w:val="18"/>
          <w:szCs w:val="18"/>
          <w:lang w:val="es-AR"/>
        </w:rPr>
        <w:t xml:space="preserve"> de Inmuebles e Impuesto Inmobiliario, al inmueble mencionado en el artículo 1º.-</w:t>
      </w:r>
    </w:p>
    <w:p w:rsidR="006B659E" w:rsidRPr="006B659E" w:rsidRDefault="006B659E" w:rsidP="006B659E">
      <w:pPr>
        <w:jc w:val="both"/>
        <w:rPr>
          <w:rFonts w:ascii="Arial Narrow" w:eastAsia="Calibri" w:hAnsi="Arial Narrow" w:cs="Arial"/>
          <w:i/>
          <w:sz w:val="18"/>
          <w:szCs w:val="18"/>
        </w:rPr>
      </w:pPr>
    </w:p>
    <w:p w:rsidR="006B659E" w:rsidRPr="006B659E" w:rsidRDefault="006B659E" w:rsidP="006B659E">
      <w:pPr>
        <w:jc w:val="both"/>
        <w:rPr>
          <w:rFonts w:ascii="Arial Narrow" w:hAnsi="Arial Narrow"/>
          <w:sz w:val="18"/>
          <w:szCs w:val="18"/>
          <w:lang w:val="es-ES_tradnl"/>
        </w:rPr>
      </w:pPr>
      <w:r w:rsidRPr="006B659E">
        <w:rPr>
          <w:rFonts w:ascii="Arial Narrow" w:hAnsi="Arial Narrow"/>
          <w:b/>
          <w:sz w:val="18"/>
          <w:szCs w:val="18"/>
          <w:lang w:val="es-ES_tradnl"/>
        </w:rPr>
        <w:t>ARTICULO 3º.- COMUNÍQUESE</w:t>
      </w:r>
      <w:r w:rsidRPr="006B659E">
        <w:rPr>
          <w:rFonts w:ascii="Arial Narrow" w:hAnsi="Arial Narrow"/>
          <w:sz w:val="18"/>
          <w:szCs w:val="18"/>
          <w:lang w:val="es-ES_tradnl"/>
        </w:rPr>
        <w:t xml:space="preserve">, publíquese y dése al Registro Municipal.- </w:t>
      </w:r>
    </w:p>
    <w:p w:rsidR="006B659E" w:rsidRPr="006B659E" w:rsidRDefault="006B659E" w:rsidP="006B659E">
      <w:pPr>
        <w:jc w:val="both"/>
        <w:rPr>
          <w:rFonts w:ascii="Arial Narrow" w:hAnsi="Arial Narrow"/>
          <w:sz w:val="18"/>
          <w:szCs w:val="18"/>
          <w:lang w:val="es-ES_tradnl"/>
        </w:rPr>
      </w:pPr>
    </w:p>
    <w:p w:rsidR="006B659E" w:rsidRPr="006B659E" w:rsidRDefault="006B659E" w:rsidP="006B659E">
      <w:pPr>
        <w:tabs>
          <w:tab w:val="right" w:leader="hyphen" w:pos="9441"/>
        </w:tabs>
        <w:jc w:val="both"/>
        <w:rPr>
          <w:rFonts w:ascii="Arial Narrow" w:hAnsi="Arial Narrow"/>
          <w:sz w:val="18"/>
          <w:szCs w:val="18"/>
          <w:lang w:val="es-AR"/>
        </w:rPr>
      </w:pPr>
      <w:r w:rsidRPr="006B659E">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6B659E">
          <w:rPr>
            <w:rFonts w:ascii="Arial Narrow" w:hAnsi="Arial Narrow"/>
            <w:sz w:val="18"/>
            <w:szCs w:val="18"/>
            <w:lang w:val="es-AR"/>
          </w:rPr>
          <w:t>LA CIUDAD DE</w:t>
        </w:r>
      </w:smartTag>
      <w:r w:rsidRPr="006B659E">
        <w:rPr>
          <w:rFonts w:ascii="Arial Narrow" w:hAnsi="Arial Narrow"/>
          <w:sz w:val="18"/>
          <w:szCs w:val="18"/>
          <w:lang w:val="es-AR"/>
        </w:rPr>
        <w:t xml:space="preserve"> SALTA, A LOS ONCE DÍAS DEL MES DE JUNIO DEL AÑO DOS MIL CATORCE.-------------------------------</w:t>
      </w:r>
    </w:p>
    <w:p w:rsidR="006B659E" w:rsidRPr="006B659E" w:rsidRDefault="006B659E" w:rsidP="006B659E">
      <w:pPr>
        <w:tabs>
          <w:tab w:val="right" w:leader="hyphen" w:pos="9441"/>
        </w:tabs>
        <w:jc w:val="both"/>
        <w:rPr>
          <w:rFonts w:ascii="Arial Narrow" w:hAnsi="Arial Narrow"/>
          <w:sz w:val="18"/>
          <w:szCs w:val="18"/>
          <w:lang w:val="es-AR"/>
        </w:rPr>
      </w:pPr>
    </w:p>
    <w:p w:rsidR="006B659E" w:rsidRPr="006B659E" w:rsidRDefault="006B659E" w:rsidP="006B659E">
      <w:pPr>
        <w:tabs>
          <w:tab w:val="right" w:leader="hyphen" w:pos="9441"/>
        </w:tabs>
        <w:jc w:val="both"/>
        <w:rPr>
          <w:rFonts w:ascii="Arial Narrow" w:hAnsi="Arial Narrow"/>
          <w:b/>
          <w:sz w:val="18"/>
          <w:szCs w:val="18"/>
          <w:u w:val="single"/>
          <w:lang w:val="es-AR"/>
        </w:rPr>
      </w:pPr>
      <w:r w:rsidRPr="006B659E">
        <w:rPr>
          <w:rFonts w:ascii="Arial Narrow" w:hAnsi="Arial Narrow"/>
          <w:sz w:val="18"/>
          <w:szCs w:val="18"/>
          <w:lang w:val="es-AR"/>
        </w:rPr>
        <w:t xml:space="preserve">SANCION Nº </w:t>
      </w:r>
      <w:r w:rsidRPr="006B659E">
        <w:rPr>
          <w:rFonts w:ascii="Arial Narrow" w:hAnsi="Arial Narrow"/>
          <w:b/>
          <w:sz w:val="18"/>
          <w:szCs w:val="18"/>
          <w:u w:val="single"/>
          <w:lang w:val="es-AR"/>
        </w:rPr>
        <w:t xml:space="preserve"> 9838.-</w:t>
      </w:r>
    </w:p>
    <w:p w:rsidR="006B659E" w:rsidRPr="006B659E" w:rsidRDefault="006B659E" w:rsidP="006B659E">
      <w:pPr>
        <w:jc w:val="both"/>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b/>
          <w:sz w:val="18"/>
          <w:szCs w:val="18"/>
          <w:lang w:val="es-AR"/>
        </w:rPr>
      </w:pPr>
      <w:r w:rsidRPr="006B659E">
        <w:rPr>
          <w:rFonts w:ascii="Arial Narrow" w:hAnsi="Arial Narrow"/>
          <w:b/>
          <w:sz w:val="18"/>
          <w:szCs w:val="18"/>
          <w:lang w:val="es-AR"/>
        </w:rPr>
        <w:t>DIEZ VILLA                           VILLADA</w:t>
      </w:r>
    </w:p>
    <w:p w:rsidR="006B659E" w:rsidRPr="006B659E" w:rsidRDefault="006B659E" w:rsidP="006B659E">
      <w:pPr>
        <w:jc w:val="center"/>
        <w:rPr>
          <w:rFonts w:ascii="Arial Narrow" w:hAnsi="Arial Narrow" w:cs="Arial Narrow"/>
          <w:sz w:val="18"/>
          <w:szCs w:val="18"/>
          <w:lang w:val="es-AR"/>
        </w:rPr>
      </w:pPr>
    </w:p>
    <w:p w:rsidR="006B659E" w:rsidRPr="006B659E" w:rsidRDefault="006B659E" w:rsidP="006B659E">
      <w:pPr>
        <w:tabs>
          <w:tab w:val="center" w:pos="2268"/>
          <w:tab w:val="center" w:pos="7088"/>
        </w:tabs>
        <w:jc w:val="both"/>
        <w:rPr>
          <w:rFonts w:ascii="Arial Narrow" w:hAnsi="Arial Narrow"/>
          <w:b/>
          <w:sz w:val="18"/>
          <w:szCs w:val="18"/>
          <w:lang w:val="es-AR"/>
        </w:rPr>
      </w:pPr>
      <w:r w:rsidRPr="006B659E">
        <w:rPr>
          <w:rFonts w:ascii="Arial Narrow" w:hAnsi="Arial Narrow"/>
          <w:b/>
          <w:sz w:val="18"/>
          <w:szCs w:val="18"/>
          <w:lang w:val="es-AR"/>
        </w:rPr>
        <w:t>DEPARTAMENTO EJECUTIVO, 07 JUL 2014</w:t>
      </w:r>
    </w:p>
    <w:p w:rsidR="006B659E" w:rsidRPr="006B659E" w:rsidRDefault="006B659E" w:rsidP="006B659E">
      <w:pPr>
        <w:tabs>
          <w:tab w:val="center" w:pos="2268"/>
          <w:tab w:val="center" w:pos="7088"/>
        </w:tabs>
        <w:jc w:val="both"/>
        <w:rPr>
          <w:rFonts w:ascii="Arial Narrow" w:hAnsi="Arial Narrow"/>
          <w:sz w:val="18"/>
          <w:szCs w:val="18"/>
          <w:lang w:val="es-AR"/>
        </w:rPr>
      </w:pPr>
      <w:r w:rsidRPr="006B659E">
        <w:rPr>
          <w:rFonts w:ascii="Arial Narrow" w:hAnsi="Arial Narrow"/>
          <w:b/>
          <w:sz w:val="18"/>
          <w:szCs w:val="18"/>
          <w:lang w:val="es-AR"/>
        </w:rPr>
        <w:t>PROMULGUESE</w:t>
      </w:r>
      <w:r w:rsidRPr="006B659E">
        <w:rPr>
          <w:rFonts w:ascii="Arial Narrow" w:hAnsi="Arial Narrow"/>
          <w:sz w:val="18"/>
          <w:szCs w:val="18"/>
          <w:lang w:val="es-AR"/>
        </w:rPr>
        <w:t xml:space="preserve">, téngase por </w:t>
      </w:r>
      <w:r w:rsidRPr="006B659E">
        <w:rPr>
          <w:rFonts w:ascii="Arial Narrow" w:hAnsi="Arial Narrow"/>
          <w:b/>
          <w:sz w:val="18"/>
          <w:szCs w:val="18"/>
          <w:lang w:val="es-AR"/>
        </w:rPr>
        <w:t>ORDENANZA</w:t>
      </w:r>
      <w:r w:rsidRPr="006B659E">
        <w:rPr>
          <w:rFonts w:ascii="Arial Narrow" w:hAnsi="Arial Narrow"/>
          <w:sz w:val="18"/>
          <w:szCs w:val="18"/>
          <w:lang w:val="es-AR"/>
        </w:rPr>
        <w:t xml:space="preserve">, comuníquese, regístrese bajo el </w:t>
      </w:r>
      <w:r w:rsidRPr="006B659E">
        <w:rPr>
          <w:rFonts w:ascii="Arial Narrow" w:hAnsi="Arial Narrow"/>
          <w:b/>
          <w:sz w:val="18"/>
          <w:szCs w:val="18"/>
          <w:lang w:val="es-AR"/>
        </w:rPr>
        <w:t>Nº 14764</w:t>
      </w:r>
      <w:r w:rsidRPr="006B659E">
        <w:rPr>
          <w:rFonts w:ascii="Arial Narrow" w:hAnsi="Arial Narrow"/>
          <w:sz w:val="18"/>
          <w:szCs w:val="18"/>
          <w:lang w:val="es-AR"/>
        </w:rPr>
        <w:t>, insértese en el Boletín Oficial Municipal.-</w:t>
      </w:r>
    </w:p>
    <w:p w:rsidR="006B659E" w:rsidRPr="006B659E" w:rsidRDefault="006B659E" w:rsidP="006B659E">
      <w:pPr>
        <w:tabs>
          <w:tab w:val="center" w:pos="2268"/>
          <w:tab w:val="center" w:pos="7088"/>
        </w:tabs>
        <w:jc w:val="center"/>
        <w:rPr>
          <w:rFonts w:ascii="Arial Narrow" w:hAnsi="Arial Narrow"/>
          <w:sz w:val="18"/>
          <w:szCs w:val="18"/>
          <w:lang w:val="es-AR"/>
        </w:rPr>
      </w:pPr>
    </w:p>
    <w:p w:rsidR="006B659E" w:rsidRPr="006B659E" w:rsidRDefault="006B659E" w:rsidP="006B659E">
      <w:pPr>
        <w:tabs>
          <w:tab w:val="center" w:pos="2268"/>
          <w:tab w:val="center" w:pos="7088"/>
        </w:tabs>
        <w:jc w:val="center"/>
        <w:rPr>
          <w:rFonts w:ascii="Arial Narrow" w:hAnsi="Arial Narrow"/>
          <w:sz w:val="18"/>
          <w:szCs w:val="18"/>
          <w:lang w:val="es-AR"/>
        </w:rPr>
      </w:pPr>
      <w:r w:rsidRPr="006B659E">
        <w:rPr>
          <w:rFonts w:ascii="Arial Narrow" w:hAnsi="Arial Narrow"/>
          <w:sz w:val="18"/>
          <w:szCs w:val="18"/>
          <w:lang w:val="es-AR"/>
        </w:rPr>
        <w:t xml:space="preserve">ISA – SOTO – ABELEIRA </w:t>
      </w:r>
    </w:p>
    <w:p w:rsidR="006B659E" w:rsidRPr="006B659E" w:rsidRDefault="006B659E" w:rsidP="006B659E">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F06A37" w:rsidRPr="00F06A37" w:rsidRDefault="00F06A37" w:rsidP="00F06A37">
      <w:pPr>
        <w:jc w:val="both"/>
        <w:rPr>
          <w:rFonts w:ascii="Arial Narrow" w:hAnsi="Arial Narrow"/>
          <w:b/>
          <w:sz w:val="18"/>
          <w:szCs w:val="18"/>
          <w:lang w:val="es-ES_tradnl"/>
        </w:rPr>
      </w:pPr>
      <w:r w:rsidRPr="00F06A37">
        <w:rPr>
          <w:rFonts w:ascii="Arial Narrow" w:hAnsi="Arial Narrow"/>
          <w:b/>
          <w:sz w:val="18"/>
          <w:szCs w:val="18"/>
          <w:lang w:val="es-ES_tradnl"/>
        </w:rPr>
        <w:t>ORDENANZA Nº</w:t>
      </w:r>
      <w:r w:rsidRPr="00F06A37">
        <w:rPr>
          <w:rFonts w:ascii="Arial Narrow" w:hAnsi="Arial Narrow"/>
          <w:b/>
          <w:color w:val="000000"/>
          <w:sz w:val="18"/>
          <w:szCs w:val="18"/>
          <w:lang w:val="es-ES_tradnl"/>
        </w:rPr>
        <w:t xml:space="preserve"> 14765</w:t>
      </w:r>
      <w:r w:rsidRPr="00F06A37">
        <w:rPr>
          <w:rFonts w:ascii="Arial Narrow" w:hAnsi="Arial Narrow"/>
          <w:sz w:val="18"/>
          <w:szCs w:val="18"/>
          <w:lang w:val="es-ES_tradnl"/>
        </w:rPr>
        <w:t xml:space="preserve"> </w:t>
      </w:r>
      <w:r w:rsidRPr="00F06A37">
        <w:rPr>
          <w:rFonts w:ascii="Arial Narrow" w:hAnsi="Arial Narrow"/>
          <w:b/>
          <w:sz w:val="18"/>
          <w:szCs w:val="18"/>
          <w:lang w:val="es-ES_tradnl"/>
        </w:rPr>
        <w:t>C.D.-</w:t>
      </w:r>
    </w:p>
    <w:p w:rsidR="00F06A37" w:rsidRPr="00F06A37" w:rsidRDefault="00F06A37" w:rsidP="00F06A37">
      <w:pPr>
        <w:jc w:val="both"/>
        <w:rPr>
          <w:rFonts w:ascii="Arial Narrow" w:hAnsi="Arial Narrow"/>
          <w:b/>
          <w:bCs/>
          <w:i/>
          <w:sz w:val="18"/>
          <w:szCs w:val="18"/>
          <w:u w:val="single"/>
          <w:lang w:val="es-AR"/>
        </w:rPr>
      </w:pPr>
      <w:r w:rsidRPr="00F06A37">
        <w:rPr>
          <w:rFonts w:ascii="Arial Narrow" w:hAnsi="Arial Narrow"/>
          <w:b/>
          <w:bCs/>
          <w:i/>
          <w:sz w:val="18"/>
          <w:szCs w:val="18"/>
          <w:u w:val="single"/>
          <w:lang w:val="es-AR"/>
        </w:rPr>
        <w:t>Ref.: Expte. Cº Nº 135 - 0264/14.-</w:t>
      </w:r>
    </w:p>
    <w:p w:rsidR="00F06A37" w:rsidRPr="00F06A37" w:rsidRDefault="00F06A37" w:rsidP="00F06A37">
      <w:pPr>
        <w:jc w:val="both"/>
        <w:rPr>
          <w:rFonts w:ascii="Arial Narrow" w:hAnsi="Arial Narrow"/>
          <w:b/>
          <w:bCs/>
          <w:sz w:val="18"/>
          <w:szCs w:val="18"/>
          <w:lang w:val="es-ES_tradnl"/>
        </w:rPr>
      </w:pPr>
      <w:r w:rsidRPr="00F06A37">
        <w:rPr>
          <w:rFonts w:ascii="Arial Narrow" w:hAnsi="Arial Narrow"/>
          <w:b/>
          <w:bCs/>
          <w:i/>
          <w:sz w:val="18"/>
          <w:szCs w:val="18"/>
          <w:u w:val="single"/>
          <w:lang w:val="es-ES_tradnl"/>
        </w:rPr>
        <w:t xml:space="preserve"> </w:t>
      </w:r>
    </w:p>
    <w:p w:rsidR="00F06A37" w:rsidRPr="00F06A37" w:rsidRDefault="00F06A37" w:rsidP="00F06A37">
      <w:pPr>
        <w:ind w:firstLine="880"/>
        <w:jc w:val="both"/>
        <w:rPr>
          <w:rFonts w:ascii="Arial Narrow" w:hAnsi="Arial Narrow"/>
          <w:sz w:val="18"/>
          <w:szCs w:val="18"/>
          <w:lang w:val="es-ES_tradnl"/>
        </w:rPr>
      </w:pPr>
    </w:p>
    <w:p w:rsidR="00F06A37" w:rsidRPr="00F06A37" w:rsidRDefault="00F06A37" w:rsidP="00F06A37">
      <w:pPr>
        <w:ind w:firstLine="880"/>
        <w:jc w:val="both"/>
        <w:rPr>
          <w:rFonts w:ascii="Arial Narrow" w:hAnsi="Arial Narrow"/>
          <w:sz w:val="18"/>
          <w:szCs w:val="18"/>
          <w:lang w:val="es-ES_tradnl"/>
        </w:rPr>
      </w:pPr>
    </w:p>
    <w:p w:rsidR="00F06A37" w:rsidRPr="00F06A37" w:rsidRDefault="00F06A37" w:rsidP="00F06A37">
      <w:pPr>
        <w:jc w:val="center"/>
        <w:rPr>
          <w:rFonts w:ascii="Arial Narrow" w:hAnsi="Arial Narrow"/>
          <w:b/>
          <w:sz w:val="18"/>
          <w:szCs w:val="18"/>
          <w:lang w:val="es-ES_tradnl"/>
        </w:rPr>
      </w:pPr>
      <w:r w:rsidRPr="00F06A37">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F06A37">
          <w:rPr>
            <w:rFonts w:ascii="Arial Narrow" w:hAnsi="Arial Narrow"/>
            <w:b/>
            <w:sz w:val="18"/>
            <w:szCs w:val="18"/>
            <w:lang w:val="es-ES_tradnl"/>
          </w:rPr>
          <w:t>LA CIUDAD DE</w:t>
        </w:r>
      </w:smartTag>
      <w:r w:rsidRPr="00F06A37">
        <w:rPr>
          <w:rFonts w:ascii="Arial Narrow" w:hAnsi="Arial Narrow"/>
          <w:b/>
          <w:sz w:val="18"/>
          <w:szCs w:val="18"/>
          <w:lang w:val="es-ES_tradnl"/>
        </w:rPr>
        <w:t xml:space="preserve"> SALTA, </w:t>
      </w:r>
    </w:p>
    <w:p w:rsidR="00F06A37" w:rsidRPr="00F06A37" w:rsidRDefault="00F06A37" w:rsidP="00F06A37">
      <w:pPr>
        <w:jc w:val="center"/>
        <w:rPr>
          <w:rFonts w:ascii="Arial Narrow" w:hAnsi="Arial Narrow"/>
          <w:sz w:val="18"/>
          <w:szCs w:val="18"/>
          <w:lang w:val="es-ES_tradnl"/>
        </w:rPr>
      </w:pPr>
      <w:r w:rsidRPr="00F06A37">
        <w:rPr>
          <w:rFonts w:ascii="Arial Narrow" w:hAnsi="Arial Narrow"/>
          <w:b/>
          <w:sz w:val="18"/>
          <w:szCs w:val="18"/>
          <w:lang w:val="es-ES_tradnl"/>
        </w:rPr>
        <w:t>EN REUNIÓN, HA ACORDADO, Y</w:t>
      </w:r>
    </w:p>
    <w:p w:rsidR="00F06A37" w:rsidRPr="00F06A37" w:rsidRDefault="00F06A37" w:rsidP="00F06A37">
      <w:pPr>
        <w:jc w:val="center"/>
        <w:rPr>
          <w:rFonts w:ascii="Arial Narrow" w:hAnsi="Arial Narrow"/>
          <w:b/>
          <w:sz w:val="18"/>
          <w:szCs w:val="18"/>
          <w:lang w:val="es-ES_tradnl"/>
        </w:rPr>
      </w:pPr>
    </w:p>
    <w:p w:rsidR="00F06A37" w:rsidRPr="00F06A37" w:rsidRDefault="00F06A37" w:rsidP="00F06A37">
      <w:pPr>
        <w:jc w:val="center"/>
        <w:rPr>
          <w:rFonts w:ascii="Arial Narrow" w:hAnsi="Arial Narrow"/>
          <w:b/>
          <w:sz w:val="18"/>
          <w:szCs w:val="18"/>
          <w:lang w:val="es-ES_tradnl"/>
        </w:rPr>
      </w:pPr>
      <w:r w:rsidRPr="00F06A37">
        <w:rPr>
          <w:rFonts w:ascii="Arial Narrow" w:hAnsi="Arial Narrow"/>
          <w:b/>
          <w:sz w:val="18"/>
          <w:szCs w:val="18"/>
          <w:lang w:val="es-ES_tradnl"/>
        </w:rPr>
        <w:t>O R D E N A :</w:t>
      </w:r>
    </w:p>
    <w:p w:rsidR="00F06A37" w:rsidRPr="00F06A37" w:rsidRDefault="00F06A37" w:rsidP="00F06A37">
      <w:pPr>
        <w:jc w:val="center"/>
        <w:rPr>
          <w:rFonts w:ascii="Arial Narrow" w:hAnsi="Arial Narrow"/>
          <w:b/>
          <w:sz w:val="18"/>
          <w:szCs w:val="18"/>
          <w:lang w:val="es-ES_tradnl"/>
        </w:rPr>
      </w:pPr>
    </w:p>
    <w:p w:rsidR="00F06A37" w:rsidRPr="00F06A37" w:rsidRDefault="00F06A37" w:rsidP="00F06A37">
      <w:pPr>
        <w:jc w:val="both"/>
        <w:rPr>
          <w:rFonts w:ascii="Arial Narrow" w:hAnsi="Arial Narrow" w:cs="Arial"/>
          <w:sz w:val="18"/>
          <w:szCs w:val="18"/>
          <w:lang w:val="es-AR"/>
        </w:rPr>
      </w:pPr>
      <w:r w:rsidRPr="00F06A37">
        <w:rPr>
          <w:rFonts w:ascii="Arial Narrow" w:hAnsi="Arial Narrow" w:cs="Arial"/>
          <w:b/>
          <w:sz w:val="18"/>
          <w:szCs w:val="18"/>
          <w:lang w:val="es-ES_tradnl"/>
        </w:rPr>
        <w:t xml:space="preserve">ARTICULO 1º.- </w:t>
      </w:r>
      <w:r w:rsidRPr="00F06A37">
        <w:rPr>
          <w:rFonts w:ascii="Arial Narrow" w:hAnsi="Arial Narrow" w:cs="Arial"/>
          <w:b/>
          <w:sz w:val="18"/>
          <w:szCs w:val="18"/>
          <w:lang w:val="es-AR"/>
        </w:rPr>
        <w:t>MODIFICAR</w:t>
      </w:r>
      <w:r w:rsidRPr="00F06A37">
        <w:rPr>
          <w:rFonts w:ascii="Arial Narrow" w:hAnsi="Arial Narrow" w:cs="Arial"/>
          <w:sz w:val="18"/>
          <w:szCs w:val="18"/>
          <w:lang w:val="es-AR"/>
        </w:rPr>
        <w:t xml:space="preserve"> el inciso g) del artículo 6º, Capítulo IV de </w:t>
      </w:r>
      <w:smartTag w:uri="urn:schemas-microsoft-com:office:smarttags" w:element="PersonName">
        <w:smartTagPr>
          <w:attr w:name="ProductID" w:val="la Ordenanza N"/>
        </w:smartTagPr>
        <w:r w:rsidRPr="00F06A37">
          <w:rPr>
            <w:rFonts w:ascii="Arial Narrow" w:hAnsi="Arial Narrow" w:cs="Arial"/>
            <w:sz w:val="18"/>
            <w:szCs w:val="18"/>
            <w:lang w:val="es-AR"/>
          </w:rPr>
          <w:t>la Ordenanza N</w:t>
        </w:r>
      </w:smartTag>
      <w:r w:rsidRPr="00F06A37">
        <w:rPr>
          <w:rFonts w:ascii="Arial Narrow" w:hAnsi="Arial Narrow" w:cs="Arial"/>
          <w:sz w:val="18"/>
          <w:szCs w:val="18"/>
          <w:lang w:val="es-AR"/>
        </w:rPr>
        <w:t>º 12.745, Alto Impacto Ambiental y Social, el que quedará redactado de la siguiente manera:</w:t>
      </w:r>
    </w:p>
    <w:p w:rsidR="00F06A37" w:rsidRPr="00F06A37" w:rsidRDefault="00F06A37" w:rsidP="00F06A37">
      <w:pPr>
        <w:jc w:val="both"/>
        <w:rPr>
          <w:rFonts w:ascii="Arial Narrow" w:hAnsi="Arial Narrow" w:cs="Arial"/>
          <w:sz w:val="18"/>
          <w:szCs w:val="18"/>
          <w:lang w:val="es-AR"/>
        </w:rPr>
      </w:pPr>
    </w:p>
    <w:p w:rsidR="00F06A37" w:rsidRPr="00F06A37" w:rsidRDefault="00F06A37" w:rsidP="00F06A37">
      <w:pPr>
        <w:jc w:val="both"/>
        <w:rPr>
          <w:rFonts w:ascii="Arial Narrow" w:hAnsi="Arial Narrow" w:cs="Arial"/>
          <w:i/>
          <w:sz w:val="18"/>
          <w:szCs w:val="18"/>
          <w:lang w:val="es-AR"/>
        </w:rPr>
      </w:pPr>
      <w:r w:rsidRPr="00F06A37">
        <w:rPr>
          <w:rFonts w:ascii="Arial Narrow" w:hAnsi="Arial Narrow" w:cs="Arial"/>
          <w:sz w:val="18"/>
          <w:szCs w:val="18"/>
          <w:lang w:val="es-AR"/>
        </w:rPr>
        <w:t xml:space="preserve">                           </w:t>
      </w:r>
      <w:r w:rsidRPr="00F06A37">
        <w:rPr>
          <w:rFonts w:ascii="Arial Narrow" w:hAnsi="Arial Narrow" w:cs="Arial"/>
          <w:i/>
          <w:sz w:val="18"/>
          <w:szCs w:val="18"/>
          <w:lang w:val="es-AR"/>
        </w:rPr>
        <w:t>“g) Las plantas siderúrgicas, elaboradoras y/o fraccionadoras de productos químicos, depósitos y molinos de cereales, industrias destinadas a la producción de materiales cerámicos en todas sus versiones, en gran escala, conforme los parámetros que se fijarán por reglamentación.”</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both"/>
        <w:rPr>
          <w:rFonts w:ascii="Arial Narrow" w:eastAsia="Calibri" w:hAnsi="Arial Narrow" w:cs="Arial"/>
          <w:sz w:val="18"/>
          <w:szCs w:val="18"/>
        </w:rPr>
      </w:pPr>
      <w:r w:rsidRPr="00F06A37">
        <w:rPr>
          <w:rFonts w:ascii="Arial Narrow" w:eastAsia="Calibri" w:hAnsi="Arial Narrow" w:cs="Arial"/>
          <w:b/>
          <w:sz w:val="18"/>
          <w:szCs w:val="18"/>
        </w:rPr>
        <w:t>ARTICULO 2º.- PERIODO DE ADECUACION</w:t>
      </w:r>
      <w:r w:rsidRPr="00F06A37">
        <w:rPr>
          <w:rFonts w:ascii="Arial Narrow" w:eastAsia="Calibri" w:hAnsi="Arial Narrow" w:cs="Arial"/>
          <w:sz w:val="18"/>
          <w:szCs w:val="18"/>
        </w:rPr>
        <w:t xml:space="preserve">: Todas las industrias en gran escala que se dediquen a la actividad mencionada en el artículo anterior, incluidas en el inciso g) del artículo 6º de </w:t>
      </w:r>
      <w:smartTag w:uri="urn:schemas-microsoft-com:office:smarttags" w:element="PersonName">
        <w:smartTagPr>
          <w:attr w:name="ProductID" w:val="la Ordenanza N"/>
        </w:smartTagPr>
        <w:r w:rsidRPr="00F06A37">
          <w:rPr>
            <w:rFonts w:ascii="Arial Narrow" w:eastAsia="Calibri" w:hAnsi="Arial Narrow" w:cs="Arial"/>
            <w:sz w:val="18"/>
            <w:szCs w:val="18"/>
          </w:rPr>
          <w:t>la Ordenanza N</w:t>
        </w:r>
      </w:smartTag>
      <w:r w:rsidRPr="00F06A37">
        <w:rPr>
          <w:rFonts w:ascii="Arial Narrow" w:eastAsia="Calibri" w:hAnsi="Arial Narrow" w:cs="Arial"/>
          <w:sz w:val="18"/>
          <w:szCs w:val="18"/>
        </w:rPr>
        <w:t>° 12.745, ya habilitadas a la fecha de promulgación de la presente ordenanza, tendrán un plazo de seis (6) meses para obtener el nuevo estudio de Impacto Ambiental y Social (EIAS) y el correspondiente Certificado de Aptitud Ambiental Municipal (CAAM) emitido por autoridad competente.-</w:t>
      </w:r>
    </w:p>
    <w:p w:rsidR="00F06A37" w:rsidRPr="00F06A37" w:rsidRDefault="00F06A37" w:rsidP="00F06A37">
      <w:pPr>
        <w:jc w:val="both"/>
        <w:rPr>
          <w:rFonts w:ascii="Arial Narrow" w:eastAsia="Calibri" w:hAnsi="Arial Narrow" w:cs="Arial"/>
          <w:i/>
          <w:sz w:val="18"/>
          <w:szCs w:val="18"/>
        </w:rPr>
      </w:pPr>
    </w:p>
    <w:p w:rsidR="00F06A37" w:rsidRPr="00F06A37" w:rsidRDefault="00F06A37" w:rsidP="00F06A37">
      <w:pPr>
        <w:jc w:val="both"/>
        <w:rPr>
          <w:rFonts w:ascii="Arial Narrow" w:hAnsi="Arial Narrow"/>
          <w:sz w:val="18"/>
          <w:szCs w:val="18"/>
          <w:lang w:val="es-ES_tradnl"/>
        </w:rPr>
      </w:pPr>
      <w:r w:rsidRPr="00F06A37">
        <w:rPr>
          <w:rFonts w:ascii="Arial Narrow" w:hAnsi="Arial Narrow"/>
          <w:b/>
          <w:sz w:val="18"/>
          <w:szCs w:val="18"/>
          <w:lang w:val="es-ES_tradnl"/>
        </w:rPr>
        <w:t>ARTICULO 3º.- COMUNÍQUESE</w:t>
      </w:r>
      <w:r w:rsidRPr="00F06A37">
        <w:rPr>
          <w:rFonts w:ascii="Arial Narrow" w:hAnsi="Arial Narrow"/>
          <w:sz w:val="18"/>
          <w:szCs w:val="18"/>
          <w:lang w:val="es-ES_tradnl"/>
        </w:rPr>
        <w:t xml:space="preserve">, publíquese y dése al Registro Municipal.- </w:t>
      </w:r>
    </w:p>
    <w:p w:rsidR="00F06A37" w:rsidRPr="00F06A37" w:rsidRDefault="00F06A37" w:rsidP="00F06A37">
      <w:pPr>
        <w:jc w:val="both"/>
        <w:rPr>
          <w:rFonts w:ascii="Arial Narrow" w:hAnsi="Arial Narrow"/>
          <w:sz w:val="18"/>
          <w:szCs w:val="18"/>
          <w:lang w:val="es-ES_tradnl"/>
        </w:rPr>
      </w:pPr>
    </w:p>
    <w:p w:rsidR="00F06A37" w:rsidRPr="00F06A37" w:rsidRDefault="00F06A37" w:rsidP="00F06A37">
      <w:pPr>
        <w:tabs>
          <w:tab w:val="right" w:leader="hyphen" w:pos="9441"/>
        </w:tabs>
        <w:jc w:val="both"/>
        <w:rPr>
          <w:rFonts w:ascii="Arial Narrow" w:hAnsi="Arial Narrow"/>
          <w:sz w:val="18"/>
          <w:szCs w:val="18"/>
          <w:lang w:val="es-AR"/>
        </w:rPr>
      </w:pPr>
      <w:r w:rsidRPr="00F06A37">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F06A37">
          <w:rPr>
            <w:rFonts w:ascii="Arial Narrow" w:hAnsi="Arial Narrow"/>
            <w:sz w:val="18"/>
            <w:szCs w:val="18"/>
            <w:lang w:val="es-AR"/>
          </w:rPr>
          <w:t>LA CIUDAD DE</w:t>
        </w:r>
      </w:smartTag>
      <w:r w:rsidRPr="00F06A37">
        <w:rPr>
          <w:rFonts w:ascii="Arial Narrow" w:hAnsi="Arial Narrow"/>
          <w:sz w:val="18"/>
          <w:szCs w:val="18"/>
          <w:lang w:val="es-AR"/>
        </w:rPr>
        <w:t xml:space="preserve"> SALTA, A LOS VEINTISEIS DÍAS DEL MES DE MARZO DEL AÑO DOS MIL CATORCE.------------------- </w:t>
      </w:r>
    </w:p>
    <w:p w:rsidR="00F06A37" w:rsidRPr="00F06A37" w:rsidRDefault="00F06A37" w:rsidP="00F06A37">
      <w:pPr>
        <w:tabs>
          <w:tab w:val="right" w:leader="hyphen" w:pos="9441"/>
        </w:tabs>
        <w:jc w:val="both"/>
        <w:rPr>
          <w:rFonts w:ascii="Arial Narrow" w:hAnsi="Arial Narrow"/>
          <w:sz w:val="18"/>
          <w:szCs w:val="18"/>
          <w:lang w:val="es-AR"/>
        </w:rPr>
      </w:pPr>
    </w:p>
    <w:p w:rsidR="00F06A37" w:rsidRPr="00F06A37" w:rsidRDefault="00F06A37" w:rsidP="00F06A37">
      <w:pPr>
        <w:tabs>
          <w:tab w:val="right" w:leader="hyphen" w:pos="9441"/>
        </w:tabs>
        <w:jc w:val="both"/>
        <w:rPr>
          <w:rFonts w:ascii="Arial Narrow" w:hAnsi="Arial Narrow"/>
          <w:b/>
          <w:sz w:val="18"/>
          <w:szCs w:val="18"/>
          <w:u w:val="single"/>
          <w:lang w:val="es-AR"/>
        </w:rPr>
      </w:pPr>
      <w:r w:rsidRPr="00F06A37">
        <w:rPr>
          <w:rFonts w:ascii="Arial Narrow" w:hAnsi="Arial Narrow"/>
          <w:sz w:val="18"/>
          <w:szCs w:val="18"/>
          <w:lang w:val="es-AR"/>
        </w:rPr>
        <w:t xml:space="preserve">SANCION Nº </w:t>
      </w:r>
      <w:r w:rsidRPr="00F06A37">
        <w:rPr>
          <w:rFonts w:ascii="Arial Narrow" w:hAnsi="Arial Narrow"/>
          <w:b/>
          <w:sz w:val="18"/>
          <w:szCs w:val="18"/>
          <w:u w:val="single"/>
          <w:lang w:val="es-AR"/>
        </w:rPr>
        <w:t xml:space="preserve">  9780 </w:t>
      </w:r>
      <w:r w:rsidRPr="00F06A37">
        <w:rPr>
          <w:rFonts w:ascii="Arial Narrow" w:hAnsi="Arial Narrow"/>
          <w:b/>
          <w:sz w:val="18"/>
          <w:szCs w:val="18"/>
          <w:lang w:val="es-AR"/>
        </w:rPr>
        <w:t>.-</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tabs>
          <w:tab w:val="center" w:pos="2268"/>
          <w:tab w:val="center" w:pos="7088"/>
        </w:tabs>
        <w:jc w:val="center"/>
        <w:rPr>
          <w:rFonts w:ascii="Arial Narrow" w:hAnsi="Arial Narrow"/>
          <w:b/>
          <w:sz w:val="18"/>
          <w:szCs w:val="18"/>
          <w:lang w:val="es-AR"/>
        </w:rPr>
      </w:pPr>
      <w:r w:rsidRPr="00F06A37">
        <w:rPr>
          <w:rFonts w:ascii="Arial Narrow" w:hAnsi="Arial Narrow"/>
          <w:b/>
          <w:sz w:val="18"/>
          <w:szCs w:val="18"/>
          <w:lang w:val="es-AR"/>
        </w:rPr>
        <w:t>DIEZ VILLA                                      LARDIÉS</w:t>
      </w:r>
    </w:p>
    <w:p w:rsidR="00F06A37" w:rsidRPr="00F06A37" w:rsidRDefault="00F06A37" w:rsidP="00F06A37">
      <w:pPr>
        <w:tabs>
          <w:tab w:val="center" w:pos="2268"/>
          <w:tab w:val="center" w:pos="7088"/>
        </w:tabs>
        <w:jc w:val="center"/>
        <w:rPr>
          <w:rFonts w:ascii="Arial Narrow" w:hAnsi="Arial Narrow"/>
          <w:b/>
          <w:sz w:val="18"/>
          <w:szCs w:val="18"/>
          <w:lang w:val="es-AR"/>
        </w:rPr>
      </w:pPr>
    </w:p>
    <w:p w:rsidR="00F06A37" w:rsidRPr="00F06A37" w:rsidRDefault="00F06A37" w:rsidP="00F06A37">
      <w:pPr>
        <w:tabs>
          <w:tab w:val="center" w:pos="2268"/>
          <w:tab w:val="center" w:pos="7088"/>
        </w:tabs>
        <w:jc w:val="center"/>
        <w:rPr>
          <w:rFonts w:ascii="Arial Narrow" w:hAnsi="Arial Narrow"/>
          <w:b/>
          <w:sz w:val="18"/>
          <w:szCs w:val="18"/>
          <w:lang w:val="es-AR"/>
        </w:rPr>
      </w:pPr>
      <w:r w:rsidRPr="00F06A37">
        <w:rPr>
          <w:rFonts w:ascii="Arial Narrow" w:hAnsi="Arial Narrow"/>
          <w:b/>
          <w:sz w:val="18"/>
          <w:szCs w:val="18"/>
          <w:lang w:val="es-AR"/>
        </w:rPr>
        <w:t>DEPARTAMENTO EJECUTIVO, 10 JUL 2014</w:t>
      </w:r>
    </w:p>
    <w:p w:rsidR="00F06A37" w:rsidRPr="00F06A37" w:rsidRDefault="00F06A37" w:rsidP="00F06A37">
      <w:pPr>
        <w:tabs>
          <w:tab w:val="center" w:pos="2268"/>
          <w:tab w:val="center" w:pos="7088"/>
        </w:tabs>
        <w:jc w:val="center"/>
        <w:rPr>
          <w:rFonts w:ascii="Arial Narrow" w:hAnsi="Arial Narrow"/>
          <w:b/>
          <w:sz w:val="18"/>
          <w:szCs w:val="18"/>
          <w:lang w:val="es-AR"/>
        </w:rPr>
      </w:pPr>
    </w:p>
    <w:p w:rsidR="00F06A37" w:rsidRPr="00F06A37" w:rsidRDefault="00F06A37" w:rsidP="00F06A37">
      <w:pPr>
        <w:tabs>
          <w:tab w:val="center" w:pos="2268"/>
          <w:tab w:val="center" w:pos="7088"/>
        </w:tabs>
        <w:jc w:val="both"/>
        <w:rPr>
          <w:rFonts w:ascii="Arial Narrow" w:hAnsi="Arial Narrow"/>
          <w:b/>
          <w:sz w:val="18"/>
          <w:szCs w:val="18"/>
          <w:lang w:val="es-AR"/>
        </w:rPr>
      </w:pPr>
      <w:r w:rsidRPr="00F06A37">
        <w:rPr>
          <w:rFonts w:ascii="Arial Narrow" w:hAnsi="Arial Narrow"/>
          <w:b/>
          <w:sz w:val="18"/>
          <w:szCs w:val="18"/>
          <w:lang w:val="es-AR"/>
        </w:rPr>
        <w:t xml:space="preserve">HABIENDOSE, </w:t>
      </w:r>
      <w:r w:rsidRPr="00F06A37">
        <w:rPr>
          <w:rFonts w:ascii="Arial Narrow" w:hAnsi="Arial Narrow"/>
          <w:sz w:val="18"/>
          <w:szCs w:val="18"/>
          <w:lang w:val="es-AR"/>
        </w:rPr>
        <w:t>vetado la Ordenanza Sancion Nº 9780 por Decreto Nº 0523/14 y rechazado el mismo mediante Resolucion Nº 271/14 del Concejo Deliberante</w:t>
      </w:r>
      <w:r w:rsidRPr="00F06A37">
        <w:rPr>
          <w:rFonts w:ascii="Arial Narrow" w:hAnsi="Arial Narrow"/>
          <w:b/>
          <w:sz w:val="18"/>
          <w:szCs w:val="18"/>
          <w:lang w:val="es-AR"/>
        </w:rPr>
        <w:t>, PROMULGUESE</w:t>
      </w:r>
      <w:r w:rsidRPr="00F06A37">
        <w:rPr>
          <w:rFonts w:ascii="Arial Narrow" w:hAnsi="Arial Narrow"/>
          <w:sz w:val="18"/>
          <w:szCs w:val="18"/>
          <w:lang w:val="es-AR"/>
        </w:rPr>
        <w:t>, tengase por</w:t>
      </w:r>
      <w:r w:rsidRPr="00F06A37">
        <w:rPr>
          <w:rFonts w:ascii="Arial Narrow" w:hAnsi="Arial Narrow"/>
          <w:b/>
          <w:sz w:val="18"/>
          <w:szCs w:val="18"/>
          <w:lang w:val="es-AR"/>
        </w:rPr>
        <w:t xml:space="preserve"> ORDENANZA, </w:t>
      </w:r>
      <w:r w:rsidRPr="00F06A37">
        <w:rPr>
          <w:rFonts w:ascii="Arial Narrow" w:hAnsi="Arial Narrow"/>
          <w:sz w:val="18"/>
          <w:szCs w:val="18"/>
          <w:lang w:val="es-AR"/>
        </w:rPr>
        <w:t xml:space="preserve">publíquese, registrese bajo el Nº 14765, insertese en el Boletin Oficial Municipal y archivese.- </w:t>
      </w:r>
    </w:p>
    <w:p w:rsidR="00F06A37" w:rsidRPr="00F06A37" w:rsidRDefault="00F06A37" w:rsidP="00F06A37">
      <w:pPr>
        <w:tabs>
          <w:tab w:val="center" w:pos="2268"/>
          <w:tab w:val="center" w:pos="7088"/>
        </w:tabs>
        <w:jc w:val="both"/>
        <w:rPr>
          <w:rFonts w:ascii="Arial Narrow" w:hAnsi="Arial Narrow"/>
          <w:sz w:val="18"/>
          <w:szCs w:val="18"/>
          <w:lang w:val="es-AR"/>
        </w:rPr>
      </w:pPr>
    </w:p>
    <w:p w:rsidR="00F06A37" w:rsidRPr="00F06A37" w:rsidRDefault="00F06A37" w:rsidP="00F06A37">
      <w:pPr>
        <w:tabs>
          <w:tab w:val="center" w:pos="2268"/>
          <w:tab w:val="center" w:pos="7088"/>
        </w:tabs>
        <w:jc w:val="center"/>
        <w:rPr>
          <w:rFonts w:ascii="Arial Narrow" w:hAnsi="Arial Narrow"/>
          <w:sz w:val="18"/>
          <w:szCs w:val="18"/>
          <w:lang w:val="es-AR"/>
        </w:rPr>
      </w:pPr>
      <w:r w:rsidRPr="00F06A37">
        <w:rPr>
          <w:rFonts w:ascii="Arial Narrow" w:hAnsi="Arial Narrow"/>
          <w:sz w:val="18"/>
          <w:szCs w:val="18"/>
          <w:lang w:val="es-AR"/>
        </w:rPr>
        <w:t>ISA – SOTO - GARCIA</w:t>
      </w:r>
    </w:p>
    <w:p w:rsidR="00F06A37" w:rsidRDefault="00F06A37" w:rsidP="00F06A37">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F06A37" w:rsidRPr="00F06A37" w:rsidRDefault="00F06A37" w:rsidP="00F06A37">
      <w:pPr>
        <w:jc w:val="both"/>
        <w:rPr>
          <w:rFonts w:ascii="Arial Narrow" w:hAnsi="Arial Narrow"/>
          <w:b/>
          <w:sz w:val="18"/>
          <w:szCs w:val="18"/>
          <w:lang w:val="es-ES_tradnl"/>
        </w:rPr>
      </w:pPr>
      <w:r w:rsidRPr="00F06A37">
        <w:rPr>
          <w:rFonts w:ascii="Arial Narrow" w:hAnsi="Arial Narrow"/>
          <w:b/>
          <w:sz w:val="18"/>
          <w:szCs w:val="18"/>
          <w:lang w:val="es-ES_tradnl"/>
        </w:rPr>
        <w:t>ORDENANZA Nº 14766</w:t>
      </w:r>
      <w:r w:rsidRPr="00F06A37">
        <w:rPr>
          <w:rFonts w:ascii="Arial Narrow" w:hAnsi="Arial Narrow"/>
          <w:sz w:val="18"/>
          <w:szCs w:val="18"/>
          <w:lang w:val="es-ES_tradnl"/>
        </w:rPr>
        <w:t xml:space="preserve"> </w:t>
      </w:r>
      <w:r w:rsidRPr="00F06A37">
        <w:rPr>
          <w:rFonts w:ascii="Arial Narrow" w:hAnsi="Arial Narrow"/>
          <w:b/>
          <w:sz w:val="18"/>
          <w:szCs w:val="18"/>
          <w:lang w:val="es-ES_tradnl"/>
        </w:rPr>
        <w:t>C.D.-</w:t>
      </w:r>
    </w:p>
    <w:p w:rsidR="00F06A37" w:rsidRPr="00F06A37" w:rsidRDefault="00F06A37" w:rsidP="00F06A37">
      <w:pPr>
        <w:jc w:val="both"/>
        <w:rPr>
          <w:rFonts w:ascii="Arial Narrow" w:hAnsi="Arial Narrow"/>
          <w:b/>
          <w:bCs/>
          <w:i/>
          <w:sz w:val="18"/>
          <w:szCs w:val="18"/>
          <w:u w:val="single"/>
          <w:lang w:val="es-ES_tradnl"/>
        </w:rPr>
      </w:pPr>
    </w:p>
    <w:p w:rsidR="00F06A37" w:rsidRPr="00F06A37" w:rsidRDefault="00F06A37" w:rsidP="00F06A37">
      <w:pPr>
        <w:jc w:val="both"/>
        <w:rPr>
          <w:rFonts w:ascii="Arial Narrow" w:hAnsi="Arial Narrow"/>
          <w:b/>
          <w:bCs/>
          <w:i/>
          <w:sz w:val="18"/>
          <w:szCs w:val="18"/>
          <w:u w:val="single"/>
          <w:lang w:val="es-AR"/>
        </w:rPr>
      </w:pPr>
      <w:r w:rsidRPr="00F06A37">
        <w:rPr>
          <w:rFonts w:ascii="Arial Narrow" w:hAnsi="Arial Narrow"/>
          <w:b/>
          <w:bCs/>
          <w:i/>
          <w:sz w:val="18"/>
          <w:szCs w:val="18"/>
          <w:u w:val="single"/>
          <w:lang w:val="es-AR"/>
        </w:rPr>
        <w:t>Ref.: Expte. Cº Nº 135 - 0854/14.-</w:t>
      </w:r>
    </w:p>
    <w:p w:rsidR="00F06A37" w:rsidRPr="00F06A37" w:rsidRDefault="00F06A37" w:rsidP="00F06A37">
      <w:pPr>
        <w:jc w:val="both"/>
        <w:rPr>
          <w:rFonts w:ascii="Arial Narrow" w:hAnsi="Arial Narrow"/>
          <w:b/>
          <w:bCs/>
          <w:sz w:val="18"/>
          <w:szCs w:val="18"/>
          <w:lang w:val="es-ES_tradnl"/>
        </w:rPr>
      </w:pPr>
      <w:r w:rsidRPr="00F06A37">
        <w:rPr>
          <w:rFonts w:ascii="Arial Narrow" w:hAnsi="Arial Narrow"/>
          <w:b/>
          <w:bCs/>
          <w:i/>
          <w:sz w:val="18"/>
          <w:szCs w:val="18"/>
          <w:u w:val="single"/>
          <w:lang w:val="es-ES_tradnl"/>
        </w:rPr>
        <w:t xml:space="preserve"> </w:t>
      </w:r>
    </w:p>
    <w:p w:rsidR="00F06A37" w:rsidRPr="00F06A37" w:rsidRDefault="00F06A37" w:rsidP="00F06A37">
      <w:pPr>
        <w:ind w:firstLine="880"/>
        <w:jc w:val="both"/>
        <w:rPr>
          <w:rFonts w:ascii="Arial Narrow" w:hAnsi="Arial Narrow"/>
          <w:sz w:val="18"/>
          <w:szCs w:val="18"/>
          <w:lang w:val="es-ES_tradnl"/>
        </w:rPr>
      </w:pPr>
    </w:p>
    <w:p w:rsidR="00F06A37" w:rsidRDefault="00F06A37" w:rsidP="00F06A37">
      <w:pPr>
        <w:ind w:firstLine="880"/>
        <w:jc w:val="both"/>
        <w:rPr>
          <w:rFonts w:ascii="Arial Narrow" w:hAnsi="Arial Narrow"/>
          <w:sz w:val="18"/>
          <w:szCs w:val="18"/>
          <w:lang w:val="es-ES_tradnl"/>
        </w:rPr>
      </w:pPr>
    </w:p>
    <w:p w:rsidR="00F06A37" w:rsidRPr="00F06A37" w:rsidRDefault="00F06A37" w:rsidP="00F06A37">
      <w:pPr>
        <w:ind w:firstLine="880"/>
        <w:jc w:val="both"/>
        <w:rPr>
          <w:rFonts w:ascii="Arial Narrow" w:hAnsi="Arial Narrow"/>
          <w:sz w:val="18"/>
          <w:szCs w:val="18"/>
          <w:lang w:val="es-ES_tradnl"/>
        </w:rPr>
      </w:pPr>
    </w:p>
    <w:p w:rsidR="00F06A37" w:rsidRPr="00F06A37" w:rsidRDefault="00F06A37" w:rsidP="00F06A37">
      <w:pPr>
        <w:spacing w:line="216" w:lineRule="auto"/>
        <w:ind w:firstLine="880"/>
        <w:jc w:val="both"/>
        <w:rPr>
          <w:rFonts w:ascii="Arial Narrow" w:hAnsi="Arial Narrow"/>
          <w:sz w:val="18"/>
          <w:szCs w:val="18"/>
          <w:lang w:val="es-ES_tradnl"/>
        </w:rPr>
      </w:pPr>
    </w:p>
    <w:p w:rsidR="00F06A37" w:rsidRPr="00F06A37" w:rsidRDefault="00F06A37" w:rsidP="00F06A37">
      <w:pPr>
        <w:spacing w:line="216" w:lineRule="auto"/>
        <w:jc w:val="center"/>
        <w:rPr>
          <w:rFonts w:ascii="Arial Narrow" w:hAnsi="Arial Narrow"/>
          <w:b/>
          <w:sz w:val="18"/>
          <w:szCs w:val="18"/>
          <w:lang w:val="es-ES_tradnl"/>
        </w:rPr>
      </w:pPr>
      <w:r w:rsidRPr="00F06A37">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F06A37">
          <w:rPr>
            <w:rFonts w:ascii="Arial Narrow" w:hAnsi="Arial Narrow"/>
            <w:b/>
            <w:sz w:val="18"/>
            <w:szCs w:val="18"/>
            <w:lang w:val="es-ES_tradnl"/>
          </w:rPr>
          <w:t>LA CIUDAD DE</w:t>
        </w:r>
      </w:smartTag>
      <w:r w:rsidRPr="00F06A37">
        <w:rPr>
          <w:rFonts w:ascii="Arial Narrow" w:hAnsi="Arial Narrow"/>
          <w:b/>
          <w:sz w:val="18"/>
          <w:szCs w:val="18"/>
          <w:lang w:val="es-ES_tradnl"/>
        </w:rPr>
        <w:t xml:space="preserve"> SALTA, </w:t>
      </w:r>
    </w:p>
    <w:p w:rsidR="00F06A37" w:rsidRPr="00F06A37" w:rsidRDefault="00F06A37" w:rsidP="00F06A37">
      <w:pPr>
        <w:spacing w:line="216" w:lineRule="auto"/>
        <w:jc w:val="center"/>
        <w:rPr>
          <w:rFonts w:ascii="Arial Narrow" w:hAnsi="Arial Narrow"/>
          <w:sz w:val="18"/>
          <w:szCs w:val="18"/>
          <w:lang w:val="es-ES_tradnl"/>
        </w:rPr>
      </w:pPr>
      <w:r w:rsidRPr="00F06A37">
        <w:rPr>
          <w:rFonts w:ascii="Arial Narrow" w:hAnsi="Arial Narrow"/>
          <w:b/>
          <w:sz w:val="18"/>
          <w:szCs w:val="18"/>
          <w:lang w:val="es-ES_tradnl"/>
        </w:rPr>
        <w:lastRenderedPageBreak/>
        <w:t>EN REUNIÓN, HA ACORDADO, Y</w:t>
      </w:r>
    </w:p>
    <w:p w:rsidR="00F06A37" w:rsidRPr="00F06A37" w:rsidRDefault="00F06A37" w:rsidP="00F06A37">
      <w:pPr>
        <w:spacing w:line="216" w:lineRule="auto"/>
        <w:jc w:val="center"/>
        <w:rPr>
          <w:rFonts w:ascii="Arial Narrow" w:hAnsi="Arial Narrow"/>
          <w:b/>
          <w:sz w:val="18"/>
          <w:szCs w:val="18"/>
          <w:lang w:val="es-ES_tradnl"/>
        </w:rPr>
      </w:pPr>
    </w:p>
    <w:p w:rsidR="00F06A37" w:rsidRPr="00F06A37" w:rsidRDefault="00F06A37" w:rsidP="00F06A37">
      <w:pPr>
        <w:spacing w:line="216" w:lineRule="auto"/>
        <w:jc w:val="center"/>
        <w:rPr>
          <w:rFonts w:ascii="Arial Narrow" w:hAnsi="Arial Narrow"/>
          <w:b/>
          <w:sz w:val="18"/>
          <w:szCs w:val="18"/>
          <w:lang w:val="es-ES_tradnl"/>
        </w:rPr>
      </w:pPr>
      <w:r w:rsidRPr="00F06A37">
        <w:rPr>
          <w:rFonts w:ascii="Arial Narrow" w:hAnsi="Arial Narrow"/>
          <w:b/>
          <w:sz w:val="18"/>
          <w:szCs w:val="18"/>
          <w:lang w:val="es-ES_tradnl"/>
        </w:rPr>
        <w:t>O R D E N A :</w:t>
      </w:r>
    </w:p>
    <w:p w:rsidR="00F06A37" w:rsidRPr="00F06A37" w:rsidRDefault="00F06A37" w:rsidP="00F06A37">
      <w:pPr>
        <w:spacing w:line="216" w:lineRule="auto"/>
        <w:jc w:val="center"/>
        <w:rPr>
          <w:rFonts w:ascii="Arial Narrow" w:hAnsi="Arial Narrow"/>
          <w:b/>
          <w:sz w:val="18"/>
          <w:szCs w:val="18"/>
          <w:lang w:val="es-ES_tradnl"/>
        </w:rPr>
      </w:pPr>
    </w:p>
    <w:p w:rsidR="00F06A37" w:rsidRPr="00F06A37" w:rsidRDefault="00F06A37" w:rsidP="00F06A37">
      <w:pPr>
        <w:ind w:right="57"/>
        <w:jc w:val="both"/>
        <w:rPr>
          <w:rFonts w:ascii="Arial Narrow" w:hAnsi="Arial Narrow" w:cs="Arial"/>
          <w:color w:val="000000"/>
          <w:sz w:val="18"/>
          <w:szCs w:val="18"/>
          <w:lang w:val="es-AR"/>
        </w:rPr>
      </w:pPr>
      <w:r w:rsidRPr="00F06A37">
        <w:rPr>
          <w:rFonts w:ascii="Arial Narrow" w:hAnsi="Arial Narrow" w:cs="Arial"/>
          <w:b/>
          <w:color w:val="000000"/>
          <w:sz w:val="18"/>
          <w:szCs w:val="18"/>
          <w:lang w:val="es-AR"/>
        </w:rPr>
        <w:t xml:space="preserve">ARTICULO 1º.- MODIFICAR </w:t>
      </w:r>
      <w:r w:rsidRPr="00F06A37">
        <w:rPr>
          <w:rFonts w:ascii="Arial Narrow" w:hAnsi="Arial Narrow" w:cs="Arial"/>
          <w:color w:val="000000"/>
          <w:sz w:val="18"/>
          <w:szCs w:val="18"/>
          <w:lang w:val="es-AR"/>
        </w:rPr>
        <w:t xml:space="preserve">el artículo 8º de </w:t>
      </w:r>
      <w:smartTag w:uri="urn:schemas-microsoft-com:office:smarttags" w:element="PersonName">
        <w:smartTagPr>
          <w:attr w:name="ProductID" w:val="la Ordenanza N"/>
        </w:smartTagPr>
        <w:r w:rsidRPr="00F06A37">
          <w:rPr>
            <w:rFonts w:ascii="Arial Narrow" w:hAnsi="Arial Narrow" w:cs="Arial"/>
            <w:color w:val="000000"/>
            <w:sz w:val="18"/>
            <w:szCs w:val="18"/>
            <w:lang w:val="es-AR"/>
          </w:rPr>
          <w:t>la Ordenanza N</w:t>
        </w:r>
      </w:smartTag>
      <w:r w:rsidRPr="00F06A37">
        <w:rPr>
          <w:rFonts w:ascii="Arial Narrow" w:hAnsi="Arial Narrow" w:cs="Arial"/>
          <w:color w:val="000000"/>
          <w:sz w:val="18"/>
          <w:szCs w:val="18"/>
          <w:lang w:val="es-AR"/>
        </w:rPr>
        <w:t>º 14.620, el que quedará redactado  de la siguiente manera:</w:t>
      </w:r>
    </w:p>
    <w:p w:rsidR="00F06A37" w:rsidRPr="00F06A37" w:rsidRDefault="00F06A37" w:rsidP="00F06A37">
      <w:pPr>
        <w:ind w:right="-660"/>
        <w:jc w:val="both"/>
        <w:rPr>
          <w:rFonts w:ascii="Arial Narrow" w:hAnsi="Arial Narrow" w:cs="Arial"/>
          <w:b/>
          <w:color w:val="000000"/>
          <w:sz w:val="18"/>
          <w:szCs w:val="18"/>
          <w:lang w:val="es-AR"/>
        </w:rPr>
      </w:pPr>
    </w:p>
    <w:p w:rsidR="00F06A37" w:rsidRPr="00F06A37" w:rsidRDefault="00F06A37" w:rsidP="00F06A37">
      <w:pPr>
        <w:ind w:left="880" w:right="57"/>
        <w:jc w:val="both"/>
        <w:rPr>
          <w:rFonts w:ascii="Arial Narrow" w:hAnsi="Arial Narrow" w:cs="Arial"/>
          <w:i/>
          <w:color w:val="000000"/>
          <w:sz w:val="18"/>
          <w:szCs w:val="18"/>
          <w:lang w:val="es-AR"/>
        </w:rPr>
      </w:pPr>
      <w:r w:rsidRPr="00F06A37">
        <w:rPr>
          <w:rFonts w:ascii="Arial Narrow" w:hAnsi="Arial Narrow" w:cs="Arial"/>
          <w:i/>
          <w:color w:val="000000"/>
          <w:sz w:val="18"/>
          <w:szCs w:val="18"/>
          <w:lang w:val="es-AR"/>
        </w:rPr>
        <w:t xml:space="preserve">“ARTICULO 8º.- A los fines de la implementación de la presente, el Departamento Ejecutivo Municipal promoverá e invitará a la suscripción de convenios de coordinación y cooperación a </w:t>
      </w:r>
      <w:smartTag w:uri="urn:schemas-microsoft-com:office:smarttags" w:element="PersonName">
        <w:smartTagPr>
          <w:attr w:name="ProductID" w:val="la Secretar￭a"/>
        </w:smartTagPr>
        <w:r w:rsidRPr="00F06A37">
          <w:rPr>
            <w:rFonts w:ascii="Arial Narrow" w:hAnsi="Arial Narrow" w:cs="Arial"/>
            <w:i/>
            <w:color w:val="000000"/>
            <w:sz w:val="18"/>
            <w:szCs w:val="18"/>
            <w:lang w:val="es-AR"/>
          </w:rPr>
          <w:t>la Secretaría</w:t>
        </w:r>
      </w:smartTag>
      <w:r w:rsidRPr="00F06A37">
        <w:rPr>
          <w:rFonts w:ascii="Arial Narrow" w:hAnsi="Arial Narrow" w:cs="Arial"/>
          <w:i/>
          <w:color w:val="000000"/>
          <w:sz w:val="18"/>
          <w:szCs w:val="18"/>
          <w:lang w:val="es-AR"/>
        </w:rPr>
        <w:t xml:space="preserve"> de Nutrición y Alimentación Saludable, al Ministerio de Educación, Ciencia y Tecnología de </w:t>
      </w:r>
      <w:smartTag w:uri="urn:schemas-microsoft-com:office:smarttags" w:element="PersonName">
        <w:smartTagPr>
          <w:attr w:name="ProductID" w:val="la Provincia"/>
        </w:smartTagPr>
        <w:r w:rsidRPr="00F06A37">
          <w:rPr>
            <w:rFonts w:ascii="Arial Narrow" w:hAnsi="Arial Narrow" w:cs="Arial"/>
            <w:i/>
            <w:color w:val="000000"/>
            <w:sz w:val="18"/>
            <w:szCs w:val="18"/>
            <w:lang w:val="es-AR"/>
          </w:rPr>
          <w:t>la Provincia</w:t>
        </w:r>
      </w:smartTag>
      <w:r w:rsidRPr="00F06A37">
        <w:rPr>
          <w:rFonts w:ascii="Arial Narrow" w:hAnsi="Arial Narrow" w:cs="Arial"/>
          <w:i/>
          <w:color w:val="000000"/>
          <w:sz w:val="18"/>
          <w:szCs w:val="18"/>
          <w:lang w:val="es-AR"/>
        </w:rPr>
        <w:t xml:space="preserve"> y a </w:t>
      </w:r>
      <w:smartTag w:uri="urn:schemas-microsoft-com:office:smarttags" w:element="PersonName">
        <w:smartTagPr>
          <w:attr w:name="ProductID" w:val="la Universidad Nacional"/>
        </w:smartTagPr>
        <w:r w:rsidRPr="00F06A37">
          <w:rPr>
            <w:rFonts w:ascii="Arial Narrow" w:hAnsi="Arial Narrow" w:cs="Arial"/>
            <w:i/>
            <w:color w:val="000000"/>
            <w:sz w:val="18"/>
            <w:szCs w:val="18"/>
            <w:lang w:val="es-AR"/>
          </w:rPr>
          <w:t>la Universidad Nacional</w:t>
        </w:r>
      </w:smartTag>
      <w:r w:rsidRPr="00F06A37">
        <w:rPr>
          <w:rFonts w:ascii="Arial Narrow" w:hAnsi="Arial Narrow" w:cs="Arial"/>
          <w:i/>
          <w:color w:val="000000"/>
          <w:sz w:val="18"/>
          <w:szCs w:val="18"/>
          <w:lang w:val="es-AR"/>
        </w:rPr>
        <w:t xml:space="preserve"> de Salta. De igual modo, promoverá la capacitación y sensibilización de los consignatarios de los kioscos escolares, como pilar fundamental en el proceso de cambio, asumiendo su rol de adultos responsables en la alimentación de las niñas y los niños en el horario escolar”.-</w:t>
      </w:r>
    </w:p>
    <w:p w:rsidR="00F06A37" w:rsidRPr="00F06A37" w:rsidRDefault="00F06A37" w:rsidP="00F06A37">
      <w:pPr>
        <w:spacing w:line="216" w:lineRule="auto"/>
        <w:jc w:val="both"/>
        <w:rPr>
          <w:rFonts w:ascii="Arial Narrow" w:hAnsi="Arial Narrow"/>
          <w:sz w:val="18"/>
          <w:szCs w:val="18"/>
          <w:lang w:val="es-AR"/>
        </w:rPr>
      </w:pPr>
    </w:p>
    <w:p w:rsidR="00F06A37" w:rsidRPr="00F06A37" w:rsidRDefault="00F06A37" w:rsidP="00F06A37">
      <w:pPr>
        <w:spacing w:line="216" w:lineRule="auto"/>
        <w:jc w:val="both"/>
        <w:rPr>
          <w:rFonts w:ascii="Arial Narrow" w:hAnsi="Arial Narrow"/>
          <w:sz w:val="18"/>
          <w:szCs w:val="18"/>
          <w:lang w:val="es-AR"/>
        </w:rPr>
      </w:pPr>
    </w:p>
    <w:p w:rsidR="00F06A37" w:rsidRPr="00F06A37" w:rsidRDefault="00F06A37" w:rsidP="00F06A37">
      <w:pPr>
        <w:spacing w:line="216" w:lineRule="auto"/>
        <w:jc w:val="both"/>
        <w:rPr>
          <w:rFonts w:ascii="Arial Narrow" w:hAnsi="Arial Narrow"/>
          <w:sz w:val="18"/>
          <w:szCs w:val="18"/>
          <w:lang w:val="es-ES_tradnl"/>
        </w:rPr>
      </w:pPr>
      <w:r w:rsidRPr="00F06A37">
        <w:rPr>
          <w:rFonts w:ascii="Arial Narrow" w:hAnsi="Arial Narrow"/>
          <w:b/>
          <w:sz w:val="18"/>
          <w:szCs w:val="18"/>
          <w:lang w:val="es-ES_tradnl"/>
        </w:rPr>
        <w:t>ARTICULO 2º.- COMUNÍQUESE</w:t>
      </w:r>
      <w:r w:rsidRPr="00F06A37">
        <w:rPr>
          <w:rFonts w:ascii="Arial Narrow" w:hAnsi="Arial Narrow"/>
          <w:sz w:val="18"/>
          <w:szCs w:val="18"/>
          <w:lang w:val="es-ES_tradnl"/>
        </w:rPr>
        <w:t xml:space="preserve">, publíquese y dése al Registro Municipal.- </w:t>
      </w:r>
    </w:p>
    <w:p w:rsidR="00F06A37" w:rsidRPr="00F06A37" w:rsidRDefault="00F06A37" w:rsidP="00F06A37">
      <w:pPr>
        <w:spacing w:line="216" w:lineRule="auto"/>
        <w:jc w:val="both"/>
        <w:rPr>
          <w:rFonts w:ascii="Arial Narrow" w:hAnsi="Arial Narrow"/>
          <w:sz w:val="18"/>
          <w:szCs w:val="18"/>
          <w:lang w:val="es-ES_tradnl"/>
        </w:rPr>
      </w:pPr>
    </w:p>
    <w:p w:rsidR="00F06A37" w:rsidRPr="00F06A37" w:rsidRDefault="00F06A37" w:rsidP="00F06A37">
      <w:pPr>
        <w:spacing w:line="216" w:lineRule="auto"/>
        <w:jc w:val="both"/>
        <w:rPr>
          <w:rFonts w:ascii="Arial Narrow" w:hAnsi="Arial Narrow"/>
          <w:sz w:val="18"/>
          <w:szCs w:val="18"/>
          <w:lang w:val="es-ES_tradnl"/>
        </w:rPr>
      </w:pPr>
    </w:p>
    <w:p w:rsidR="00F06A37" w:rsidRPr="00F06A37" w:rsidRDefault="00F06A37" w:rsidP="00F06A37">
      <w:pPr>
        <w:tabs>
          <w:tab w:val="right" w:leader="hyphen" w:pos="9441"/>
        </w:tabs>
        <w:spacing w:line="216" w:lineRule="auto"/>
        <w:jc w:val="both"/>
        <w:rPr>
          <w:rFonts w:ascii="Arial Narrow" w:hAnsi="Arial Narrow"/>
          <w:sz w:val="18"/>
          <w:szCs w:val="18"/>
          <w:lang w:val="es-AR"/>
        </w:rPr>
      </w:pPr>
      <w:r w:rsidRPr="00F06A37">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F06A37">
          <w:rPr>
            <w:rFonts w:ascii="Arial Narrow" w:hAnsi="Arial Narrow"/>
            <w:sz w:val="18"/>
            <w:szCs w:val="18"/>
            <w:lang w:val="es-AR"/>
          </w:rPr>
          <w:t>LA CIUDAD DE</w:t>
        </w:r>
      </w:smartTag>
      <w:r w:rsidRPr="00F06A37">
        <w:rPr>
          <w:rFonts w:ascii="Arial Narrow" w:hAnsi="Arial Narrow"/>
          <w:sz w:val="18"/>
          <w:szCs w:val="18"/>
          <w:lang w:val="es-AR"/>
        </w:rPr>
        <w:t xml:space="preserve"> SALTA, A LOS DIECIOCHO DÍAS DEL MES DE JUNIO DEL AÑO DOS MIL CATORCE.</w:t>
      </w:r>
    </w:p>
    <w:p w:rsidR="00F06A37" w:rsidRPr="00F06A37" w:rsidRDefault="00F06A37" w:rsidP="00F06A37">
      <w:pPr>
        <w:tabs>
          <w:tab w:val="right" w:leader="hyphen" w:pos="9441"/>
        </w:tabs>
        <w:spacing w:line="216" w:lineRule="auto"/>
        <w:jc w:val="both"/>
        <w:rPr>
          <w:rFonts w:ascii="Arial Narrow" w:hAnsi="Arial Narrow"/>
          <w:sz w:val="18"/>
          <w:szCs w:val="18"/>
          <w:lang w:val="es-AR"/>
        </w:rPr>
      </w:pPr>
    </w:p>
    <w:p w:rsidR="00F06A37" w:rsidRPr="00F06A37" w:rsidRDefault="00F06A37" w:rsidP="00F06A37">
      <w:pPr>
        <w:tabs>
          <w:tab w:val="right" w:leader="hyphen" w:pos="9441"/>
        </w:tabs>
        <w:spacing w:line="216" w:lineRule="auto"/>
        <w:jc w:val="both"/>
        <w:rPr>
          <w:rFonts w:ascii="Arial Narrow" w:hAnsi="Arial Narrow"/>
          <w:b/>
          <w:sz w:val="18"/>
          <w:szCs w:val="18"/>
          <w:u w:val="single"/>
          <w:lang w:val="es-AR"/>
        </w:rPr>
      </w:pPr>
      <w:r w:rsidRPr="00F06A37">
        <w:rPr>
          <w:rFonts w:ascii="Arial Narrow" w:hAnsi="Arial Narrow"/>
          <w:sz w:val="18"/>
          <w:szCs w:val="18"/>
          <w:lang w:val="es-AR"/>
        </w:rPr>
        <w:t xml:space="preserve">SANCION Nº </w:t>
      </w:r>
      <w:r w:rsidRPr="00F06A37">
        <w:rPr>
          <w:rFonts w:ascii="Arial Narrow" w:hAnsi="Arial Narrow"/>
          <w:b/>
          <w:sz w:val="18"/>
          <w:szCs w:val="18"/>
          <w:u w:val="single"/>
          <w:lang w:val="es-AR"/>
        </w:rPr>
        <w:t xml:space="preserve"> 9843.-</w:t>
      </w:r>
    </w:p>
    <w:p w:rsidR="00F06A37" w:rsidRPr="00F06A37" w:rsidRDefault="00F06A37" w:rsidP="00F06A37">
      <w:pPr>
        <w:jc w:val="both"/>
        <w:rPr>
          <w:rFonts w:ascii="Arial" w:hAnsi="Arial"/>
          <w:sz w:val="22"/>
          <w:lang w:val="es-AR"/>
        </w:rPr>
      </w:pPr>
    </w:p>
    <w:p w:rsidR="00F06A37" w:rsidRPr="00F06A37" w:rsidRDefault="00F06A37" w:rsidP="00F06A37">
      <w:pPr>
        <w:tabs>
          <w:tab w:val="center" w:pos="2268"/>
          <w:tab w:val="center" w:pos="7088"/>
        </w:tabs>
        <w:jc w:val="center"/>
        <w:rPr>
          <w:b/>
          <w:lang w:val="es-AR"/>
        </w:rPr>
      </w:pPr>
      <w:r w:rsidRPr="00F06A37">
        <w:rPr>
          <w:b/>
          <w:lang w:val="es-AR"/>
        </w:rPr>
        <w:t>DIEZ VILLA                               VILLADA</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tabs>
          <w:tab w:val="center" w:pos="2268"/>
          <w:tab w:val="center" w:pos="7088"/>
        </w:tabs>
        <w:jc w:val="both"/>
        <w:rPr>
          <w:rFonts w:ascii="Arial Narrow" w:hAnsi="Arial Narrow"/>
          <w:b/>
          <w:sz w:val="18"/>
          <w:szCs w:val="18"/>
          <w:lang w:val="es-AR"/>
        </w:rPr>
      </w:pPr>
      <w:r w:rsidRPr="00F06A37">
        <w:rPr>
          <w:rFonts w:ascii="Arial Narrow" w:hAnsi="Arial Narrow"/>
          <w:b/>
          <w:sz w:val="18"/>
          <w:szCs w:val="18"/>
          <w:lang w:val="es-AR"/>
        </w:rPr>
        <w:t>DEPARTAMENTO EJECUTIVO, 10 JUL 2014</w:t>
      </w:r>
    </w:p>
    <w:p w:rsidR="00F06A37" w:rsidRPr="00F06A37" w:rsidRDefault="00F06A37" w:rsidP="00F06A37">
      <w:pPr>
        <w:tabs>
          <w:tab w:val="center" w:pos="2268"/>
          <w:tab w:val="center" w:pos="7088"/>
        </w:tabs>
        <w:jc w:val="both"/>
        <w:rPr>
          <w:rFonts w:ascii="Arial Narrow" w:hAnsi="Arial Narrow"/>
          <w:b/>
          <w:sz w:val="18"/>
          <w:szCs w:val="18"/>
          <w:lang w:val="es-AR"/>
        </w:rPr>
      </w:pPr>
    </w:p>
    <w:p w:rsidR="00F06A37" w:rsidRPr="00F06A37" w:rsidRDefault="00F06A37" w:rsidP="00F06A37">
      <w:pPr>
        <w:tabs>
          <w:tab w:val="center" w:pos="2268"/>
          <w:tab w:val="center" w:pos="7088"/>
        </w:tabs>
        <w:jc w:val="both"/>
        <w:rPr>
          <w:rFonts w:ascii="Arial Narrow" w:hAnsi="Arial Narrow"/>
          <w:sz w:val="18"/>
          <w:szCs w:val="18"/>
          <w:lang w:val="es-AR"/>
        </w:rPr>
      </w:pPr>
      <w:r w:rsidRPr="00F06A37">
        <w:rPr>
          <w:rFonts w:ascii="Arial Narrow" w:hAnsi="Arial Narrow"/>
          <w:b/>
          <w:sz w:val="18"/>
          <w:szCs w:val="18"/>
          <w:lang w:val="es-AR"/>
        </w:rPr>
        <w:t xml:space="preserve">PROMULGUESE, </w:t>
      </w:r>
      <w:r w:rsidRPr="00F06A37">
        <w:rPr>
          <w:rFonts w:ascii="Arial Narrow" w:hAnsi="Arial Narrow"/>
          <w:sz w:val="18"/>
          <w:szCs w:val="18"/>
          <w:lang w:val="es-AR"/>
        </w:rPr>
        <w:t>tengase por</w:t>
      </w:r>
      <w:r w:rsidRPr="00F06A37">
        <w:rPr>
          <w:rFonts w:ascii="Arial Narrow" w:hAnsi="Arial Narrow"/>
          <w:b/>
          <w:sz w:val="18"/>
          <w:szCs w:val="18"/>
          <w:lang w:val="es-AR"/>
        </w:rPr>
        <w:t xml:space="preserve"> ORDENANZA</w:t>
      </w:r>
      <w:r w:rsidRPr="00F06A37">
        <w:rPr>
          <w:rFonts w:ascii="Arial Narrow" w:hAnsi="Arial Narrow"/>
          <w:sz w:val="18"/>
          <w:szCs w:val="18"/>
          <w:lang w:val="es-AR"/>
        </w:rPr>
        <w:t xml:space="preserve">, comuníquese, registrese bajo el Nº 14766, insertese en el Boletin Oficial Municipal y Archivese.- </w:t>
      </w:r>
    </w:p>
    <w:p w:rsidR="00F06A37" w:rsidRPr="00F06A37" w:rsidRDefault="00F06A37" w:rsidP="00F06A37">
      <w:pPr>
        <w:tabs>
          <w:tab w:val="center" w:pos="2268"/>
          <w:tab w:val="center" w:pos="7088"/>
        </w:tabs>
        <w:jc w:val="both"/>
        <w:rPr>
          <w:rFonts w:ascii="Arial Narrow" w:hAnsi="Arial Narrow"/>
          <w:sz w:val="18"/>
          <w:szCs w:val="18"/>
          <w:lang w:val="es-AR"/>
        </w:rPr>
      </w:pPr>
    </w:p>
    <w:p w:rsidR="00F06A37" w:rsidRPr="00F06A37" w:rsidRDefault="00F06A37" w:rsidP="00F06A37">
      <w:pPr>
        <w:tabs>
          <w:tab w:val="center" w:pos="2268"/>
          <w:tab w:val="center" w:pos="7088"/>
        </w:tabs>
        <w:jc w:val="center"/>
        <w:rPr>
          <w:rFonts w:ascii="Arial Narrow" w:hAnsi="Arial Narrow"/>
          <w:sz w:val="18"/>
          <w:szCs w:val="18"/>
          <w:lang w:val="es-AR"/>
        </w:rPr>
      </w:pPr>
      <w:r w:rsidRPr="00F06A37">
        <w:rPr>
          <w:rFonts w:ascii="Arial Narrow" w:hAnsi="Arial Narrow"/>
          <w:sz w:val="18"/>
          <w:szCs w:val="18"/>
          <w:lang w:val="es-AR"/>
        </w:rPr>
        <w:t>ISA – SOTO  - MARINARO RODO</w:t>
      </w:r>
    </w:p>
    <w:p w:rsidR="00F06A37" w:rsidRDefault="00F06A37" w:rsidP="00F06A37">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F06A37" w:rsidRPr="00F06A37" w:rsidRDefault="00F06A37" w:rsidP="00F06A37">
      <w:pPr>
        <w:jc w:val="both"/>
        <w:rPr>
          <w:rFonts w:ascii="Arial Narrow" w:hAnsi="Arial Narrow"/>
          <w:b/>
          <w:sz w:val="18"/>
          <w:szCs w:val="18"/>
          <w:lang w:val="es-ES_tradnl"/>
        </w:rPr>
      </w:pPr>
      <w:r w:rsidRPr="00F06A37">
        <w:rPr>
          <w:rFonts w:ascii="Arial Narrow" w:hAnsi="Arial Narrow"/>
          <w:b/>
          <w:sz w:val="18"/>
          <w:szCs w:val="18"/>
          <w:lang w:val="es-ES_tradnl"/>
        </w:rPr>
        <w:t>ORDENANZA Nº 14767</w:t>
      </w:r>
      <w:r w:rsidRPr="00F06A37">
        <w:rPr>
          <w:rFonts w:ascii="Arial Narrow" w:hAnsi="Arial Narrow"/>
          <w:sz w:val="18"/>
          <w:szCs w:val="18"/>
          <w:lang w:val="es-ES_tradnl"/>
        </w:rPr>
        <w:t xml:space="preserve"> </w:t>
      </w:r>
      <w:r w:rsidRPr="00F06A37">
        <w:rPr>
          <w:rFonts w:ascii="Arial Narrow" w:hAnsi="Arial Narrow"/>
          <w:b/>
          <w:sz w:val="18"/>
          <w:szCs w:val="18"/>
          <w:lang w:val="es-ES_tradnl"/>
        </w:rPr>
        <w:t>C.D.-</w:t>
      </w:r>
    </w:p>
    <w:p w:rsidR="00F06A37" w:rsidRDefault="00F06A37" w:rsidP="00F06A37">
      <w:pPr>
        <w:jc w:val="both"/>
        <w:rPr>
          <w:rFonts w:ascii="Arial Narrow" w:hAnsi="Arial Narrow"/>
          <w:b/>
          <w:bCs/>
          <w:i/>
          <w:sz w:val="18"/>
          <w:szCs w:val="18"/>
          <w:u w:val="single"/>
          <w:lang w:val="es-AR"/>
        </w:rPr>
      </w:pPr>
    </w:p>
    <w:p w:rsidR="00F06A37" w:rsidRPr="00F06A37" w:rsidRDefault="00F06A37" w:rsidP="00F06A37">
      <w:pPr>
        <w:jc w:val="both"/>
        <w:rPr>
          <w:rFonts w:ascii="Arial Narrow" w:hAnsi="Arial Narrow"/>
          <w:b/>
          <w:bCs/>
          <w:i/>
          <w:sz w:val="18"/>
          <w:szCs w:val="18"/>
          <w:u w:val="single"/>
          <w:lang w:val="es-AR"/>
        </w:rPr>
      </w:pPr>
      <w:r w:rsidRPr="00F06A37">
        <w:rPr>
          <w:rFonts w:ascii="Arial Narrow" w:hAnsi="Arial Narrow"/>
          <w:b/>
          <w:bCs/>
          <w:i/>
          <w:sz w:val="18"/>
          <w:szCs w:val="18"/>
          <w:u w:val="single"/>
          <w:lang w:val="es-AR"/>
        </w:rPr>
        <w:t>Ref.: Expte. Cº Nº 135 - 0416/14.-</w:t>
      </w:r>
    </w:p>
    <w:p w:rsidR="00F06A37" w:rsidRDefault="00F06A37" w:rsidP="00F06A37">
      <w:pPr>
        <w:jc w:val="both"/>
        <w:rPr>
          <w:rFonts w:ascii="Arial Narrow" w:hAnsi="Arial Narrow"/>
          <w:b/>
          <w:bCs/>
          <w:i/>
          <w:sz w:val="18"/>
          <w:szCs w:val="18"/>
          <w:u w:val="single"/>
          <w:lang w:val="es-ES_tradnl"/>
        </w:rPr>
      </w:pPr>
      <w:r w:rsidRPr="00F06A37">
        <w:rPr>
          <w:rFonts w:ascii="Arial Narrow" w:hAnsi="Arial Narrow"/>
          <w:b/>
          <w:bCs/>
          <w:i/>
          <w:sz w:val="18"/>
          <w:szCs w:val="18"/>
          <w:u w:val="single"/>
          <w:lang w:val="es-ES_tradnl"/>
        </w:rPr>
        <w:t xml:space="preserve"> </w:t>
      </w:r>
    </w:p>
    <w:p w:rsidR="00F06A37" w:rsidRDefault="00F06A37" w:rsidP="00F06A37">
      <w:pPr>
        <w:jc w:val="both"/>
        <w:rPr>
          <w:rFonts w:ascii="Arial Narrow" w:hAnsi="Arial Narrow"/>
          <w:b/>
          <w:bCs/>
          <w:i/>
          <w:sz w:val="18"/>
          <w:szCs w:val="18"/>
          <w:u w:val="single"/>
          <w:lang w:val="es-ES_tradnl"/>
        </w:rPr>
      </w:pPr>
    </w:p>
    <w:p w:rsidR="00F06A37" w:rsidRPr="00F06A37" w:rsidRDefault="00F06A37" w:rsidP="00F06A37">
      <w:pPr>
        <w:jc w:val="both"/>
        <w:rPr>
          <w:rFonts w:ascii="Arial Narrow" w:hAnsi="Arial Narrow"/>
          <w:b/>
          <w:bCs/>
          <w:sz w:val="18"/>
          <w:szCs w:val="18"/>
          <w:lang w:val="es-ES_tradnl"/>
        </w:rPr>
      </w:pPr>
    </w:p>
    <w:p w:rsidR="00F06A37" w:rsidRPr="00F06A37" w:rsidRDefault="00F06A37" w:rsidP="00F06A37">
      <w:pPr>
        <w:jc w:val="both"/>
        <w:rPr>
          <w:rFonts w:ascii="Arial Narrow" w:hAnsi="Arial Narrow"/>
          <w:sz w:val="18"/>
          <w:szCs w:val="18"/>
          <w:lang w:val="es-ES_tradnl"/>
        </w:rPr>
      </w:pPr>
    </w:p>
    <w:p w:rsidR="00F06A37" w:rsidRPr="00F06A37" w:rsidRDefault="00F06A37" w:rsidP="00F06A37">
      <w:pPr>
        <w:jc w:val="center"/>
        <w:rPr>
          <w:rFonts w:ascii="Arial Narrow" w:hAnsi="Arial Narrow"/>
          <w:b/>
          <w:sz w:val="18"/>
          <w:szCs w:val="18"/>
          <w:lang w:val="es-ES_tradnl"/>
        </w:rPr>
      </w:pPr>
      <w:r w:rsidRPr="00F06A37">
        <w:rPr>
          <w:rFonts w:ascii="Arial Narrow" w:hAnsi="Arial Narrow"/>
          <w:b/>
          <w:sz w:val="18"/>
          <w:szCs w:val="18"/>
          <w:lang w:val="es-ES_tradnl"/>
        </w:rPr>
        <w:t xml:space="preserve">EL CONCEJO DELIBERANTE DE </w:t>
      </w:r>
      <w:smartTag w:uri="urn:schemas-microsoft-com:office:smarttags" w:element="PersonName">
        <w:smartTagPr>
          <w:attr w:name="ProductID" w:val="LA CIUDAD DE"/>
        </w:smartTagPr>
        <w:r w:rsidRPr="00F06A37">
          <w:rPr>
            <w:rFonts w:ascii="Arial Narrow" w:hAnsi="Arial Narrow"/>
            <w:b/>
            <w:sz w:val="18"/>
            <w:szCs w:val="18"/>
            <w:lang w:val="es-ES_tradnl"/>
          </w:rPr>
          <w:t>LA CIUDAD DE</w:t>
        </w:r>
      </w:smartTag>
      <w:r w:rsidRPr="00F06A37">
        <w:rPr>
          <w:rFonts w:ascii="Arial Narrow" w:hAnsi="Arial Narrow"/>
          <w:b/>
          <w:sz w:val="18"/>
          <w:szCs w:val="18"/>
          <w:lang w:val="es-ES_tradnl"/>
        </w:rPr>
        <w:t xml:space="preserve"> SALTA, </w:t>
      </w:r>
    </w:p>
    <w:p w:rsidR="00F06A37" w:rsidRPr="00F06A37" w:rsidRDefault="00F06A37" w:rsidP="00F06A37">
      <w:pPr>
        <w:jc w:val="center"/>
        <w:rPr>
          <w:rFonts w:ascii="Arial Narrow" w:hAnsi="Arial Narrow"/>
          <w:sz w:val="18"/>
          <w:szCs w:val="18"/>
          <w:lang w:val="es-ES_tradnl"/>
        </w:rPr>
      </w:pPr>
      <w:r w:rsidRPr="00F06A37">
        <w:rPr>
          <w:rFonts w:ascii="Arial Narrow" w:hAnsi="Arial Narrow"/>
          <w:b/>
          <w:sz w:val="18"/>
          <w:szCs w:val="18"/>
          <w:lang w:val="es-ES_tradnl"/>
        </w:rPr>
        <w:t>EN REUNIÓN, HA ACORDADO, Y</w:t>
      </w:r>
    </w:p>
    <w:p w:rsidR="00F06A37" w:rsidRPr="00F06A37" w:rsidRDefault="00F06A37" w:rsidP="00F06A37">
      <w:pPr>
        <w:jc w:val="center"/>
        <w:rPr>
          <w:rFonts w:ascii="Arial Narrow" w:hAnsi="Arial Narrow"/>
          <w:b/>
          <w:sz w:val="18"/>
          <w:szCs w:val="18"/>
          <w:lang w:val="es-ES_tradnl"/>
        </w:rPr>
      </w:pPr>
    </w:p>
    <w:p w:rsidR="00F06A37" w:rsidRPr="00F06A37" w:rsidRDefault="00F06A37" w:rsidP="00F06A37">
      <w:pPr>
        <w:jc w:val="center"/>
        <w:rPr>
          <w:rFonts w:ascii="Arial Narrow" w:hAnsi="Arial Narrow"/>
          <w:b/>
          <w:sz w:val="18"/>
          <w:szCs w:val="18"/>
          <w:lang w:val="es-ES_tradnl"/>
        </w:rPr>
      </w:pPr>
      <w:r w:rsidRPr="00F06A37">
        <w:rPr>
          <w:rFonts w:ascii="Arial Narrow" w:hAnsi="Arial Narrow"/>
          <w:b/>
          <w:sz w:val="18"/>
          <w:szCs w:val="18"/>
          <w:lang w:val="es-ES_tradnl"/>
        </w:rPr>
        <w:t>O R D E N A :</w:t>
      </w:r>
    </w:p>
    <w:p w:rsidR="00F06A37" w:rsidRPr="00F06A37" w:rsidRDefault="00F06A37" w:rsidP="00F06A37">
      <w:pPr>
        <w:jc w:val="center"/>
        <w:rPr>
          <w:rFonts w:ascii="Arial Narrow" w:hAnsi="Arial Narrow"/>
          <w:b/>
          <w:sz w:val="18"/>
          <w:szCs w:val="18"/>
          <w:lang w:val="es-ES_tradnl"/>
        </w:rPr>
      </w:pPr>
    </w:p>
    <w:p w:rsidR="00F06A37" w:rsidRPr="00F06A37" w:rsidRDefault="00F06A37" w:rsidP="00F06A37">
      <w:pPr>
        <w:jc w:val="both"/>
        <w:rPr>
          <w:rFonts w:ascii="Arial Narrow" w:hAnsi="Arial Narrow"/>
          <w:sz w:val="18"/>
          <w:szCs w:val="18"/>
          <w:lang w:val="es-AR"/>
        </w:rPr>
      </w:pPr>
      <w:r w:rsidRPr="00F06A37">
        <w:rPr>
          <w:rFonts w:ascii="Arial Narrow" w:hAnsi="Arial Narrow"/>
          <w:b/>
          <w:sz w:val="18"/>
          <w:szCs w:val="18"/>
          <w:lang w:val="es-AR"/>
        </w:rPr>
        <w:t xml:space="preserve">ARTICULO 1º.- RECTIFICAR </w:t>
      </w:r>
      <w:r w:rsidRPr="00F06A37">
        <w:rPr>
          <w:rFonts w:ascii="Arial Narrow" w:hAnsi="Arial Narrow"/>
          <w:sz w:val="18"/>
          <w:szCs w:val="18"/>
          <w:lang w:val="es-AR"/>
        </w:rPr>
        <w:t xml:space="preserve">en el artículo 1º de </w:t>
      </w:r>
      <w:smartTag w:uri="urn:schemas-microsoft-com:office:smarttags" w:element="PersonName">
        <w:smartTagPr>
          <w:attr w:name="ProductID" w:val="la Ordenanza N"/>
        </w:smartTagPr>
        <w:r w:rsidRPr="00F06A37">
          <w:rPr>
            <w:rFonts w:ascii="Arial Narrow" w:hAnsi="Arial Narrow"/>
            <w:sz w:val="18"/>
            <w:szCs w:val="18"/>
            <w:lang w:val="es-AR"/>
          </w:rPr>
          <w:t>la Ordenanza N</w:t>
        </w:r>
      </w:smartTag>
      <w:r w:rsidRPr="00F06A37">
        <w:rPr>
          <w:rFonts w:ascii="Arial Narrow" w:hAnsi="Arial Narrow"/>
          <w:sz w:val="18"/>
          <w:szCs w:val="18"/>
          <w:lang w:val="es-AR"/>
        </w:rPr>
        <w:t>º 14.724, lo siguiente:</w:t>
      </w:r>
    </w:p>
    <w:p w:rsidR="00F06A37" w:rsidRPr="00F06A37" w:rsidRDefault="00F06A37" w:rsidP="00F06A37">
      <w:pPr>
        <w:jc w:val="both"/>
        <w:rPr>
          <w:rFonts w:ascii="Arial Narrow" w:hAnsi="Arial Narrow"/>
          <w:sz w:val="18"/>
          <w:szCs w:val="18"/>
          <w:lang w:val="es-AR"/>
        </w:rPr>
      </w:pPr>
      <w:r w:rsidRPr="00F06A37">
        <w:rPr>
          <w:rFonts w:ascii="Arial Narrow" w:hAnsi="Arial Narrow"/>
          <w:sz w:val="18"/>
          <w:szCs w:val="18"/>
          <w:lang w:val="es-AR"/>
        </w:rPr>
        <w:tab/>
      </w:r>
    </w:p>
    <w:p w:rsidR="00F06A37" w:rsidRPr="00F06A37" w:rsidRDefault="00F06A37" w:rsidP="00F06A37">
      <w:pPr>
        <w:jc w:val="both"/>
        <w:rPr>
          <w:rFonts w:ascii="Arial Narrow" w:hAnsi="Arial Narrow"/>
          <w:sz w:val="18"/>
          <w:szCs w:val="18"/>
          <w:lang w:val="es-AR"/>
        </w:rPr>
      </w:pPr>
      <w:r w:rsidRPr="00F06A37">
        <w:rPr>
          <w:rFonts w:ascii="Arial Narrow" w:hAnsi="Arial Narrow"/>
          <w:sz w:val="18"/>
          <w:szCs w:val="18"/>
          <w:lang w:val="es-AR"/>
        </w:rPr>
        <w:t xml:space="preserve">Donde dice: “MODIFICA ARTICULO 257 DE ORD. Nº 13.187…” </w:t>
      </w:r>
    </w:p>
    <w:p w:rsidR="00F06A37" w:rsidRPr="00F06A37" w:rsidRDefault="00F06A37" w:rsidP="00F06A37">
      <w:pPr>
        <w:jc w:val="both"/>
        <w:rPr>
          <w:rFonts w:ascii="Arial Narrow" w:hAnsi="Arial Narrow"/>
          <w:sz w:val="18"/>
          <w:szCs w:val="18"/>
          <w:lang w:val="es-AR"/>
        </w:rPr>
      </w:pPr>
      <w:r w:rsidRPr="00F06A37">
        <w:rPr>
          <w:rFonts w:ascii="Arial Narrow" w:hAnsi="Arial Narrow"/>
          <w:sz w:val="18"/>
          <w:szCs w:val="18"/>
          <w:lang w:val="es-AR"/>
        </w:rPr>
        <w:t>Debe decir:  “MODIFICA ARTICULO 27 DE ORD. Nº 13.187…”</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both"/>
        <w:rPr>
          <w:rFonts w:ascii="Arial Narrow" w:hAnsi="Arial Narrow"/>
          <w:sz w:val="18"/>
          <w:szCs w:val="18"/>
          <w:lang w:val="es-ES_tradnl"/>
        </w:rPr>
      </w:pPr>
      <w:r w:rsidRPr="00F06A37">
        <w:rPr>
          <w:rFonts w:ascii="Arial Narrow" w:hAnsi="Arial Narrow"/>
          <w:b/>
          <w:sz w:val="18"/>
          <w:szCs w:val="18"/>
          <w:lang w:val="es-ES_tradnl"/>
        </w:rPr>
        <w:t>ARTICULO 2º.- COMUNÍQUESE</w:t>
      </w:r>
      <w:r w:rsidRPr="00F06A37">
        <w:rPr>
          <w:rFonts w:ascii="Arial Narrow" w:hAnsi="Arial Narrow"/>
          <w:sz w:val="18"/>
          <w:szCs w:val="18"/>
          <w:lang w:val="es-ES_tradnl"/>
        </w:rPr>
        <w:t xml:space="preserve">, publíquese y dése al Registro Municipal.- </w:t>
      </w:r>
    </w:p>
    <w:p w:rsidR="00F06A37" w:rsidRPr="00F06A37" w:rsidRDefault="00F06A37" w:rsidP="00F06A37">
      <w:pPr>
        <w:jc w:val="both"/>
        <w:rPr>
          <w:rFonts w:ascii="Arial Narrow" w:hAnsi="Arial Narrow"/>
          <w:sz w:val="18"/>
          <w:szCs w:val="18"/>
          <w:lang w:val="es-ES_tradnl"/>
        </w:rPr>
      </w:pPr>
    </w:p>
    <w:p w:rsidR="00F06A37" w:rsidRPr="00F06A37" w:rsidRDefault="00F06A37" w:rsidP="00F06A37">
      <w:pPr>
        <w:tabs>
          <w:tab w:val="right" w:leader="hyphen" w:pos="9441"/>
        </w:tabs>
        <w:jc w:val="both"/>
        <w:rPr>
          <w:rFonts w:ascii="Arial Narrow" w:hAnsi="Arial Narrow"/>
          <w:sz w:val="18"/>
          <w:szCs w:val="18"/>
          <w:lang w:val="es-AR"/>
        </w:rPr>
      </w:pPr>
      <w:r w:rsidRPr="00F06A37">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F06A37">
          <w:rPr>
            <w:rFonts w:ascii="Arial Narrow" w:hAnsi="Arial Narrow"/>
            <w:sz w:val="18"/>
            <w:szCs w:val="18"/>
            <w:lang w:val="es-AR"/>
          </w:rPr>
          <w:t>LA CIUDAD DE</w:t>
        </w:r>
      </w:smartTag>
      <w:r w:rsidRPr="00F06A37">
        <w:rPr>
          <w:rFonts w:ascii="Arial Narrow" w:hAnsi="Arial Narrow"/>
          <w:sz w:val="18"/>
          <w:szCs w:val="18"/>
          <w:lang w:val="es-AR"/>
        </w:rPr>
        <w:t xml:space="preserve"> SALTA, A LOS DIECIOCHO DÍAS DEL MES DE JUNIO DEL AÑO DOS MIL CATORCE.-</w:t>
      </w:r>
    </w:p>
    <w:p w:rsidR="00F06A37" w:rsidRPr="00F06A37" w:rsidRDefault="00F06A37" w:rsidP="00F06A37">
      <w:pPr>
        <w:tabs>
          <w:tab w:val="right" w:leader="hyphen" w:pos="9441"/>
        </w:tabs>
        <w:jc w:val="both"/>
        <w:rPr>
          <w:rFonts w:ascii="Arial Narrow" w:hAnsi="Arial Narrow"/>
          <w:sz w:val="18"/>
          <w:szCs w:val="18"/>
          <w:lang w:val="es-AR"/>
        </w:rPr>
      </w:pPr>
    </w:p>
    <w:p w:rsidR="00F06A37" w:rsidRPr="00F06A37" w:rsidRDefault="00F06A37" w:rsidP="00F06A37">
      <w:pPr>
        <w:tabs>
          <w:tab w:val="right" w:leader="hyphen" w:pos="9441"/>
        </w:tabs>
        <w:jc w:val="both"/>
        <w:rPr>
          <w:rFonts w:ascii="Arial Narrow" w:hAnsi="Arial Narrow"/>
          <w:b/>
          <w:sz w:val="18"/>
          <w:szCs w:val="18"/>
          <w:u w:val="single"/>
          <w:lang w:val="es-AR"/>
        </w:rPr>
      </w:pPr>
      <w:r w:rsidRPr="00F06A37">
        <w:rPr>
          <w:rFonts w:ascii="Arial Narrow" w:hAnsi="Arial Narrow"/>
          <w:sz w:val="18"/>
          <w:szCs w:val="18"/>
          <w:lang w:val="es-AR"/>
        </w:rPr>
        <w:t xml:space="preserve">SANCION Nº </w:t>
      </w:r>
      <w:r w:rsidRPr="00F06A37">
        <w:rPr>
          <w:rFonts w:ascii="Arial Narrow" w:hAnsi="Arial Narrow"/>
          <w:b/>
          <w:sz w:val="18"/>
          <w:szCs w:val="18"/>
          <w:u w:val="single"/>
          <w:lang w:val="es-AR"/>
        </w:rPr>
        <w:t xml:space="preserve"> 9842.-</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tabs>
          <w:tab w:val="center" w:pos="2268"/>
          <w:tab w:val="center" w:pos="7088"/>
        </w:tabs>
        <w:jc w:val="center"/>
        <w:rPr>
          <w:rFonts w:ascii="Arial Narrow" w:hAnsi="Arial Narrow"/>
          <w:b/>
          <w:sz w:val="18"/>
          <w:szCs w:val="18"/>
          <w:lang w:val="es-AR"/>
        </w:rPr>
      </w:pPr>
      <w:r w:rsidRPr="00F06A37">
        <w:rPr>
          <w:rFonts w:ascii="Arial Narrow" w:hAnsi="Arial Narrow"/>
          <w:b/>
          <w:sz w:val="18"/>
          <w:szCs w:val="18"/>
          <w:lang w:val="es-AR"/>
        </w:rPr>
        <w:t>DIEZ VILLA                                  VILLADA</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both"/>
        <w:rPr>
          <w:rFonts w:ascii="Arial Narrow" w:hAnsi="Arial Narrow"/>
          <w:sz w:val="18"/>
          <w:szCs w:val="18"/>
          <w:lang w:val="es-AR"/>
        </w:rPr>
      </w:pPr>
      <w:r w:rsidRPr="00F06A37">
        <w:rPr>
          <w:rFonts w:ascii="Arial Narrow" w:hAnsi="Arial Narrow"/>
          <w:sz w:val="18"/>
          <w:szCs w:val="18"/>
          <w:lang w:val="es-AR"/>
        </w:rPr>
        <w:t>DEPARTAMENTO EJECUTIVO, 10 JUL 2014</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both"/>
        <w:rPr>
          <w:rFonts w:ascii="Arial Narrow" w:hAnsi="Arial Narrow"/>
          <w:sz w:val="18"/>
          <w:szCs w:val="18"/>
          <w:lang w:val="es-AR"/>
        </w:rPr>
      </w:pPr>
      <w:r w:rsidRPr="00F06A37">
        <w:rPr>
          <w:rFonts w:ascii="Arial Narrow" w:hAnsi="Arial Narrow"/>
          <w:b/>
          <w:sz w:val="18"/>
          <w:szCs w:val="18"/>
          <w:lang w:val="es-AR"/>
        </w:rPr>
        <w:t>PROMULGUESE</w:t>
      </w:r>
      <w:r w:rsidRPr="00F06A37">
        <w:rPr>
          <w:rFonts w:ascii="Arial Narrow" w:hAnsi="Arial Narrow"/>
          <w:sz w:val="18"/>
          <w:szCs w:val="18"/>
          <w:lang w:val="es-AR"/>
        </w:rPr>
        <w:t xml:space="preserve">, tengase por </w:t>
      </w:r>
      <w:r w:rsidRPr="00F06A37">
        <w:rPr>
          <w:rFonts w:ascii="Arial Narrow" w:hAnsi="Arial Narrow"/>
          <w:b/>
          <w:sz w:val="18"/>
          <w:szCs w:val="18"/>
          <w:lang w:val="es-AR"/>
        </w:rPr>
        <w:t>ORDENANZA</w:t>
      </w:r>
      <w:r w:rsidRPr="00F06A37">
        <w:rPr>
          <w:rFonts w:ascii="Arial Narrow" w:hAnsi="Arial Narrow"/>
          <w:sz w:val="18"/>
          <w:szCs w:val="18"/>
          <w:lang w:val="es-AR"/>
        </w:rPr>
        <w:t xml:space="preserve">, comuníquese, registrese bajo el Nº 14767, insertese en el Boletin Oficial Municipal y archivese.- </w:t>
      </w:r>
    </w:p>
    <w:p w:rsidR="00F06A37" w:rsidRPr="00F06A37" w:rsidRDefault="00F06A37" w:rsidP="00F06A37">
      <w:pPr>
        <w:jc w:val="both"/>
        <w:rPr>
          <w:rFonts w:ascii="Arial Narrow" w:hAnsi="Arial Narrow"/>
          <w:sz w:val="18"/>
          <w:szCs w:val="18"/>
          <w:lang w:val="es-AR"/>
        </w:rPr>
      </w:pPr>
    </w:p>
    <w:p w:rsidR="00F06A37" w:rsidRPr="00F06A37" w:rsidRDefault="00F06A37" w:rsidP="00F06A37">
      <w:pPr>
        <w:jc w:val="center"/>
        <w:rPr>
          <w:rFonts w:ascii="Arial Narrow" w:hAnsi="Arial Narrow"/>
          <w:sz w:val="18"/>
          <w:szCs w:val="18"/>
          <w:lang w:val="es-AR"/>
        </w:rPr>
      </w:pPr>
      <w:r w:rsidRPr="00F06A37">
        <w:rPr>
          <w:rFonts w:ascii="Arial Narrow" w:hAnsi="Arial Narrow"/>
          <w:sz w:val="18"/>
          <w:szCs w:val="18"/>
          <w:lang w:val="es-AR"/>
        </w:rPr>
        <w:t>ISA – SOTO – GARCIA</w:t>
      </w:r>
    </w:p>
    <w:p w:rsidR="006B659E" w:rsidRPr="002454C2" w:rsidRDefault="00F06A37"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B47945" w:rsidRPr="006B659E" w:rsidRDefault="00B47945" w:rsidP="003E4CDF">
      <w:pPr>
        <w:tabs>
          <w:tab w:val="left" w:pos="0"/>
        </w:tabs>
        <w:jc w:val="center"/>
        <w:rPr>
          <w:rFonts w:ascii="Arial Narrow" w:hAnsi="Arial Narrow"/>
          <w:b/>
          <w:sz w:val="18"/>
          <w:szCs w:val="18"/>
          <w:u w:val="single"/>
        </w:rPr>
      </w:pPr>
    </w:p>
    <w:p w:rsidR="00353FE5" w:rsidRPr="006B659E" w:rsidRDefault="00353FE5" w:rsidP="003E4CDF">
      <w:pPr>
        <w:tabs>
          <w:tab w:val="left" w:pos="0"/>
        </w:tabs>
        <w:jc w:val="center"/>
        <w:rPr>
          <w:rFonts w:ascii="Arial Narrow" w:hAnsi="Arial Narrow"/>
          <w:b/>
          <w:sz w:val="32"/>
          <w:szCs w:val="32"/>
          <w:u w:val="single"/>
        </w:rPr>
      </w:pPr>
      <w:r w:rsidRPr="006B659E">
        <w:rPr>
          <w:rFonts w:ascii="Arial Narrow" w:hAnsi="Arial Narrow"/>
          <w:b/>
          <w:sz w:val="32"/>
          <w:szCs w:val="32"/>
          <w:u w:val="single"/>
        </w:rPr>
        <w:t>RESOLUCION</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70 C"/>
        </w:smartTagPr>
        <w:r w:rsidRPr="00E82DE8">
          <w:rPr>
            <w:rFonts w:ascii="Arial Narrow" w:eastAsiaTheme="minorEastAsia" w:hAnsi="Arial Narrow" w:cstheme="minorBidi"/>
            <w:b/>
            <w:sz w:val="18"/>
            <w:szCs w:val="18"/>
            <w:u w:val="single"/>
            <w:lang w:val="es-AR" w:eastAsia="es-AR"/>
          </w:rPr>
          <w:t xml:space="preserve">270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135 - 1005/14.-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VISTO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bCs/>
          <w:sz w:val="18"/>
          <w:szCs w:val="18"/>
          <w:lang w:val="es-AR" w:eastAsia="es-AR"/>
        </w:rPr>
        <w:t>El proyecto presentado por el Concejal Mario Enrique Moreno, mediante el expediente de referencia; y</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CONSIDERANDO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Que, </w:t>
      </w:r>
      <w:smartTag w:uri="urn:schemas-microsoft-com:office:smarttags" w:element="PersonName">
        <w:smartTagPr>
          <w:attr w:name="ProductID" w:val="la Comisión Directiva"/>
        </w:smartTagPr>
        <w:r w:rsidRPr="00E82DE8">
          <w:rPr>
            <w:rFonts w:ascii="Arial Narrow" w:eastAsiaTheme="minorEastAsia" w:hAnsi="Arial Narrow" w:cs="Arial"/>
            <w:sz w:val="18"/>
            <w:szCs w:val="18"/>
            <w:lang w:val="es-AR" w:eastAsia="es-AR"/>
          </w:rPr>
          <w:t>la Comisión Directiva</w:t>
        </w:r>
      </w:smartTag>
      <w:r w:rsidRPr="00E82DE8">
        <w:rPr>
          <w:rFonts w:ascii="Arial Narrow" w:eastAsiaTheme="minorEastAsia" w:hAnsi="Arial Narrow" w:cs="Arial"/>
          <w:sz w:val="18"/>
          <w:szCs w:val="18"/>
          <w:lang w:val="es-AR" w:eastAsia="es-AR"/>
        </w:rPr>
        <w:t xml:space="preserve"> del barrio 20 de Junio realiza todos los años un desfile en conmemoración al día de la bandera;</w:t>
      </w: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Que, el 20 de Junio también es conocido como el día del paso a la posteridad del General Manuel Belgrano;</w:t>
      </w: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Que, el 13 de febrero de 1812, Manuel Belgrano propuso al gobierno patrio la creación de la escarapela nacional </w:t>
      </w:r>
      <w:r w:rsidRPr="00E82DE8">
        <w:rPr>
          <w:rFonts w:ascii="Arial Narrow" w:eastAsiaTheme="minorEastAsia" w:hAnsi="Arial Narrow" w:cs="Arial"/>
          <w:sz w:val="18"/>
          <w:szCs w:val="18"/>
          <w:shd w:val="clear" w:color="auto" w:fill="FFFFFF"/>
          <w:lang w:val="es-AR" w:eastAsia="es-AR"/>
        </w:rPr>
        <w:t>en vista de que los cuerpos del ejército usaban distintivos diversos</w:t>
      </w:r>
      <w:r w:rsidRPr="00E82DE8">
        <w:rPr>
          <w:rFonts w:ascii="Arial Narrow" w:eastAsiaTheme="minorEastAsia" w:hAnsi="Arial Narrow" w:cs="Arial"/>
          <w:sz w:val="18"/>
          <w:szCs w:val="18"/>
          <w:lang w:val="es-AR" w:eastAsia="es-AR"/>
        </w:rPr>
        <w:t>;</w:t>
      </w: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Que, el 18 de febrero de 1812 el Triunvirato decretó que la misma fuese un símbolo nacional de las Provincias Unidas del Río de </w:t>
      </w:r>
      <w:smartTag w:uri="urn:schemas-microsoft-com:office:smarttags" w:element="PersonName">
        <w:smartTagPr>
          <w:attr w:name="ProductID" w:val="la Plata"/>
        </w:smartTagPr>
        <w:r w:rsidRPr="00E82DE8">
          <w:rPr>
            <w:rFonts w:ascii="Arial Narrow" w:eastAsiaTheme="minorEastAsia" w:hAnsi="Arial Narrow" w:cs="Arial"/>
            <w:sz w:val="18"/>
            <w:szCs w:val="18"/>
            <w:lang w:val="es-AR" w:eastAsia="es-AR"/>
          </w:rPr>
          <w:t>la Plata</w:t>
        </w:r>
      </w:smartTag>
      <w:r w:rsidRPr="00E82DE8">
        <w:rPr>
          <w:rFonts w:ascii="Arial Narrow" w:eastAsiaTheme="minorEastAsia" w:hAnsi="Arial Narrow" w:cs="Arial"/>
          <w:sz w:val="18"/>
          <w:szCs w:val="18"/>
          <w:lang w:val="es-AR" w:eastAsia="es-AR"/>
        </w:rPr>
        <w:t>, de color blanco y azul celeste;</w:t>
      </w:r>
    </w:p>
    <w:p w:rsidR="00E82DE8" w:rsidRPr="00E82DE8" w:rsidRDefault="00E82DE8" w:rsidP="00E82DE8">
      <w:pPr>
        <w:shd w:val="clear" w:color="auto" w:fill="FFFFFF"/>
        <w:jc w:val="both"/>
        <w:rPr>
          <w:rFonts w:ascii="Arial Narrow" w:eastAsiaTheme="minorEastAsia" w:hAnsi="Arial Narrow" w:cs="Arial"/>
          <w:sz w:val="18"/>
          <w:szCs w:val="18"/>
          <w:lang w:val="es-AR" w:eastAsia="es-AR"/>
        </w:rPr>
      </w:pPr>
    </w:p>
    <w:p w:rsidR="00E82DE8" w:rsidRPr="00E82DE8" w:rsidRDefault="00E82DE8" w:rsidP="00E82DE8">
      <w:pPr>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Que, el 27 de febrero de 1812, con la aprobación de la escarapela nacional, el General Manuel Belgrano diseñó la bandera nacional con los mismos colores, enarbolándola por primera vez en Rosario de Santa Fe, a orillas del río Paraná, a la que juraron fidelidad los soldados de su ejército;</w:t>
      </w:r>
    </w:p>
    <w:p w:rsidR="00E82DE8" w:rsidRPr="002F43AB" w:rsidRDefault="00E82DE8" w:rsidP="00E82DE8">
      <w:pPr>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  </w:t>
      </w:r>
    </w:p>
    <w:p w:rsidR="00E82DE8" w:rsidRPr="002F43AB" w:rsidRDefault="00E82DE8" w:rsidP="00E82DE8">
      <w:pPr>
        <w:jc w:val="both"/>
        <w:rPr>
          <w:rFonts w:ascii="Arial Narrow" w:eastAsiaTheme="minorEastAsia" w:hAnsi="Arial Narrow" w:cs="Arial"/>
          <w:sz w:val="18"/>
          <w:szCs w:val="18"/>
          <w:lang w:val="es-AR" w:eastAsia="es-AR"/>
        </w:rPr>
      </w:pPr>
      <w:r w:rsidRPr="002F43AB">
        <w:rPr>
          <w:rFonts w:ascii="Arial Narrow" w:eastAsiaTheme="minorEastAsia" w:hAnsi="Arial Narrow" w:cs="Arial"/>
          <w:sz w:val="18"/>
          <w:szCs w:val="18"/>
          <w:lang w:val="es-AR" w:eastAsia="es-AR"/>
        </w:rPr>
        <w:t xml:space="preserve">Que, </w:t>
      </w:r>
      <w:r w:rsidRPr="002F43AB">
        <w:rPr>
          <w:rFonts w:ascii="Arial Narrow" w:eastAsiaTheme="minorEastAsia" w:hAnsi="Arial Narrow" w:cs="Arial"/>
          <w:sz w:val="18"/>
          <w:szCs w:val="18"/>
          <w:shd w:val="clear" w:color="auto" w:fill="FFFFFF"/>
          <w:lang w:val="es-AR" w:eastAsia="es-AR"/>
        </w:rPr>
        <w:t>el</w:t>
      </w:r>
      <w:r w:rsidRPr="002F43AB">
        <w:rPr>
          <w:rFonts w:ascii="Arial Narrow" w:eastAsiaTheme="minorEastAsia" w:hAnsi="Arial Narrow" w:cs="Arial"/>
          <w:sz w:val="18"/>
          <w:lang w:val="es-AR" w:eastAsia="es-AR"/>
        </w:rPr>
        <w:t> </w:t>
      </w:r>
      <w:r w:rsidRPr="002F43AB">
        <w:rPr>
          <w:rFonts w:ascii="Arial Narrow" w:eastAsiaTheme="minorEastAsia" w:hAnsi="Arial Narrow" w:cs="Arial"/>
          <w:bCs/>
          <w:sz w:val="18"/>
          <w:szCs w:val="18"/>
          <w:shd w:val="clear" w:color="auto" w:fill="FFFFFF"/>
          <w:lang w:val="es-AR" w:eastAsia="es-AR"/>
        </w:rPr>
        <w:t>día de la bandera</w:t>
      </w:r>
      <w:r w:rsidRPr="002F43AB">
        <w:rPr>
          <w:rFonts w:ascii="Arial Narrow" w:eastAsiaTheme="minorEastAsia" w:hAnsi="Arial Narrow" w:cs="Arial"/>
          <w:sz w:val="18"/>
          <w:lang w:val="es-AR" w:eastAsia="es-AR"/>
        </w:rPr>
        <w:t> </w:t>
      </w:r>
      <w:r w:rsidRPr="002F43AB">
        <w:rPr>
          <w:rFonts w:ascii="Arial Narrow" w:eastAsiaTheme="minorEastAsia" w:hAnsi="Arial Narrow" w:cs="Arial"/>
          <w:sz w:val="18"/>
          <w:szCs w:val="18"/>
          <w:shd w:val="clear" w:color="auto" w:fill="FFFFFF"/>
          <w:lang w:val="es-AR" w:eastAsia="es-AR"/>
        </w:rPr>
        <w:t>se conmemora cada año en</w:t>
      </w:r>
      <w:r w:rsidRPr="002F43AB">
        <w:rPr>
          <w:rFonts w:ascii="Arial Narrow" w:eastAsiaTheme="minorEastAsia" w:hAnsi="Arial Narrow" w:cs="Arial"/>
          <w:sz w:val="18"/>
          <w:lang w:val="es-AR" w:eastAsia="es-AR"/>
        </w:rPr>
        <w:t> </w:t>
      </w:r>
      <w:hyperlink r:id="rId8" w:tooltip="Argentina" w:history="1">
        <w:r w:rsidRPr="002F43AB">
          <w:rPr>
            <w:rFonts w:ascii="Arial Narrow" w:eastAsiaTheme="minorEastAsia" w:hAnsi="Arial Narrow" w:cs="Arial"/>
            <w:sz w:val="18"/>
            <w:u w:val="single"/>
            <w:lang w:val="es-AR" w:eastAsia="es-AR"/>
          </w:rPr>
          <w:t>Argentina</w:t>
        </w:r>
      </w:hyperlink>
      <w:r w:rsidRPr="002F43AB">
        <w:rPr>
          <w:rFonts w:ascii="Arial Narrow" w:eastAsiaTheme="minorEastAsia" w:hAnsi="Arial Narrow" w:cs="Arial"/>
          <w:sz w:val="18"/>
          <w:lang w:val="es-AR" w:eastAsia="es-AR"/>
        </w:rPr>
        <w:t> </w:t>
      </w:r>
      <w:r w:rsidRPr="002F43AB">
        <w:rPr>
          <w:rFonts w:ascii="Arial Narrow" w:eastAsiaTheme="minorEastAsia" w:hAnsi="Arial Narrow" w:cs="Arial"/>
          <w:sz w:val="18"/>
          <w:szCs w:val="18"/>
          <w:shd w:val="clear" w:color="auto" w:fill="FFFFFF"/>
          <w:lang w:val="es-AR" w:eastAsia="es-AR"/>
        </w:rPr>
        <w:t>el 20 de junio, en conmemoración de su creador,</w:t>
      </w:r>
      <w:r w:rsidRPr="002F43AB">
        <w:rPr>
          <w:rFonts w:ascii="Arial Narrow" w:eastAsiaTheme="minorEastAsia" w:hAnsi="Arial Narrow" w:cs="Arial"/>
          <w:sz w:val="18"/>
          <w:lang w:val="es-AR" w:eastAsia="es-AR"/>
        </w:rPr>
        <w:t> </w:t>
      </w:r>
      <w:hyperlink r:id="rId9" w:tooltip="Manuel Belgrano" w:history="1">
        <w:r w:rsidRPr="002F43AB">
          <w:rPr>
            <w:rFonts w:ascii="Arial Narrow" w:eastAsiaTheme="minorEastAsia" w:hAnsi="Arial Narrow" w:cs="Arial"/>
            <w:sz w:val="18"/>
            <w:u w:val="single"/>
            <w:lang w:val="es-AR" w:eastAsia="es-AR"/>
          </w:rPr>
          <w:t>Manuel Belgrano</w:t>
        </w:r>
      </w:hyperlink>
      <w:r w:rsidRPr="002F43AB">
        <w:rPr>
          <w:rFonts w:ascii="Arial Narrow" w:eastAsiaTheme="minorEastAsia" w:hAnsi="Arial Narrow" w:cs="Arial"/>
          <w:sz w:val="18"/>
          <w:szCs w:val="18"/>
          <w:shd w:val="clear" w:color="auto" w:fill="FFFFFF"/>
          <w:lang w:val="es-AR" w:eastAsia="es-AR"/>
        </w:rPr>
        <w:t>, fallecido en ese día del año 1820. La fecha fue decretada por Ley N° 12.361 del 8 de junio de 1938, con aprobación del Congreso, por el entonces</w:t>
      </w:r>
      <w:r w:rsidRPr="002F43AB">
        <w:rPr>
          <w:rFonts w:ascii="Arial Narrow" w:eastAsiaTheme="minorEastAsia" w:hAnsi="Arial Narrow" w:cs="Arial"/>
          <w:sz w:val="18"/>
          <w:lang w:val="es-AR" w:eastAsia="es-AR"/>
        </w:rPr>
        <w:t> </w:t>
      </w:r>
      <w:hyperlink r:id="rId10" w:tooltip="Presidente de la Nación Argentina" w:history="1">
        <w:r w:rsidRPr="002F43AB">
          <w:rPr>
            <w:rFonts w:ascii="Arial Narrow" w:eastAsiaTheme="minorEastAsia" w:hAnsi="Arial Narrow" w:cs="Arial"/>
            <w:sz w:val="18"/>
            <w:u w:val="single"/>
            <w:lang w:val="es-AR" w:eastAsia="es-AR"/>
          </w:rPr>
          <w:t>presidente de la Nación Argentina</w:t>
        </w:r>
      </w:hyperlink>
      <w:r w:rsidRPr="002F43AB">
        <w:rPr>
          <w:rFonts w:ascii="Arial Narrow" w:eastAsiaTheme="minorEastAsia" w:hAnsi="Arial Narrow" w:cs="Arial"/>
          <w:sz w:val="18"/>
          <w:szCs w:val="18"/>
          <w:shd w:val="clear" w:color="auto" w:fill="FFFFFF"/>
          <w:lang w:val="es-AR" w:eastAsia="es-AR"/>
        </w:rPr>
        <w:t>,</w:t>
      </w:r>
      <w:r w:rsidRPr="002F43AB">
        <w:rPr>
          <w:rFonts w:ascii="Arial Narrow" w:eastAsiaTheme="minorEastAsia" w:hAnsi="Arial Narrow" w:cs="Arial"/>
          <w:sz w:val="18"/>
          <w:lang w:val="es-AR" w:eastAsia="es-AR"/>
        </w:rPr>
        <w:t> </w:t>
      </w:r>
      <w:hyperlink r:id="rId11" w:tooltip="Roberto M. Ortiz" w:history="1">
        <w:r w:rsidRPr="002F43AB">
          <w:rPr>
            <w:rFonts w:ascii="Arial Narrow" w:eastAsiaTheme="minorEastAsia" w:hAnsi="Arial Narrow" w:cs="Arial"/>
            <w:sz w:val="18"/>
            <w:u w:val="single"/>
            <w:lang w:val="es-AR" w:eastAsia="es-AR"/>
          </w:rPr>
          <w:t>Roberto M. Ortiz</w:t>
        </w:r>
      </w:hyperlink>
      <w:r w:rsidRPr="002F43AB">
        <w:rPr>
          <w:rFonts w:ascii="Arial Narrow" w:eastAsiaTheme="minorEastAsia" w:hAnsi="Arial Narrow" w:cs="Arial"/>
          <w:sz w:val="18"/>
          <w:szCs w:val="18"/>
          <w:lang w:val="es-AR" w:eastAsia="es-AR"/>
        </w:rPr>
        <w:t>;</w:t>
      </w:r>
    </w:p>
    <w:p w:rsidR="00E82DE8" w:rsidRPr="00E82DE8" w:rsidRDefault="00E82DE8" w:rsidP="00E82DE8">
      <w:pPr>
        <w:jc w:val="both"/>
        <w:rPr>
          <w:rFonts w:ascii="Arial Narrow" w:eastAsiaTheme="minorEastAsia" w:hAnsi="Arial Narrow" w:cs="Arial"/>
          <w:sz w:val="18"/>
          <w:szCs w:val="18"/>
          <w:lang w:val="es-AR" w:eastAsia="es-AR"/>
        </w:rPr>
      </w:pPr>
    </w:p>
    <w:p w:rsidR="00E82DE8" w:rsidRPr="00E82DE8" w:rsidRDefault="00E82DE8" w:rsidP="00E82DE8">
      <w:pPr>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Que, </w:t>
      </w:r>
      <w:smartTag w:uri="urn:schemas-microsoft-com:office:smarttags" w:element="PersonName">
        <w:smartTagPr>
          <w:attr w:name="ProductID" w:val="la Comisión Directiva"/>
        </w:smartTagPr>
        <w:r w:rsidRPr="00E82DE8">
          <w:rPr>
            <w:rFonts w:ascii="Arial Narrow" w:eastAsiaTheme="minorEastAsia" w:hAnsi="Arial Narrow" w:cs="Arial"/>
            <w:sz w:val="18"/>
            <w:szCs w:val="18"/>
            <w:lang w:val="es-AR" w:eastAsia="es-AR"/>
          </w:rPr>
          <w:t>la Comisión Directiva</w:t>
        </w:r>
      </w:smartTag>
      <w:r w:rsidRPr="00E82DE8">
        <w:rPr>
          <w:rFonts w:ascii="Arial Narrow" w:eastAsiaTheme="minorEastAsia" w:hAnsi="Arial Narrow" w:cs="Arial"/>
          <w:sz w:val="18"/>
          <w:szCs w:val="18"/>
          <w:lang w:val="es-AR" w:eastAsia="es-AR"/>
        </w:rPr>
        <w:t xml:space="preserve"> del Centro Vecinal del barrio 20 de Junio, además de honrar la mencionada fecha patria, agasaja a todos sus vecinos vistiendo de fiestas sus calles;</w:t>
      </w:r>
    </w:p>
    <w:p w:rsidR="00E82DE8" w:rsidRPr="00E82DE8" w:rsidRDefault="00E82DE8" w:rsidP="00E82DE8">
      <w:pPr>
        <w:jc w:val="both"/>
        <w:rPr>
          <w:rFonts w:ascii="Arial Narrow" w:eastAsiaTheme="minorEastAsia" w:hAnsi="Arial Narrow" w:cs="Arial"/>
          <w:sz w:val="18"/>
          <w:szCs w:val="18"/>
          <w:lang w:val="es-AR" w:eastAsia="es-AR"/>
        </w:rPr>
      </w:pPr>
    </w:p>
    <w:p w:rsidR="00E82DE8" w:rsidRPr="00E82DE8" w:rsidRDefault="00E82DE8" w:rsidP="00E82DE8">
      <w:pPr>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Que, el Concejo Deliberante de Salta promueve y apoya a todas las actividades culturales que revalide el sentir patriótico de nuestro pueblo;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Por ello,</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ARTÍCULO 1º.- </w:t>
      </w:r>
      <w:r w:rsidRPr="00E82DE8">
        <w:rPr>
          <w:rFonts w:ascii="Arial Narrow" w:eastAsiaTheme="minorEastAsia" w:hAnsi="Arial Narrow" w:cs="Arial"/>
          <w:b/>
          <w:bCs/>
          <w:sz w:val="18"/>
          <w:szCs w:val="18"/>
          <w:lang w:val="es-AR" w:eastAsia="es-AR"/>
        </w:rPr>
        <w:t xml:space="preserve">DECLARAR </w:t>
      </w:r>
      <w:r w:rsidRPr="00E82DE8">
        <w:rPr>
          <w:rFonts w:ascii="Arial Narrow" w:eastAsiaTheme="minorEastAsia" w:hAnsi="Arial Narrow" w:cs="Arial"/>
          <w:bCs/>
          <w:sz w:val="18"/>
          <w:szCs w:val="18"/>
          <w:lang w:val="es-AR" w:eastAsia="es-AR"/>
        </w:rPr>
        <w:t xml:space="preserve"> de Interés Municipal el desfile anual en conmemoración al día de </w:t>
      </w:r>
      <w:smartTag w:uri="urn:schemas-microsoft-com:office:smarttags" w:element="PersonName">
        <w:smartTagPr>
          <w:attr w:name="ProductID" w:val="la Bandera Nacional"/>
        </w:smartTagPr>
        <w:r w:rsidRPr="00E82DE8">
          <w:rPr>
            <w:rFonts w:ascii="Arial Narrow" w:eastAsiaTheme="minorEastAsia" w:hAnsi="Arial Narrow" w:cs="Arial"/>
            <w:bCs/>
            <w:sz w:val="18"/>
            <w:szCs w:val="18"/>
            <w:lang w:val="es-AR" w:eastAsia="es-AR"/>
          </w:rPr>
          <w:t>la Bandera Nacional</w:t>
        </w:r>
      </w:smartTag>
      <w:r w:rsidRPr="00E82DE8">
        <w:rPr>
          <w:rFonts w:ascii="Arial Narrow" w:eastAsiaTheme="minorEastAsia" w:hAnsi="Arial Narrow" w:cs="Arial"/>
          <w:bCs/>
          <w:sz w:val="18"/>
          <w:szCs w:val="18"/>
          <w:lang w:val="es-AR" w:eastAsia="es-AR"/>
        </w:rPr>
        <w:t xml:space="preserve">, organizado por </w:t>
      </w:r>
      <w:smartTag w:uri="urn:schemas-microsoft-com:office:smarttags" w:element="PersonName">
        <w:smartTagPr>
          <w:attr w:name="ProductID" w:val="la Comisión Directiva"/>
        </w:smartTagPr>
        <w:r w:rsidRPr="00E82DE8">
          <w:rPr>
            <w:rFonts w:ascii="Arial Narrow" w:eastAsiaTheme="minorEastAsia" w:hAnsi="Arial Narrow" w:cs="Arial"/>
            <w:bCs/>
            <w:sz w:val="18"/>
            <w:szCs w:val="18"/>
            <w:lang w:val="es-AR" w:eastAsia="es-AR"/>
          </w:rPr>
          <w:t>la</w:t>
        </w:r>
        <w:r w:rsidRPr="00E82DE8">
          <w:rPr>
            <w:rFonts w:ascii="Arial Narrow" w:eastAsiaTheme="minorEastAsia" w:hAnsi="Arial Narrow" w:cs="Arial"/>
            <w:sz w:val="18"/>
            <w:szCs w:val="18"/>
            <w:lang w:val="es-AR" w:eastAsia="es-AR"/>
          </w:rPr>
          <w:t xml:space="preserve"> Comisión Directiva</w:t>
        </w:r>
      </w:smartTag>
      <w:r w:rsidRPr="00E82DE8">
        <w:rPr>
          <w:rFonts w:ascii="Arial Narrow" w:eastAsiaTheme="minorEastAsia" w:hAnsi="Arial Narrow" w:cs="Arial"/>
          <w:sz w:val="18"/>
          <w:szCs w:val="18"/>
          <w:lang w:val="es-AR" w:eastAsia="es-AR"/>
        </w:rPr>
        <w:t xml:space="preserve"> del barrio 20 de Junio</w:t>
      </w:r>
      <w:r w:rsidRPr="00E82DE8">
        <w:rPr>
          <w:rFonts w:ascii="Arial Narrow" w:eastAsiaTheme="minorEastAsia" w:hAnsi="Arial Narrow" w:cs="Arial"/>
          <w:bCs/>
          <w:sz w:val="18"/>
          <w:szCs w:val="18"/>
          <w:lang w:val="es-AR" w:eastAsia="es-AR"/>
        </w:rPr>
        <w:t>.-</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ARTÍCULO 2º.- </w:t>
      </w:r>
      <w:r w:rsidRPr="00E82DE8">
        <w:rPr>
          <w:rFonts w:ascii="Arial Narrow" w:eastAsiaTheme="minorEastAsia" w:hAnsi="Arial Narrow" w:cs="Arial"/>
          <w:b/>
          <w:sz w:val="18"/>
          <w:szCs w:val="18"/>
          <w:lang w:val="es-AR" w:eastAsia="es-AR"/>
        </w:rPr>
        <w:t xml:space="preserve">REMITIR </w:t>
      </w:r>
      <w:r w:rsidRPr="00E82DE8">
        <w:rPr>
          <w:rFonts w:ascii="Arial Narrow" w:eastAsiaTheme="minorEastAsia" w:hAnsi="Arial Narrow" w:cs="Arial"/>
          <w:sz w:val="18"/>
          <w:szCs w:val="18"/>
          <w:lang w:val="es-AR" w:eastAsia="es-AR"/>
        </w:rPr>
        <w:t xml:space="preserve">copia de la presente resolución a </w:t>
      </w:r>
      <w:smartTag w:uri="urn:schemas-microsoft-com:office:smarttags" w:element="PersonName">
        <w:smartTagPr>
          <w:attr w:name="ProductID" w:val="la Comisión Directiva"/>
        </w:smartTagPr>
        <w:r w:rsidRPr="00E82DE8">
          <w:rPr>
            <w:rFonts w:ascii="Arial Narrow" w:eastAsiaTheme="minorEastAsia" w:hAnsi="Arial Narrow" w:cs="Arial"/>
            <w:sz w:val="18"/>
            <w:szCs w:val="18"/>
            <w:lang w:val="es-AR" w:eastAsia="es-AR"/>
          </w:rPr>
          <w:t>la</w:t>
        </w:r>
        <w:r w:rsidRPr="00E82DE8">
          <w:rPr>
            <w:rFonts w:ascii="Arial Narrow" w:eastAsiaTheme="minorEastAsia" w:hAnsi="Arial Narrow" w:cs="Arial"/>
            <w:b/>
            <w:sz w:val="18"/>
            <w:szCs w:val="18"/>
            <w:lang w:val="es-AR" w:eastAsia="es-AR"/>
          </w:rPr>
          <w:t xml:space="preserve"> </w:t>
        </w:r>
        <w:r w:rsidRPr="00E82DE8">
          <w:rPr>
            <w:rFonts w:ascii="Arial Narrow" w:eastAsiaTheme="minorEastAsia" w:hAnsi="Arial Narrow" w:cs="Arial"/>
            <w:sz w:val="18"/>
            <w:szCs w:val="18"/>
            <w:lang w:val="es-AR" w:eastAsia="es-AR"/>
          </w:rPr>
          <w:t>Comisión Directiva</w:t>
        </w:r>
      </w:smartTag>
      <w:r w:rsidRPr="00E82DE8">
        <w:rPr>
          <w:rFonts w:ascii="Arial Narrow" w:eastAsiaTheme="minorEastAsia" w:hAnsi="Arial Narrow" w:cs="Arial"/>
          <w:sz w:val="18"/>
          <w:szCs w:val="18"/>
          <w:lang w:val="es-AR" w:eastAsia="es-AR"/>
        </w:rPr>
        <w:t xml:space="preserve"> del citado barrio.-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ARTÍCULO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 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71 C"/>
        </w:smartTagPr>
        <w:r w:rsidRPr="00E82DE8">
          <w:rPr>
            <w:rFonts w:ascii="Arial Narrow" w:eastAsiaTheme="minorEastAsia" w:hAnsi="Arial Narrow" w:cstheme="minorBidi"/>
            <w:b/>
            <w:sz w:val="18"/>
            <w:szCs w:val="18"/>
            <w:u w:val="single"/>
            <w:lang w:val="es-AR" w:eastAsia="es-AR"/>
          </w:rPr>
          <w:t xml:space="preserve">271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135 - 0264/14.-</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RECHAZAR </w:t>
      </w:r>
      <w:r w:rsidRPr="00E82DE8">
        <w:rPr>
          <w:rFonts w:ascii="Arial Narrow" w:eastAsiaTheme="minorEastAsia" w:hAnsi="Arial Narrow" w:cs="Arial"/>
          <w:sz w:val="18"/>
          <w:szCs w:val="18"/>
          <w:lang w:val="es-AR" w:eastAsia="es-AR"/>
        </w:rPr>
        <w:t xml:space="preserve">el Veto formulado por el Departamento Ejecutivo Municipal, mediante Decreto Nº 0523/14, a </w:t>
      </w:r>
      <w:smartTag w:uri="urn:schemas-microsoft-com:office:smarttags" w:element="PersonName">
        <w:smartTagPr>
          <w:attr w:name="ProductID" w:val="la Ordenanza"/>
        </w:smartTagPr>
        <w:r w:rsidRPr="00E82DE8">
          <w:rPr>
            <w:rFonts w:ascii="Arial Narrow" w:eastAsiaTheme="minorEastAsia" w:hAnsi="Arial Narrow" w:cs="Arial"/>
            <w:sz w:val="18"/>
            <w:szCs w:val="18"/>
            <w:lang w:val="es-AR" w:eastAsia="es-AR"/>
          </w:rPr>
          <w:t>la Ordenanza</w:t>
        </w:r>
      </w:smartTag>
      <w:r w:rsidRPr="00E82DE8">
        <w:rPr>
          <w:rFonts w:ascii="Arial Narrow" w:eastAsiaTheme="minorEastAsia" w:hAnsi="Arial Narrow" w:cs="Arial"/>
          <w:sz w:val="18"/>
          <w:szCs w:val="18"/>
          <w:lang w:val="es-AR" w:eastAsia="es-AR"/>
        </w:rPr>
        <w:t xml:space="preserve"> sancionada por el Concejo Deliberante bajo el Nº 9780 de fecha 26 de marzo de 2014, que modifica el inciso g) del artículo 6º, Capítulo IV de </w:t>
      </w:r>
      <w:smartTag w:uri="urn:schemas-microsoft-com:office:smarttags" w:element="PersonName">
        <w:smartTagPr>
          <w:attr w:name="ProductID" w:val="la Ordenanza N"/>
        </w:smartTagPr>
        <w:r w:rsidRPr="00E82DE8">
          <w:rPr>
            <w:rFonts w:ascii="Arial Narrow" w:eastAsiaTheme="minorEastAsia" w:hAnsi="Arial Narrow" w:cs="Arial"/>
            <w:sz w:val="18"/>
            <w:szCs w:val="18"/>
            <w:lang w:val="es-AR" w:eastAsia="es-AR"/>
          </w:rPr>
          <w:t>la Ordenanza N</w:t>
        </w:r>
      </w:smartTag>
      <w:r w:rsidRPr="00E82DE8">
        <w:rPr>
          <w:rFonts w:ascii="Arial Narrow" w:eastAsiaTheme="minorEastAsia" w:hAnsi="Arial Narrow" w:cs="Arial"/>
          <w:sz w:val="18"/>
          <w:szCs w:val="18"/>
          <w:lang w:val="es-AR" w:eastAsia="es-AR"/>
        </w:rPr>
        <w:t>º 12.745 - Alto Impacto Ambiental y Social.-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272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135 - 0941/14.-</w:t>
      </w:r>
    </w:p>
    <w:p w:rsidR="00E82DE8" w:rsidRPr="00E82DE8" w:rsidRDefault="00E82DE8" w:rsidP="00E82DE8">
      <w:pPr>
        <w:jc w:val="both"/>
        <w:rPr>
          <w:rFonts w:ascii="Arial Narrow" w:hAnsi="Arial Narrow" w:cs="Arial"/>
          <w:b/>
          <w:bCs/>
          <w:i/>
          <w:sz w:val="18"/>
          <w:szCs w:val="18"/>
          <w:u w:val="single"/>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contextualSpacing/>
        <w:jc w:val="both"/>
        <w:rPr>
          <w:rFonts w:ascii="Arial Narrow" w:eastAsia="Calibri" w:hAnsi="Arial Narrow" w:cs="Arial"/>
          <w:color w:val="000000"/>
          <w:sz w:val="18"/>
          <w:szCs w:val="18"/>
          <w:lang w:val="es-AR" w:eastAsia="en-US"/>
        </w:rPr>
      </w:pPr>
      <w:r w:rsidRPr="00E82DE8">
        <w:rPr>
          <w:rFonts w:ascii="Arial Narrow" w:eastAsia="Calibri" w:hAnsi="Arial Narrow" w:cs="Arial"/>
          <w:b/>
          <w:color w:val="000000"/>
          <w:sz w:val="18"/>
          <w:szCs w:val="18"/>
          <w:lang w:val="es-AR" w:eastAsia="en-US"/>
        </w:rPr>
        <w:t>ARTICULO 1º.- SUSTITUIR</w:t>
      </w:r>
      <w:r w:rsidRPr="00E82DE8">
        <w:rPr>
          <w:rFonts w:ascii="Arial Narrow" w:eastAsia="Calibri" w:hAnsi="Arial Narrow" w:cs="Arial"/>
          <w:color w:val="000000"/>
          <w:sz w:val="18"/>
          <w:szCs w:val="18"/>
          <w:lang w:val="es-AR" w:eastAsia="en-US"/>
        </w:rPr>
        <w:t xml:space="preserve"> el artículo 1º de </w:t>
      </w:r>
      <w:smartTag w:uri="urn:schemas-microsoft-com:office:smarttags" w:element="PersonName">
        <w:smartTagPr>
          <w:attr w:name="ProductID" w:val="la Resoluci￳n N"/>
        </w:smartTagPr>
        <w:r w:rsidRPr="00E82DE8">
          <w:rPr>
            <w:rFonts w:ascii="Arial Narrow" w:eastAsia="Calibri" w:hAnsi="Arial Narrow" w:cs="Arial"/>
            <w:color w:val="000000"/>
            <w:sz w:val="18"/>
            <w:szCs w:val="18"/>
            <w:lang w:val="es-AR" w:eastAsia="en-US"/>
          </w:rPr>
          <w:t>la Resolución N</w:t>
        </w:r>
      </w:smartTag>
      <w:r w:rsidRPr="00E82DE8">
        <w:rPr>
          <w:rFonts w:ascii="Arial Narrow" w:eastAsia="Calibri" w:hAnsi="Arial Narrow" w:cs="Arial"/>
          <w:color w:val="000000"/>
          <w:sz w:val="18"/>
          <w:szCs w:val="18"/>
          <w:lang w:val="es-AR" w:eastAsia="en-US"/>
        </w:rPr>
        <w:t>º 172/14 C.D., el que quedará redactado de la siguiente manera:</w:t>
      </w:r>
    </w:p>
    <w:p w:rsidR="00E82DE8" w:rsidRPr="00E82DE8" w:rsidRDefault="00E82DE8" w:rsidP="00E82DE8">
      <w:pPr>
        <w:contextualSpacing/>
        <w:jc w:val="both"/>
        <w:rPr>
          <w:rFonts w:ascii="Arial Narrow" w:eastAsia="Calibri" w:hAnsi="Arial Narrow" w:cs="Arial"/>
          <w:color w:val="000000"/>
          <w:sz w:val="18"/>
          <w:szCs w:val="18"/>
          <w:lang w:val="es-AR" w:eastAsia="en-US"/>
        </w:rPr>
      </w:pPr>
    </w:p>
    <w:p w:rsidR="00E82DE8" w:rsidRPr="00E82DE8" w:rsidRDefault="00E82DE8" w:rsidP="00E82DE8">
      <w:pPr>
        <w:ind w:right="497"/>
        <w:jc w:val="both"/>
        <w:rPr>
          <w:rFonts w:ascii="Arial Narrow" w:eastAsiaTheme="minorEastAsia" w:hAnsi="Arial Narrow" w:cstheme="minorBidi"/>
          <w:sz w:val="18"/>
          <w:szCs w:val="18"/>
          <w:lang w:val="es-AR" w:eastAsia="es-AR"/>
        </w:rPr>
      </w:pPr>
      <w:r w:rsidRPr="00E82DE8">
        <w:rPr>
          <w:rFonts w:ascii="Arial Narrow" w:eastAsia="Calibri" w:hAnsi="Arial Narrow" w:cs="Arial"/>
          <w:b/>
          <w:bCs/>
          <w:i/>
          <w:sz w:val="18"/>
          <w:szCs w:val="18"/>
          <w:lang w:val="es-AR" w:eastAsia="en-US"/>
        </w:rPr>
        <w:t xml:space="preserve">“ARTICULO 1º.- SE </w:t>
      </w:r>
      <w:r w:rsidRPr="00E82DE8">
        <w:rPr>
          <w:rFonts w:ascii="Arial Narrow" w:eastAsia="Calibri" w:hAnsi="Arial Narrow" w:cs="Arial"/>
          <w:i/>
          <w:sz w:val="18"/>
          <w:szCs w:val="18"/>
          <w:lang w:val="es-AR" w:eastAsia="en-US"/>
        </w:rPr>
        <w:t>realice en el Concejo Deliberante de la ciudad de Salta una auditoría, a los efectos de efectuar una evaluación de control interno y del cumplimiento de la normativa aplicable en la ejecución del gasto, que abarcará los períodos comprendidos entre el año 2004 y 2014, hasta la fecha”.-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contextualSpacing/>
        <w:jc w:val="both"/>
        <w:rPr>
          <w:rFonts w:ascii="Arial Narrow" w:eastAsia="Calibri" w:hAnsi="Arial Narrow" w:cs="Arial"/>
          <w:color w:val="000000"/>
          <w:sz w:val="18"/>
          <w:szCs w:val="18"/>
          <w:lang w:val="es-AR" w:eastAsia="en-US"/>
        </w:rPr>
      </w:pPr>
      <w:r w:rsidRPr="00E82DE8">
        <w:rPr>
          <w:rFonts w:ascii="Arial Narrow" w:eastAsia="Calibri" w:hAnsi="Arial Narrow" w:cs="Arial"/>
          <w:b/>
          <w:color w:val="000000"/>
          <w:sz w:val="18"/>
          <w:szCs w:val="18"/>
          <w:lang w:val="es-AR" w:eastAsia="en-US"/>
        </w:rPr>
        <w:t>ARTICULO 2º.- SUSTITUIR</w:t>
      </w:r>
      <w:r w:rsidRPr="00E82DE8">
        <w:rPr>
          <w:rFonts w:ascii="Arial Narrow" w:eastAsia="Calibri" w:hAnsi="Arial Narrow" w:cs="Arial"/>
          <w:color w:val="000000"/>
          <w:sz w:val="18"/>
          <w:szCs w:val="18"/>
          <w:lang w:val="es-AR" w:eastAsia="en-US"/>
        </w:rPr>
        <w:t xml:space="preserve"> el artículo 2º de </w:t>
      </w:r>
      <w:smartTag w:uri="urn:schemas-microsoft-com:office:smarttags" w:element="PersonName">
        <w:smartTagPr>
          <w:attr w:name="ProductID" w:val="la Resoluci￳n N"/>
        </w:smartTagPr>
        <w:r w:rsidRPr="00E82DE8">
          <w:rPr>
            <w:rFonts w:ascii="Arial Narrow" w:eastAsia="Calibri" w:hAnsi="Arial Narrow" w:cs="Arial"/>
            <w:color w:val="000000"/>
            <w:sz w:val="18"/>
            <w:szCs w:val="18"/>
            <w:lang w:val="es-AR" w:eastAsia="en-US"/>
          </w:rPr>
          <w:t>la Resolución N</w:t>
        </w:r>
      </w:smartTag>
      <w:r w:rsidRPr="00E82DE8">
        <w:rPr>
          <w:rFonts w:ascii="Arial Narrow" w:eastAsia="Calibri" w:hAnsi="Arial Narrow" w:cs="Arial"/>
          <w:color w:val="000000"/>
          <w:sz w:val="18"/>
          <w:szCs w:val="18"/>
          <w:lang w:val="es-AR" w:eastAsia="en-US"/>
        </w:rPr>
        <w:t>º 172/14 C.D., el que quedará redactado de la siguiente manera:</w:t>
      </w:r>
    </w:p>
    <w:p w:rsidR="00E82DE8" w:rsidRPr="00E82DE8" w:rsidRDefault="00E82DE8" w:rsidP="00E82DE8">
      <w:pPr>
        <w:contextualSpacing/>
        <w:jc w:val="both"/>
        <w:rPr>
          <w:rFonts w:ascii="Arial Narrow" w:eastAsia="Calibri" w:hAnsi="Arial Narrow" w:cs="Arial"/>
          <w:color w:val="000000"/>
          <w:sz w:val="18"/>
          <w:szCs w:val="18"/>
          <w:lang w:val="es-AR" w:eastAsia="en-US"/>
        </w:rPr>
      </w:pPr>
    </w:p>
    <w:p w:rsidR="00E82DE8" w:rsidRPr="00E82DE8" w:rsidRDefault="00E82DE8" w:rsidP="00E82DE8">
      <w:pPr>
        <w:ind w:right="497"/>
        <w:jc w:val="both"/>
        <w:rPr>
          <w:rFonts w:ascii="Arial Narrow" w:eastAsia="Calibri" w:hAnsi="Arial Narrow" w:cs="Arial"/>
          <w:i/>
          <w:sz w:val="18"/>
          <w:szCs w:val="18"/>
          <w:lang w:val="es-AR" w:eastAsia="en-US"/>
        </w:rPr>
      </w:pPr>
      <w:r w:rsidRPr="00E82DE8">
        <w:rPr>
          <w:rFonts w:ascii="Arial Narrow" w:eastAsia="Calibri" w:hAnsi="Arial Narrow" w:cs="Arial"/>
          <w:i/>
          <w:color w:val="000000"/>
          <w:sz w:val="18"/>
          <w:szCs w:val="18"/>
          <w:lang w:val="es-AR" w:eastAsia="en-US"/>
        </w:rPr>
        <w:t>“</w:t>
      </w:r>
      <w:r w:rsidRPr="00E82DE8">
        <w:rPr>
          <w:rFonts w:ascii="Arial Narrow" w:eastAsia="Calibri" w:hAnsi="Arial Narrow" w:cs="Arial"/>
          <w:b/>
          <w:bCs/>
          <w:i/>
          <w:sz w:val="18"/>
          <w:szCs w:val="18"/>
          <w:lang w:val="es-AR" w:eastAsia="en-US"/>
        </w:rPr>
        <w:t xml:space="preserve">ARTICULO 2º.- EL </w:t>
      </w:r>
      <w:r w:rsidRPr="00E82DE8">
        <w:rPr>
          <w:rFonts w:ascii="Arial Narrow" w:eastAsia="Calibri" w:hAnsi="Arial Narrow" w:cs="Arial"/>
          <w:i/>
          <w:sz w:val="18"/>
          <w:szCs w:val="18"/>
          <w:lang w:val="es-AR" w:eastAsia="en-US"/>
        </w:rPr>
        <w:t xml:space="preserve">Concejo Deliberante contratará, a propuesta del Consejo Profesional de Ciencias Económicas de Salta, una terna de auditores contables, seleccionados por sorteo y de acuerdo al artículo 20 de </w:t>
      </w:r>
      <w:smartTag w:uri="urn:schemas-microsoft-com:office:smarttags" w:element="PersonName">
        <w:smartTagPr>
          <w:attr w:name="ProductID" w:val="la Ley"/>
        </w:smartTagPr>
        <w:r w:rsidRPr="00E82DE8">
          <w:rPr>
            <w:rFonts w:ascii="Arial Narrow" w:eastAsia="Calibri" w:hAnsi="Arial Narrow" w:cs="Arial"/>
            <w:i/>
            <w:sz w:val="18"/>
            <w:szCs w:val="18"/>
            <w:lang w:val="es-AR" w:eastAsia="en-US"/>
          </w:rPr>
          <w:t>la Ley</w:t>
        </w:r>
      </w:smartTag>
      <w:r w:rsidRPr="00E82DE8">
        <w:rPr>
          <w:rFonts w:ascii="Arial Narrow" w:eastAsia="Calibri" w:hAnsi="Arial Narrow" w:cs="Arial"/>
          <w:i/>
          <w:sz w:val="18"/>
          <w:szCs w:val="18"/>
          <w:lang w:val="es-AR" w:eastAsia="en-US"/>
        </w:rPr>
        <w:t xml:space="preserve"> de Contrataciones del Estado, quienes deberán presentar un informe al Cuerpo en un plazo de sesenta (60) días”.-</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273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135 - 0974/14.-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sz w:val="18"/>
          <w:szCs w:val="18"/>
          <w:lang w:val="es-AR" w:eastAsia="es-AR"/>
        </w:rPr>
        <w:lastRenderedPageBreak/>
        <w:t xml:space="preserve">ARTICULO 1º.- SOLICITAR </w:t>
      </w:r>
      <w:r w:rsidRPr="00E82DE8">
        <w:rPr>
          <w:rFonts w:ascii="Arial Narrow" w:eastAsiaTheme="minorEastAsia" w:hAnsi="Arial Narrow" w:cs="Arial"/>
          <w:sz w:val="18"/>
          <w:szCs w:val="18"/>
          <w:lang w:val="es-AR" w:eastAsia="es-AR"/>
        </w:rPr>
        <w:t>al Departamento Ejecutivo Municipal que, a través del organismo correspondiente, disponga la construcción de un refugio para usuarios del transporte urbano de pasajeros, en el ingreso al barrio San Remo, entre calles Mar Mediterráneo y Mar Rojo.-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274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135 - 0983/14.-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sz w:val="18"/>
          <w:szCs w:val="18"/>
          <w:lang w:val="es-AR" w:eastAsia="es-AR"/>
        </w:rPr>
        <w:t xml:space="preserve">ARTICULO 1º.- SOLICITAR </w:t>
      </w:r>
      <w:r w:rsidRPr="00E82DE8">
        <w:rPr>
          <w:rFonts w:ascii="Arial Narrow" w:eastAsiaTheme="minorEastAsia" w:hAnsi="Arial Narrow" w:cs="Arial"/>
          <w:sz w:val="18"/>
          <w:szCs w:val="18"/>
          <w:lang w:val="es-AR" w:eastAsia="es-AR"/>
        </w:rPr>
        <w:t xml:space="preserve">al Departamento Ejecutivo Municipal que, a través del organismo correspondiente, realice el cercado perimetral del predio adyacente a </w:t>
      </w:r>
      <w:smartTag w:uri="urn:schemas-microsoft-com:office:smarttags" w:element="PersonName">
        <w:smartTagPr>
          <w:attr w:name="ProductID" w:val="la Iglesia Santa"/>
        </w:smartTagPr>
        <w:r w:rsidRPr="00E82DE8">
          <w:rPr>
            <w:rFonts w:ascii="Arial Narrow" w:eastAsiaTheme="minorEastAsia" w:hAnsi="Arial Narrow" w:cs="Arial"/>
            <w:sz w:val="18"/>
            <w:szCs w:val="18"/>
            <w:lang w:val="es-AR" w:eastAsia="es-AR"/>
          </w:rPr>
          <w:t>la Iglesia Santa</w:t>
        </w:r>
      </w:smartTag>
      <w:r w:rsidRPr="00E82DE8">
        <w:rPr>
          <w:rFonts w:ascii="Arial Narrow" w:eastAsiaTheme="minorEastAsia" w:hAnsi="Arial Narrow" w:cs="Arial"/>
          <w:sz w:val="18"/>
          <w:szCs w:val="18"/>
          <w:lang w:val="es-AR" w:eastAsia="es-AR"/>
        </w:rPr>
        <w:t xml:space="preserve"> Teresa de los Andes, dependiente de la parroquia Nuestra Señora de Itatí, ubicada en la zona sudeste de la ciudad, de acuerdo a lo solicitado oportunamente por el titular de la parroquia, presbítero Juan Carlos Rubén Herazo, mediante expediente Nº 7626/14.-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275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135 - 0990/14.-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sz w:val="18"/>
          <w:szCs w:val="18"/>
          <w:lang w:val="es-AR" w:eastAsia="es-AR"/>
        </w:rPr>
        <w:t xml:space="preserve">ARTICULO 1º.- SOLICITAR </w:t>
      </w:r>
      <w:r w:rsidRPr="00E82DE8">
        <w:rPr>
          <w:rFonts w:ascii="Arial Narrow" w:eastAsiaTheme="minorEastAsia" w:hAnsi="Arial Narrow" w:cs="Arial"/>
          <w:sz w:val="18"/>
          <w:szCs w:val="18"/>
          <w:lang w:val="es-AR" w:eastAsia="es-AR"/>
        </w:rPr>
        <w:t xml:space="preserve">al Departamento Ejecutivo Municipal que, a través del organismo correspondiente, disponga la ejecución de las obras de nivelado y enripiado  de las arterias del barrio Casa del Sol, ubicado a la altura de </w:t>
      </w:r>
      <w:smartTag w:uri="urn:schemas-microsoft-com:office:smarttags" w:element="PersonName">
        <w:smartTagPr>
          <w:attr w:name="ProductID" w:val="la Ruta N"/>
        </w:smartTagPr>
        <w:r w:rsidRPr="00E82DE8">
          <w:rPr>
            <w:rFonts w:ascii="Arial Narrow" w:eastAsiaTheme="minorEastAsia" w:hAnsi="Arial Narrow" w:cs="Arial"/>
            <w:sz w:val="18"/>
            <w:szCs w:val="18"/>
            <w:lang w:val="es-AR" w:eastAsia="es-AR"/>
          </w:rPr>
          <w:t>la Ruta N</w:t>
        </w:r>
      </w:smartTag>
      <w:r w:rsidRPr="00E82DE8">
        <w:rPr>
          <w:rFonts w:ascii="Arial Narrow" w:eastAsiaTheme="minorEastAsia" w:hAnsi="Arial Narrow" w:cs="Arial"/>
          <w:sz w:val="18"/>
          <w:szCs w:val="18"/>
          <w:lang w:val="es-AR" w:eastAsia="es-AR"/>
        </w:rPr>
        <w:t xml:space="preserve">º </w:t>
      </w:r>
      <w:smartTag w:uri="urn:schemas-microsoft-com:office:smarttags" w:element="metricconverter">
        <w:smartTagPr>
          <w:attr w:name="ProductID" w:val="51, km"/>
        </w:smartTagPr>
        <w:r w:rsidRPr="00E82DE8">
          <w:rPr>
            <w:rFonts w:ascii="Arial Narrow" w:eastAsiaTheme="minorEastAsia" w:hAnsi="Arial Narrow" w:cs="Arial"/>
            <w:sz w:val="18"/>
            <w:szCs w:val="18"/>
            <w:lang w:val="es-AR" w:eastAsia="es-AR"/>
          </w:rPr>
          <w:t>51, km</w:t>
        </w:r>
      </w:smartTag>
      <w:r w:rsidRPr="00E82DE8">
        <w:rPr>
          <w:rFonts w:ascii="Arial Narrow" w:eastAsiaTheme="minorEastAsia" w:hAnsi="Arial Narrow" w:cs="Arial"/>
          <w:sz w:val="18"/>
          <w:szCs w:val="18"/>
          <w:lang w:val="es-AR" w:eastAsia="es-AR"/>
        </w:rPr>
        <w:t>. 1(ex km. 6.5).-</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276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135 - 1001/14.-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sz w:val="18"/>
          <w:szCs w:val="18"/>
          <w:lang w:val="es-AR" w:eastAsia="es-AR"/>
        </w:rPr>
        <w:lastRenderedPageBreak/>
        <w:t xml:space="preserve">ARTICULO 1º.- SOLICITAR </w:t>
      </w:r>
      <w:r w:rsidRPr="00E82DE8">
        <w:rPr>
          <w:rFonts w:ascii="Arial Narrow" w:eastAsiaTheme="minorEastAsia" w:hAnsi="Arial Narrow" w:cs="Arial"/>
          <w:sz w:val="18"/>
          <w:szCs w:val="18"/>
          <w:lang w:val="es-AR" w:eastAsia="es-AR"/>
        </w:rPr>
        <w:t>al Departamento Ejecutivo Municipal que, a través del organismo correspondiente, disponga la instalación y reposición de luminarias  en la plaza ubicada entre la avenida 2 y calle Perú del barrio Santa Ana I y en la parroquia del mencionado barrio.-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277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135 - 1026/14.-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1º.- RECHAZAR</w:t>
      </w:r>
      <w:r w:rsidRPr="00E82DE8">
        <w:rPr>
          <w:rFonts w:ascii="Arial Narrow" w:eastAsiaTheme="minorEastAsia" w:hAnsi="Arial Narrow" w:cstheme="minorBidi"/>
          <w:sz w:val="18"/>
          <w:szCs w:val="18"/>
          <w:lang w:val="es-AR" w:eastAsia="es-AR"/>
        </w:rPr>
        <w:t xml:space="preserve"> el proyecto de resolución presentado mediante expediente Cº Nº 135 – 1026/14.-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REMITIR</w:t>
      </w:r>
      <w:r w:rsidRPr="00E82DE8">
        <w:rPr>
          <w:rFonts w:ascii="Arial Narrow" w:eastAsiaTheme="minorEastAsia" w:hAnsi="Arial Narrow" w:cstheme="minorBidi"/>
          <w:sz w:val="18"/>
          <w:szCs w:val="18"/>
          <w:lang w:val="es-AR" w:eastAsia="es-AR"/>
        </w:rPr>
        <w:t xml:space="preserve"> al Archivo del Concejo Deliberante, las actuaciones contenidas en el expediente Cº Nº 135 – 1026/14.-</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78 C"/>
        </w:smartTagPr>
        <w:r w:rsidRPr="00E82DE8">
          <w:rPr>
            <w:rFonts w:ascii="Arial Narrow" w:eastAsiaTheme="minorEastAsia" w:hAnsi="Arial Narrow" w:cstheme="minorBidi"/>
            <w:b/>
            <w:sz w:val="18"/>
            <w:szCs w:val="18"/>
            <w:u w:val="single"/>
            <w:lang w:val="es-AR" w:eastAsia="es-AR"/>
          </w:rPr>
          <w:t xml:space="preserve">278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135 - 1027/14.-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VISTO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bCs/>
          <w:sz w:val="18"/>
          <w:szCs w:val="18"/>
          <w:lang w:val="es-AR" w:eastAsia="es-AR"/>
        </w:rPr>
        <w:t xml:space="preserve">El proyecto presentado por </w:t>
      </w:r>
      <w:smartTag w:uri="urn:schemas-microsoft-com:office:smarttags" w:element="PersonName">
        <w:smartTagPr>
          <w:attr w:name="ProductID" w:val="la Concejal Romina"/>
        </w:smartTagPr>
        <w:r w:rsidRPr="00E82DE8">
          <w:rPr>
            <w:rFonts w:ascii="Arial Narrow" w:eastAsiaTheme="minorEastAsia" w:hAnsi="Arial Narrow" w:cs="Arial"/>
            <w:bCs/>
            <w:sz w:val="18"/>
            <w:szCs w:val="18"/>
            <w:lang w:val="es-AR" w:eastAsia="es-AR"/>
          </w:rPr>
          <w:t>la Concejal Romina</w:t>
        </w:r>
      </w:smartTag>
      <w:r w:rsidRPr="00E82DE8">
        <w:rPr>
          <w:rFonts w:ascii="Arial Narrow" w:eastAsiaTheme="minorEastAsia" w:hAnsi="Arial Narrow" w:cs="Arial"/>
          <w:bCs/>
          <w:sz w:val="18"/>
          <w:szCs w:val="18"/>
          <w:lang w:val="es-AR" w:eastAsia="es-AR"/>
        </w:rPr>
        <w:t xml:space="preserve"> Arroyo, mediante el expediente de referencia; y</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CONSIDERANDO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 xml:space="preserve">Que, el artículo 75 de </w:t>
      </w:r>
      <w:smartTag w:uri="urn:schemas-microsoft-com:office:smarttags" w:element="PersonName">
        <w:smartTagPr>
          <w:attr w:name="ProductID" w:val="la Constituci￳n Nacional"/>
        </w:smartTagPr>
        <w:r w:rsidRPr="00E82DE8">
          <w:rPr>
            <w:rFonts w:ascii="Arial Narrow" w:eastAsiaTheme="minorEastAsia" w:hAnsi="Arial Narrow" w:cs="Arial"/>
            <w:sz w:val="18"/>
            <w:szCs w:val="18"/>
            <w:lang w:val="es-AR" w:eastAsia="es-AR"/>
          </w:rPr>
          <w:t>la Constitución Nacional</w:t>
        </w:r>
      </w:smartTag>
      <w:r w:rsidRPr="00E82DE8">
        <w:rPr>
          <w:rFonts w:ascii="Arial Narrow" w:eastAsiaTheme="minorEastAsia" w:hAnsi="Arial Narrow" w:cs="Arial"/>
          <w:sz w:val="18"/>
          <w:szCs w:val="18"/>
          <w:lang w:val="es-AR" w:eastAsia="es-AR"/>
        </w:rPr>
        <w:t xml:space="preserve"> Argentina, reconoce la preexistencia de los pueblos originarios;</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Que, dicho artículo promueve la preservación de su cultura, reconoce sus formas de organización propia, con fundamento en el pleno respeto de sus valores culturales, espirituales, modalidad de vida y cosmovisión;</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Que, asimismo propicia el desarrollo de las capacidades, destrezas intelectuales y materiales de los pueblos originarios;</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 xml:space="preserve">Que, </w:t>
      </w:r>
      <w:smartTag w:uri="urn:schemas-microsoft-com:office:smarttags" w:element="PersonName">
        <w:smartTagPr>
          <w:attr w:name="ProductID" w:val="la Asamblea General"/>
        </w:smartTagPr>
        <w:r w:rsidRPr="00E82DE8">
          <w:rPr>
            <w:rFonts w:ascii="Arial Narrow" w:eastAsiaTheme="minorEastAsia" w:hAnsi="Arial Narrow" w:cs="Arial"/>
            <w:sz w:val="18"/>
            <w:szCs w:val="18"/>
            <w:lang w:val="es-AR" w:eastAsia="es-AR"/>
          </w:rPr>
          <w:t>la Asamblea General</w:t>
        </w:r>
      </w:smartTag>
      <w:r w:rsidRPr="00E82DE8">
        <w:rPr>
          <w:rFonts w:ascii="Arial Narrow" w:eastAsiaTheme="minorEastAsia" w:hAnsi="Arial Narrow" w:cs="Arial"/>
          <w:sz w:val="18"/>
          <w:szCs w:val="18"/>
          <w:lang w:val="es-AR" w:eastAsia="es-AR"/>
        </w:rPr>
        <w:t xml:space="preserve"> de las Naciones Unidas, instauró como fecha de celebración del día internacional de los pueblos indígenas el día 9 de agosto de cada año;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Que, la bandera Wiphala es sagrada para los pueblos originarios de nuestra tierra, la que debemos defender y mostrar al mundo el significado de este emblema;</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 xml:space="preserve">Que, Salta es una provincia en la que habitan una gran variedad de etnias: Guaraní, Kolla, Chulupí, Wichi, Tapiete, Diaguita, Calchaquí, Toba, Chane y Chorote; </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lastRenderedPageBreak/>
        <w:t xml:space="preserve">Que, como antecedente podemos mencionar que </w:t>
      </w:r>
      <w:smartTag w:uri="urn:schemas-microsoft-com:office:smarttags" w:element="PersonName">
        <w:smartTagPr>
          <w:attr w:name="ProductID" w:val="la C￡mara"/>
        </w:smartTagPr>
        <w:r w:rsidRPr="00E82DE8">
          <w:rPr>
            <w:rFonts w:ascii="Arial Narrow" w:eastAsiaTheme="minorEastAsia" w:hAnsi="Arial Narrow" w:cs="Arial"/>
            <w:sz w:val="18"/>
            <w:szCs w:val="18"/>
            <w:lang w:val="es-AR" w:eastAsia="es-AR"/>
          </w:rPr>
          <w:t>la Cámara</w:t>
        </w:r>
      </w:smartTag>
      <w:r w:rsidRPr="00E82DE8">
        <w:rPr>
          <w:rFonts w:ascii="Arial Narrow" w:eastAsiaTheme="minorEastAsia" w:hAnsi="Arial Narrow" w:cs="Arial"/>
          <w:sz w:val="18"/>
          <w:szCs w:val="18"/>
          <w:lang w:val="es-AR" w:eastAsia="es-AR"/>
        </w:rPr>
        <w:t xml:space="preserve"> de Diputados de la provincia de Chaco, sancionó </w:t>
      </w:r>
      <w:smartTag w:uri="urn:schemas-microsoft-com:office:smarttags" w:element="PersonName">
        <w:smartTagPr>
          <w:attr w:name="ProductID" w:val="la Ley N"/>
        </w:smartTagPr>
        <w:r w:rsidRPr="00E82DE8">
          <w:rPr>
            <w:rFonts w:ascii="Arial Narrow" w:eastAsiaTheme="minorEastAsia" w:hAnsi="Arial Narrow" w:cs="Arial"/>
            <w:sz w:val="18"/>
            <w:szCs w:val="18"/>
            <w:lang w:val="es-AR" w:eastAsia="es-AR"/>
          </w:rPr>
          <w:t>la Ley N</w:t>
        </w:r>
      </w:smartTag>
      <w:r w:rsidRPr="00E82DE8">
        <w:rPr>
          <w:rFonts w:ascii="Arial Narrow" w:eastAsiaTheme="minorEastAsia" w:hAnsi="Arial Narrow" w:cs="Arial"/>
          <w:sz w:val="18"/>
          <w:szCs w:val="18"/>
          <w:lang w:val="es-AR" w:eastAsia="es-AR"/>
        </w:rPr>
        <w:t xml:space="preserve">º 6781, que reconoce a la bandera indígena Wiphala, como emblema de los pueblos originarios de América; </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Que, a través del diálogo y el entendimiento podemos salvar y reivindicar la historia de nuestros pueblos, con un consenso de paz, justicia, democracia y libertad;</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Arial"/>
          <w:sz w:val="18"/>
          <w:szCs w:val="18"/>
          <w:lang w:val="es-AR" w:eastAsia="es-AR"/>
        </w:rPr>
        <w:t>Que, debemos rendir homenaje al emblema Wiphala, en reconocimiento de los derechos e identidad de nuestros antepasados;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Por ello,</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ARTICULO 1º.- LA</w:t>
      </w:r>
      <w:r w:rsidRPr="00E82DE8">
        <w:rPr>
          <w:rFonts w:ascii="Arial Narrow" w:eastAsiaTheme="minorEastAsia" w:hAnsi="Arial Narrow" w:cs="Arial"/>
          <w:sz w:val="18"/>
          <w:szCs w:val="18"/>
          <w:lang w:val="es-AR" w:eastAsia="es-AR"/>
        </w:rPr>
        <w:t xml:space="preserve"> bandera Wiphala permanecerá izada en el recinto deliberativo y en el mástil del Concejo Deliberante, detrás de la bandera de la provincia de Salta y junto a la bandera de </w:t>
      </w:r>
      <w:smartTag w:uri="urn:schemas-microsoft-com:office:smarttags" w:element="PersonName">
        <w:smartTagPr>
          <w:attr w:name="ProductID" w:val="la Naci￳n Argentina"/>
        </w:smartTagPr>
        <w:r w:rsidRPr="00E82DE8">
          <w:rPr>
            <w:rFonts w:ascii="Arial Narrow" w:eastAsiaTheme="minorEastAsia" w:hAnsi="Arial Narrow" w:cs="Arial"/>
            <w:sz w:val="18"/>
            <w:szCs w:val="18"/>
            <w:lang w:val="es-AR" w:eastAsia="es-AR"/>
          </w:rPr>
          <w:t>la Nación Argentina</w:t>
        </w:r>
      </w:smartTag>
      <w:r w:rsidRPr="00E82DE8">
        <w:rPr>
          <w:rFonts w:ascii="Arial Narrow" w:eastAsiaTheme="minorEastAsia" w:hAnsi="Arial Narrow" w:cs="Arial"/>
          <w:sz w:val="18"/>
          <w:szCs w:val="18"/>
          <w:lang w:val="es-AR" w:eastAsia="es-AR"/>
        </w:rPr>
        <w:t xml:space="preserve">, el día 9 de agosto de cada año, en reconocimiento al Día Internacional de los Pueblos Indígenas, instaurado por </w:t>
      </w:r>
      <w:smartTag w:uri="urn:schemas-microsoft-com:office:smarttags" w:element="PersonName">
        <w:smartTagPr>
          <w:attr w:name="ProductID" w:val="la Asamblea General"/>
        </w:smartTagPr>
        <w:r w:rsidRPr="00E82DE8">
          <w:rPr>
            <w:rFonts w:ascii="Arial Narrow" w:eastAsiaTheme="minorEastAsia" w:hAnsi="Arial Narrow" w:cs="Arial"/>
            <w:sz w:val="18"/>
            <w:szCs w:val="18"/>
            <w:lang w:val="es-AR" w:eastAsia="es-AR"/>
          </w:rPr>
          <w:t>la Asamblea General</w:t>
        </w:r>
      </w:smartTag>
      <w:r w:rsidRPr="00E82DE8">
        <w:rPr>
          <w:rFonts w:ascii="Arial Narrow" w:eastAsiaTheme="minorEastAsia" w:hAnsi="Arial Narrow" w:cs="Arial"/>
          <w:sz w:val="18"/>
          <w:szCs w:val="18"/>
          <w:lang w:val="es-AR" w:eastAsia="es-AR"/>
        </w:rPr>
        <w:t xml:space="preserve"> de las Naciones Unidas.-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sz w:val="18"/>
          <w:szCs w:val="18"/>
          <w:lang w:val="es-AR" w:eastAsia="es-AR"/>
        </w:rPr>
        <w:t xml:space="preserve">ARTICULO 2º.- HACER </w:t>
      </w:r>
      <w:r w:rsidRPr="00E82DE8">
        <w:rPr>
          <w:rFonts w:ascii="Arial Narrow" w:eastAsiaTheme="minorEastAsia" w:hAnsi="Arial Narrow" w:cs="Arial"/>
          <w:sz w:val="18"/>
          <w:szCs w:val="18"/>
          <w:lang w:val="es-AR" w:eastAsia="es-AR"/>
        </w:rPr>
        <w:t>entrega de una copia de la presente resolución a la representación de las etnias: Guaraní, Kolla, Chulupí, Wichi, Tapiete, Diaguita, Calchaquí, Toba, Chane y Chorote de la provincia de Salta.-</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280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135 - 1037/14.-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
          <w:bCs/>
          <w:sz w:val="18"/>
          <w:szCs w:val="18"/>
          <w:lang w:val="es-AR" w:eastAsia="es-AR"/>
        </w:rPr>
        <w:t xml:space="preserve">ARTICULO 1º.- RECHAZAR </w:t>
      </w:r>
      <w:r w:rsidRPr="00E82DE8">
        <w:rPr>
          <w:rFonts w:ascii="Arial Narrow" w:eastAsiaTheme="minorEastAsia" w:hAnsi="Arial Narrow" w:cs="Arial"/>
          <w:bCs/>
          <w:sz w:val="18"/>
          <w:szCs w:val="18"/>
          <w:lang w:val="es-AR" w:eastAsia="es-AR"/>
        </w:rPr>
        <w:t>el proyecto de resolución presentado mediante Expte. Cº Nº 135-1037/14.-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2º.- REMITIR </w:t>
      </w:r>
      <w:r w:rsidRPr="00E82DE8">
        <w:rPr>
          <w:rFonts w:ascii="Arial Narrow" w:eastAsiaTheme="minorEastAsia" w:hAnsi="Arial Narrow" w:cs="Arial"/>
          <w:bCs/>
          <w:sz w:val="18"/>
          <w:szCs w:val="18"/>
          <w:lang w:val="es-AR" w:eastAsia="es-AR"/>
        </w:rPr>
        <w:t>al Archivo del Concejo Deliberante las actuaciones contenidas en el Expte. Cº Nº 135-1037/14.-</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 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1 C"/>
        </w:smartTagPr>
        <w:r w:rsidRPr="00E82DE8">
          <w:rPr>
            <w:rFonts w:ascii="Arial Narrow" w:eastAsiaTheme="minorEastAsia" w:hAnsi="Arial Narrow" w:cstheme="minorBidi"/>
            <w:b/>
            <w:sz w:val="18"/>
            <w:szCs w:val="18"/>
            <w:u w:val="single"/>
            <w:lang w:val="es-AR" w:eastAsia="es-AR"/>
          </w:rPr>
          <w:t xml:space="preserve">281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135 - 1042/14.-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lastRenderedPageBreak/>
        <w:t xml:space="preserve">ARTÍCULO 1º.- SOLICITAR </w:t>
      </w:r>
      <w:r w:rsidRPr="00E82DE8">
        <w:rPr>
          <w:rFonts w:ascii="Arial Narrow" w:eastAsiaTheme="minorEastAsia" w:hAnsi="Arial Narrow" w:cstheme="minorBidi"/>
          <w:sz w:val="18"/>
          <w:szCs w:val="18"/>
          <w:lang w:val="es-AR" w:eastAsia="es-AR"/>
        </w:rPr>
        <w:t xml:space="preserve">al Departamento Ejecutivo Municipal la elaboración y firma de un convenio con </w:t>
      </w:r>
      <w:smartTag w:uri="urn:schemas-microsoft-com:office:smarttags" w:element="PersonName">
        <w:smartTagPr>
          <w:attr w:name="ProductID" w:val="la Secretar￭a"/>
        </w:smartTagPr>
        <w:r w:rsidRPr="00E82DE8">
          <w:rPr>
            <w:rFonts w:ascii="Arial Narrow" w:eastAsiaTheme="minorEastAsia" w:hAnsi="Arial Narrow" w:cstheme="minorBidi"/>
            <w:sz w:val="18"/>
            <w:szCs w:val="18"/>
            <w:lang w:val="es-AR" w:eastAsia="es-AR"/>
          </w:rPr>
          <w:t>la Secretaría</w:t>
        </w:r>
      </w:smartTag>
      <w:r w:rsidRPr="00E82DE8">
        <w:rPr>
          <w:rFonts w:ascii="Arial Narrow" w:eastAsiaTheme="minorEastAsia" w:hAnsi="Arial Narrow" w:cstheme="minorBidi"/>
          <w:sz w:val="18"/>
          <w:szCs w:val="18"/>
          <w:lang w:val="es-AR" w:eastAsia="es-AR"/>
        </w:rPr>
        <w:t xml:space="preserve"> de Programación para </w:t>
      </w:r>
      <w:smartTag w:uri="urn:schemas-microsoft-com:office:smarttags" w:element="PersonName">
        <w:smartTagPr>
          <w:attr w:name="ProductID" w:val="la Prevenci￳n"/>
        </w:smartTagPr>
        <w:r w:rsidRPr="00E82DE8">
          <w:rPr>
            <w:rFonts w:ascii="Arial Narrow" w:eastAsiaTheme="minorEastAsia" w:hAnsi="Arial Narrow" w:cstheme="minorBidi"/>
            <w:sz w:val="18"/>
            <w:szCs w:val="18"/>
            <w:lang w:val="es-AR" w:eastAsia="es-AR"/>
          </w:rPr>
          <w:t>la Prevención</w:t>
        </w:r>
      </w:smartTag>
      <w:r w:rsidRPr="00E82DE8">
        <w:rPr>
          <w:rFonts w:ascii="Arial Narrow" w:eastAsiaTheme="minorEastAsia" w:hAnsi="Arial Narrow" w:cstheme="minorBidi"/>
          <w:sz w:val="18"/>
          <w:szCs w:val="18"/>
          <w:lang w:val="es-AR" w:eastAsia="es-AR"/>
        </w:rPr>
        <w:t xml:space="preserve"> de </w:t>
      </w:r>
      <w:smartTag w:uri="urn:schemas-microsoft-com:office:smarttags" w:element="PersonName">
        <w:smartTagPr>
          <w:attr w:name="ProductID" w:val="la Drogadicci￳n"/>
        </w:smartTagPr>
        <w:r w:rsidRPr="00E82DE8">
          <w:rPr>
            <w:rFonts w:ascii="Arial Narrow" w:eastAsiaTheme="minorEastAsia" w:hAnsi="Arial Narrow" w:cstheme="minorBidi"/>
            <w:sz w:val="18"/>
            <w:szCs w:val="18"/>
            <w:lang w:val="es-AR" w:eastAsia="es-AR"/>
          </w:rPr>
          <w:t>la Drogadicción</w:t>
        </w:r>
      </w:smartTag>
      <w:r w:rsidRPr="00E82DE8">
        <w:rPr>
          <w:rFonts w:ascii="Arial Narrow" w:eastAsiaTheme="minorEastAsia" w:hAnsi="Arial Narrow" w:cstheme="minorBidi"/>
          <w:sz w:val="18"/>
          <w:szCs w:val="18"/>
          <w:lang w:val="es-AR" w:eastAsia="es-AR"/>
        </w:rPr>
        <w:t xml:space="preserve"> y </w:t>
      </w:r>
      <w:smartTag w:uri="urn:schemas-microsoft-com:office:smarttags" w:element="PersonName">
        <w:smartTagPr>
          <w:attr w:name="ProductID" w:val="la Lucha"/>
        </w:smartTagPr>
        <w:r w:rsidRPr="00E82DE8">
          <w:rPr>
            <w:rFonts w:ascii="Arial Narrow" w:eastAsiaTheme="minorEastAsia" w:hAnsi="Arial Narrow" w:cstheme="minorBidi"/>
            <w:sz w:val="18"/>
            <w:szCs w:val="18"/>
            <w:lang w:val="es-AR" w:eastAsia="es-AR"/>
          </w:rPr>
          <w:t>la Lucha</w:t>
        </w:r>
      </w:smartTag>
      <w:r w:rsidRPr="00E82DE8">
        <w:rPr>
          <w:rFonts w:ascii="Arial Narrow" w:eastAsiaTheme="minorEastAsia" w:hAnsi="Arial Narrow" w:cstheme="minorBidi"/>
          <w:sz w:val="18"/>
          <w:szCs w:val="18"/>
          <w:lang w:val="es-AR" w:eastAsia="es-AR"/>
        </w:rPr>
        <w:t xml:space="preserve"> contra el Narcotráfico de </w:t>
      </w:r>
      <w:smartTag w:uri="urn:schemas-microsoft-com:office:smarttags" w:element="PersonName">
        <w:smartTagPr>
          <w:attr w:name="ProductID" w:val="la Naci￳n"/>
        </w:smartTagPr>
        <w:r w:rsidRPr="00E82DE8">
          <w:rPr>
            <w:rFonts w:ascii="Arial Narrow" w:eastAsiaTheme="minorEastAsia" w:hAnsi="Arial Narrow" w:cstheme="minorBidi"/>
            <w:sz w:val="18"/>
            <w:szCs w:val="18"/>
            <w:lang w:val="es-AR" w:eastAsia="es-AR"/>
          </w:rPr>
          <w:t>la Nación</w:t>
        </w:r>
      </w:smartTag>
      <w:r w:rsidRPr="00E82DE8">
        <w:rPr>
          <w:rFonts w:ascii="Arial Narrow" w:eastAsiaTheme="minorEastAsia" w:hAnsi="Arial Narrow" w:cstheme="minorBidi"/>
          <w:sz w:val="18"/>
          <w:szCs w:val="18"/>
          <w:lang w:val="es-AR" w:eastAsia="es-AR"/>
        </w:rPr>
        <w:t>, a efectos de lograr cooperación institucional  ante situaciones de crisis en la prevención de emergencias y atención de las contingencias originadas por la producción, elaboración, distribución, comercialización, transporte, almacenamiento y/o cualquier otro tipo de transacción de precursores químicos,  entendiendo como tales a las sustancias químicas que, por sus características o componentes, puedan ser derivados ilegalmente para servir de base o ser utilizados en la elaboración de estupefacientes, creando y estableciendo una vía segura para su transporte en el ámbito de la ciudad de Salta.-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ARTÍCULO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2 C"/>
        </w:smartTagPr>
        <w:r w:rsidRPr="00E82DE8">
          <w:rPr>
            <w:rFonts w:ascii="Arial Narrow" w:eastAsiaTheme="minorEastAsia" w:hAnsi="Arial Narrow" w:cstheme="minorBidi"/>
            <w:b/>
            <w:sz w:val="18"/>
            <w:szCs w:val="18"/>
            <w:u w:val="single"/>
            <w:lang w:val="es-AR" w:eastAsia="es-AR"/>
          </w:rPr>
          <w:t xml:space="preserve">282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lang w:val="en-US"/>
        </w:rPr>
      </w:pPr>
      <w:r w:rsidRPr="00E82DE8">
        <w:rPr>
          <w:rFonts w:ascii="Arial Narrow" w:hAnsi="Arial Narrow" w:cs="Arial"/>
          <w:b/>
          <w:bCs/>
          <w:i/>
          <w:sz w:val="18"/>
          <w:szCs w:val="18"/>
          <w:u w:val="single"/>
          <w:lang w:val="en-US"/>
        </w:rPr>
        <w:t xml:space="preserve">Ref.: Exptes. </w:t>
      </w:r>
      <w:r w:rsidRPr="00E82DE8">
        <w:rPr>
          <w:rFonts w:ascii="Arial Narrow" w:hAnsi="Arial Narrow" w:cs="Arial"/>
          <w:b/>
          <w:bCs/>
          <w:i/>
          <w:sz w:val="18"/>
          <w:szCs w:val="18"/>
          <w:u w:val="single"/>
          <w:lang w:val="en-GB"/>
        </w:rPr>
        <w:t>Cºs Nºs 135- 1083/14, 135-1084/14 y 135-1085/14.-</w:t>
      </w:r>
    </w:p>
    <w:p w:rsidR="00E82DE8" w:rsidRPr="00E82DE8" w:rsidRDefault="00E82DE8" w:rsidP="00E82DE8">
      <w:pPr>
        <w:jc w:val="both"/>
        <w:rPr>
          <w:rFonts w:ascii="Arial Narrow" w:eastAsiaTheme="minorEastAsia" w:hAnsi="Arial Narrow" w:cstheme="minorBidi"/>
          <w:sz w:val="18"/>
          <w:szCs w:val="18"/>
          <w:lang w:val="en-US"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Arial"/>
          <w:sz w:val="18"/>
          <w:szCs w:val="18"/>
          <w:lang w:val="es-AR" w:eastAsia="es-AR"/>
        </w:rPr>
      </w:pPr>
      <w:r w:rsidRPr="00E82DE8">
        <w:rPr>
          <w:rFonts w:ascii="Arial Narrow" w:eastAsiaTheme="minorEastAsia" w:hAnsi="Arial Narrow" w:cs="Arial"/>
          <w:b/>
          <w:sz w:val="18"/>
          <w:szCs w:val="18"/>
          <w:lang w:val="es-AR" w:eastAsia="es-AR"/>
        </w:rPr>
        <w:t xml:space="preserve">ARTICULO 1º.- SOLICITAR </w:t>
      </w:r>
      <w:r w:rsidRPr="00E82DE8">
        <w:rPr>
          <w:rFonts w:ascii="Arial Narrow" w:eastAsiaTheme="minorEastAsia" w:hAnsi="Arial Narrow" w:cs="Arial"/>
          <w:sz w:val="18"/>
          <w:szCs w:val="18"/>
          <w:lang w:val="es-AR" w:eastAsia="es-AR"/>
        </w:rPr>
        <w:t>al Departamento Ejecutivo Municipal que, a través del organismo correspondiente, ejecute las obras de reparación de pavimento en las siguientes arterias:</w:t>
      </w:r>
    </w:p>
    <w:p w:rsidR="00E82DE8" w:rsidRPr="00E82DE8" w:rsidRDefault="00E82DE8" w:rsidP="00E82DE8">
      <w:pPr>
        <w:jc w:val="both"/>
        <w:rPr>
          <w:rFonts w:ascii="Arial Narrow" w:eastAsiaTheme="minorEastAsia" w:hAnsi="Arial Narrow" w:cs="Arial"/>
          <w:sz w:val="18"/>
          <w:szCs w:val="18"/>
          <w:lang w:val="es-AR" w:eastAsia="es-AR"/>
        </w:rPr>
      </w:pPr>
    </w:p>
    <w:p w:rsidR="00E82DE8" w:rsidRPr="00E82DE8" w:rsidRDefault="00E82DE8" w:rsidP="00E82DE8">
      <w:pPr>
        <w:numPr>
          <w:ilvl w:val="0"/>
          <w:numId w:val="33"/>
        </w:numPr>
        <w:spacing w:after="200" w:line="276" w:lineRule="auto"/>
        <w:jc w:val="both"/>
        <w:rPr>
          <w:rFonts w:ascii="Arial Narrow" w:eastAsia="Calibri" w:hAnsi="Arial Narrow" w:cs="Arial"/>
          <w:sz w:val="18"/>
          <w:szCs w:val="18"/>
        </w:rPr>
      </w:pPr>
      <w:r w:rsidRPr="00E82DE8">
        <w:rPr>
          <w:rFonts w:ascii="Arial Narrow" w:eastAsia="Calibri" w:hAnsi="Arial Narrow" w:cs="Arial"/>
          <w:sz w:val="18"/>
          <w:szCs w:val="18"/>
        </w:rPr>
        <w:t xml:space="preserve">Calle Aniceto </w:t>
      </w:r>
      <w:smartTag w:uri="urn:schemas-microsoft-com:office:smarttags" w:element="PersonName">
        <w:smartTagPr>
          <w:attr w:name="ProductID" w:val="La Torre"/>
        </w:smartTagPr>
        <w:r w:rsidRPr="00E82DE8">
          <w:rPr>
            <w:rFonts w:ascii="Arial Narrow" w:eastAsia="Calibri" w:hAnsi="Arial Narrow" w:cs="Arial"/>
            <w:sz w:val="18"/>
            <w:szCs w:val="18"/>
          </w:rPr>
          <w:t>La Torre</w:t>
        </w:r>
      </w:smartTag>
      <w:r w:rsidRPr="00E82DE8">
        <w:rPr>
          <w:rFonts w:ascii="Arial Narrow" w:eastAsia="Calibri" w:hAnsi="Arial Narrow" w:cs="Arial"/>
          <w:sz w:val="18"/>
          <w:szCs w:val="18"/>
        </w:rPr>
        <w:t xml:space="preserve"> al 800.</w:t>
      </w:r>
    </w:p>
    <w:p w:rsidR="00E82DE8" w:rsidRPr="00E82DE8" w:rsidRDefault="00E82DE8" w:rsidP="00E82DE8">
      <w:pPr>
        <w:numPr>
          <w:ilvl w:val="0"/>
          <w:numId w:val="33"/>
        </w:numPr>
        <w:spacing w:after="200" w:line="276" w:lineRule="auto"/>
        <w:jc w:val="both"/>
        <w:rPr>
          <w:rFonts w:ascii="Arial Narrow" w:eastAsia="Calibri" w:hAnsi="Arial Narrow" w:cs="Arial"/>
          <w:sz w:val="18"/>
          <w:szCs w:val="18"/>
        </w:rPr>
      </w:pPr>
      <w:r w:rsidRPr="00E82DE8">
        <w:rPr>
          <w:rFonts w:ascii="Arial Narrow" w:eastAsia="Calibri" w:hAnsi="Arial Narrow" w:cs="Arial"/>
          <w:sz w:val="18"/>
          <w:szCs w:val="18"/>
        </w:rPr>
        <w:t>Calle Mendoza al 1400.</w:t>
      </w:r>
    </w:p>
    <w:p w:rsidR="00E82DE8" w:rsidRPr="00E82DE8" w:rsidRDefault="00E82DE8" w:rsidP="00E82DE8">
      <w:pPr>
        <w:numPr>
          <w:ilvl w:val="0"/>
          <w:numId w:val="33"/>
        </w:numPr>
        <w:spacing w:after="200" w:line="276" w:lineRule="auto"/>
        <w:jc w:val="both"/>
        <w:rPr>
          <w:rFonts w:ascii="Arial Narrow" w:eastAsia="Calibri" w:hAnsi="Arial Narrow" w:cs="Arial"/>
          <w:sz w:val="18"/>
          <w:szCs w:val="18"/>
        </w:rPr>
      </w:pPr>
      <w:r w:rsidRPr="00E82DE8">
        <w:rPr>
          <w:rFonts w:ascii="Arial Narrow" w:eastAsia="Calibri" w:hAnsi="Arial Narrow" w:cs="Arial"/>
          <w:sz w:val="18"/>
          <w:szCs w:val="18"/>
        </w:rPr>
        <w:t>Calle Chacabuco esquina calle Mendoza.-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3 C"/>
        </w:smartTagPr>
        <w:r w:rsidRPr="00E82DE8">
          <w:rPr>
            <w:rFonts w:ascii="Arial Narrow" w:eastAsiaTheme="minorEastAsia" w:hAnsi="Arial Narrow" w:cstheme="minorBidi"/>
            <w:b/>
            <w:sz w:val="18"/>
            <w:szCs w:val="18"/>
            <w:u w:val="single"/>
            <w:lang w:val="es-AR" w:eastAsia="es-AR"/>
          </w:rPr>
          <w:t xml:space="preserve">283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135 - 1088/14.-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
          <w:bCs/>
          <w:sz w:val="18"/>
          <w:szCs w:val="18"/>
          <w:lang w:val="es-AR" w:eastAsia="es-AR"/>
        </w:rPr>
        <w:t>ARTICULO 1º.- SOLICITAR</w:t>
      </w:r>
      <w:r w:rsidRPr="00E82DE8">
        <w:rPr>
          <w:rFonts w:ascii="Arial Narrow" w:eastAsiaTheme="minorEastAsia" w:hAnsi="Arial Narrow" w:cs="Arial"/>
          <w:bCs/>
          <w:sz w:val="18"/>
          <w:szCs w:val="18"/>
          <w:lang w:val="es-AR" w:eastAsia="es-AR"/>
        </w:rPr>
        <w:t xml:space="preserve"> al Departamento Ejecutivo Municipal</w:t>
      </w:r>
      <w:r w:rsidRPr="00E82DE8">
        <w:rPr>
          <w:rFonts w:ascii="Arial Narrow" w:eastAsiaTheme="minorEastAsia" w:hAnsi="Arial Narrow" w:cs="Arial"/>
          <w:b/>
          <w:bCs/>
          <w:sz w:val="18"/>
          <w:szCs w:val="18"/>
          <w:lang w:val="es-AR" w:eastAsia="es-AR"/>
        </w:rPr>
        <w:t xml:space="preserve"> </w:t>
      </w:r>
      <w:r w:rsidRPr="00E82DE8">
        <w:rPr>
          <w:rFonts w:ascii="Arial Narrow" w:eastAsiaTheme="minorEastAsia" w:hAnsi="Arial Narrow" w:cs="Arial"/>
          <w:bCs/>
          <w:sz w:val="18"/>
          <w:szCs w:val="18"/>
          <w:lang w:val="es-AR" w:eastAsia="es-AR"/>
        </w:rPr>
        <w:t xml:space="preserve">que, a través de las áreas pertinentes, implemente una campaña de difusión masiva referente a la obligatoriedad, vigencia, alcances y sanciones que devengan de </w:t>
      </w:r>
      <w:smartTag w:uri="urn:schemas-microsoft-com:office:smarttags" w:element="PersonName">
        <w:smartTagPr>
          <w:attr w:name="ProductID" w:val="la Ordenanza N"/>
        </w:smartTagPr>
        <w:r w:rsidRPr="00E82DE8">
          <w:rPr>
            <w:rFonts w:ascii="Arial Narrow" w:eastAsiaTheme="minorEastAsia" w:hAnsi="Arial Narrow" w:cs="Arial"/>
            <w:bCs/>
            <w:sz w:val="18"/>
            <w:szCs w:val="18"/>
            <w:lang w:val="es-AR" w:eastAsia="es-AR"/>
          </w:rPr>
          <w:t>la Ordenanza N</w:t>
        </w:r>
      </w:smartTag>
      <w:r w:rsidRPr="00E82DE8">
        <w:rPr>
          <w:rFonts w:ascii="Arial Narrow" w:eastAsiaTheme="minorEastAsia" w:hAnsi="Arial Narrow" w:cs="Arial"/>
          <w:bCs/>
          <w:sz w:val="18"/>
          <w:szCs w:val="18"/>
          <w:lang w:val="es-AR" w:eastAsia="es-AR"/>
        </w:rPr>
        <w:t>º 14.748, denominada “Alcohol Cero”,  mediante:</w:t>
      </w:r>
    </w:p>
    <w:p w:rsidR="00E82DE8" w:rsidRPr="00E82DE8" w:rsidRDefault="00E82DE8" w:rsidP="00E82DE8">
      <w:pPr>
        <w:jc w:val="both"/>
        <w:rPr>
          <w:rFonts w:ascii="Arial Narrow" w:eastAsiaTheme="minorEastAsia" w:hAnsi="Arial Narrow" w:cs="Arial"/>
          <w:sz w:val="18"/>
          <w:szCs w:val="18"/>
          <w:lang w:val="es-AR" w:eastAsia="es-AR"/>
        </w:rPr>
      </w:pPr>
    </w:p>
    <w:p w:rsidR="00E82DE8" w:rsidRPr="00E82DE8" w:rsidRDefault="00E82DE8" w:rsidP="00E82DE8">
      <w:pPr>
        <w:numPr>
          <w:ilvl w:val="0"/>
          <w:numId w:val="34"/>
        </w:numPr>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La inscripción de enlaces, anuncios, publicidad en la página web y todos los medios digitales oficiales e institucionales.</w:t>
      </w:r>
    </w:p>
    <w:p w:rsidR="00E82DE8" w:rsidRPr="00E82DE8" w:rsidRDefault="00E82DE8" w:rsidP="00E82DE8">
      <w:pPr>
        <w:numPr>
          <w:ilvl w:val="0"/>
          <w:numId w:val="34"/>
        </w:numPr>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lastRenderedPageBreak/>
        <w:t>La colocación de señalética con leyendas en lugares de gran concurrencia, como en los casos que a modo de ejemplo se enuncian: aeropuerto, terminal de ómnibus, peaje Aunor S.A., hospitales, dependencias municipales, organismos públicos.</w:t>
      </w:r>
    </w:p>
    <w:p w:rsidR="00E82DE8" w:rsidRPr="00E82DE8" w:rsidRDefault="00E82DE8" w:rsidP="00E82DE8">
      <w:pPr>
        <w:numPr>
          <w:ilvl w:val="0"/>
          <w:numId w:val="34"/>
        </w:numPr>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Campaña publicitaria gráfica, radial y televisiva.</w:t>
      </w:r>
    </w:p>
    <w:p w:rsidR="00E82DE8" w:rsidRPr="00E82DE8" w:rsidRDefault="00E82DE8" w:rsidP="00E82DE8">
      <w:pPr>
        <w:numPr>
          <w:ilvl w:val="0"/>
          <w:numId w:val="34"/>
        </w:numPr>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 xml:space="preserve">Leyendas en las señaléticas del tipo leds que forman parte de los semáforos inteligentes emplazados en las diferentes intersecciones de </w:t>
      </w:r>
      <w:smartTag w:uri="urn:schemas-microsoft-com:office:smarttags" w:element="PersonName">
        <w:smartTagPr>
          <w:attr w:name="ProductID" w:val="la Ciudad.-"/>
        </w:smartTagPr>
        <w:r w:rsidRPr="00E82DE8">
          <w:rPr>
            <w:rFonts w:ascii="Arial Narrow" w:eastAsiaTheme="minorEastAsia" w:hAnsi="Arial Narrow" w:cs="Arial"/>
            <w:sz w:val="18"/>
            <w:szCs w:val="18"/>
            <w:lang w:val="es-AR" w:eastAsia="es-AR"/>
          </w:rPr>
          <w:t>la Ciudad.-</w:t>
        </w:r>
      </w:smartTag>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2º.- EL </w:t>
      </w:r>
      <w:r w:rsidRPr="00E82DE8">
        <w:rPr>
          <w:rFonts w:ascii="Arial Narrow" w:eastAsiaTheme="minorEastAsia" w:hAnsi="Arial Narrow" w:cs="Arial"/>
          <w:bCs/>
          <w:sz w:val="18"/>
          <w:szCs w:val="18"/>
          <w:lang w:val="es-AR" w:eastAsia="es-AR"/>
        </w:rPr>
        <w:t xml:space="preserve">Concejo Deliberante de la ciudad de Salta, en el marco de la campaña de información “Cumplir </w:t>
      </w:r>
      <w:smartTag w:uri="urn:schemas-microsoft-com:office:smarttags" w:element="PersonName">
        <w:smartTagPr>
          <w:attr w:name="ProductID" w:val="la Ley"/>
        </w:smartTagPr>
        <w:r w:rsidRPr="00E82DE8">
          <w:rPr>
            <w:rFonts w:ascii="Arial Narrow" w:eastAsiaTheme="minorEastAsia" w:hAnsi="Arial Narrow" w:cs="Arial"/>
            <w:bCs/>
            <w:sz w:val="18"/>
            <w:szCs w:val="18"/>
            <w:lang w:val="es-AR" w:eastAsia="es-AR"/>
          </w:rPr>
          <w:t>la Ley</w:t>
        </w:r>
      </w:smartTag>
      <w:r w:rsidRPr="00E82DE8">
        <w:rPr>
          <w:rFonts w:ascii="Arial Narrow" w:eastAsiaTheme="minorEastAsia" w:hAnsi="Arial Narrow" w:cs="Arial"/>
          <w:bCs/>
          <w:sz w:val="18"/>
          <w:szCs w:val="18"/>
          <w:lang w:val="es-AR" w:eastAsia="es-AR"/>
        </w:rPr>
        <w:t xml:space="preserve">, Salva Vidas”, aprobada mediante Resolución Nº 231/14, dará amplia difusión a </w:t>
      </w:r>
      <w:smartTag w:uri="urn:schemas-microsoft-com:office:smarttags" w:element="PersonName">
        <w:smartTagPr>
          <w:attr w:name="ProductID" w:val="la Ordenanza N"/>
        </w:smartTagPr>
        <w:r w:rsidRPr="00E82DE8">
          <w:rPr>
            <w:rFonts w:ascii="Arial Narrow" w:eastAsiaTheme="minorEastAsia" w:hAnsi="Arial Narrow" w:cs="Arial"/>
            <w:bCs/>
            <w:sz w:val="18"/>
            <w:szCs w:val="18"/>
            <w:lang w:val="es-AR" w:eastAsia="es-AR"/>
          </w:rPr>
          <w:t>la Ordenanza N</w:t>
        </w:r>
      </w:smartTag>
      <w:r w:rsidRPr="00E82DE8">
        <w:rPr>
          <w:rFonts w:ascii="Arial Narrow" w:eastAsiaTheme="minorEastAsia" w:hAnsi="Arial Narrow" w:cs="Arial"/>
          <w:bCs/>
          <w:sz w:val="18"/>
          <w:szCs w:val="18"/>
          <w:lang w:val="es-AR" w:eastAsia="es-AR"/>
        </w:rPr>
        <w:t>º  14.748.-</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ARTÍCULO 3º.- </w:t>
      </w:r>
      <w:r w:rsidRPr="00E82DE8">
        <w:rPr>
          <w:rFonts w:ascii="Arial Narrow" w:eastAsiaTheme="minorEastAsia" w:hAnsi="Arial Narrow" w:cs="Arial"/>
          <w:b/>
          <w:bCs/>
          <w:sz w:val="18"/>
          <w:szCs w:val="18"/>
          <w:lang w:val="es-AR" w:eastAsia="es-AR"/>
        </w:rPr>
        <w:t>INVITAR</w:t>
      </w:r>
      <w:r w:rsidRPr="00E82DE8">
        <w:rPr>
          <w:rFonts w:ascii="Arial Narrow" w:eastAsiaTheme="minorEastAsia" w:hAnsi="Arial Narrow" w:cs="Arial"/>
          <w:bCs/>
          <w:sz w:val="18"/>
          <w:szCs w:val="18"/>
          <w:lang w:val="es-AR" w:eastAsia="es-AR"/>
        </w:rPr>
        <w:t xml:space="preserve"> al Gobierno de la provincia de Salta y a </w:t>
      </w:r>
      <w:smartTag w:uri="urn:schemas-microsoft-com:office:smarttags" w:element="PersonName">
        <w:smartTagPr>
          <w:attr w:name="ProductID" w:val="la Legislatura Provincial"/>
        </w:smartTagPr>
        <w:r w:rsidRPr="00E82DE8">
          <w:rPr>
            <w:rFonts w:ascii="Arial Narrow" w:eastAsiaTheme="minorEastAsia" w:hAnsi="Arial Narrow" w:cs="Arial"/>
            <w:bCs/>
            <w:sz w:val="18"/>
            <w:szCs w:val="18"/>
            <w:lang w:val="es-AR" w:eastAsia="es-AR"/>
          </w:rPr>
          <w:t>la Legislatura Provincial</w:t>
        </w:r>
      </w:smartTag>
      <w:r w:rsidRPr="00E82DE8">
        <w:rPr>
          <w:rFonts w:ascii="Arial Narrow" w:eastAsiaTheme="minorEastAsia" w:hAnsi="Arial Narrow" w:cs="Arial"/>
          <w:bCs/>
          <w:sz w:val="18"/>
          <w:szCs w:val="18"/>
          <w:lang w:val="es-AR" w:eastAsia="es-AR"/>
        </w:rPr>
        <w:t xml:space="preserve"> a tomar medidas similares.-</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ARTICULO 4º.- </w:t>
      </w:r>
      <w:r w:rsidRPr="00E82DE8">
        <w:rPr>
          <w:rFonts w:ascii="Arial Narrow" w:eastAsiaTheme="minorEastAsia" w:hAnsi="Arial Narrow" w:cs="Arial"/>
          <w:b/>
          <w:bCs/>
          <w:sz w:val="18"/>
          <w:szCs w:val="18"/>
          <w:lang w:val="es-AR" w:eastAsia="es-AR"/>
        </w:rPr>
        <w:t>REMITIR</w:t>
      </w:r>
      <w:r w:rsidRPr="00E82DE8">
        <w:rPr>
          <w:rFonts w:ascii="Arial Narrow" w:eastAsiaTheme="minorEastAsia" w:hAnsi="Arial Narrow" w:cs="Arial"/>
          <w:bCs/>
          <w:sz w:val="18"/>
          <w:szCs w:val="18"/>
          <w:lang w:val="es-AR" w:eastAsia="es-AR"/>
        </w:rPr>
        <w:t xml:space="preserve"> copia de la presente resolución al Poder Ejecutivo Provincial y a las Cámaras de Diputados y Senadores de </w:t>
      </w:r>
      <w:smartTag w:uri="urn:schemas-microsoft-com:office:smarttags" w:element="PersonName">
        <w:smartTagPr>
          <w:attr w:name="ProductID" w:val="la Provincia.-"/>
        </w:smartTagPr>
        <w:r w:rsidRPr="00E82DE8">
          <w:rPr>
            <w:rFonts w:ascii="Arial Narrow" w:eastAsiaTheme="minorEastAsia" w:hAnsi="Arial Narrow" w:cs="Arial"/>
            <w:bCs/>
            <w:sz w:val="18"/>
            <w:szCs w:val="18"/>
            <w:lang w:val="es-AR" w:eastAsia="es-AR"/>
          </w:rPr>
          <w:t>la Provincia.-</w:t>
        </w:r>
      </w:smartTag>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5º.-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284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135 - 0913/14.-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por medio de su representante ante el directorio de </w:t>
      </w:r>
      <w:smartTag w:uri="urn:schemas-microsoft-com:office:smarttags" w:element="PersonName">
        <w:smartTagPr>
          <w:attr w:name="ProductID" w:val="la Sociedad An￳nima"/>
        </w:smartTagPr>
        <w:r w:rsidRPr="00E82DE8">
          <w:rPr>
            <w:rFonts w:ascii="Arial Narrow" w:eastAsiaTheme="minorEastAsia" w:hAnsi="Arial Narrow" w:cs="Arial"/>
            <w:bCs/>
            <w:sz w:val="18"/>
            <w:szCs w:val="18"/>
            <w:lang w:val="es-AR" w:eastAsia="es-AR"/>
          </w:rPr>
          <w:t>la Sociedad Anónima</w:t>
        </w:r>
      </w:smartTag>
      <w:r w:rsidRPr="00E82DE8">
        <w:rPr>
          <w:rFonts w:ascii="Arial Narrow" w:eastAsiaTheme="minorEastAsia" w:hAnsi="Arial Narrow" w:cs="Arial"/>
          <w:bCs/>
          <w:sz w:val="18"/>
          <w:szCs w:val="18"/>
          <w:lang w:val="es-AR" w:eastAsia="es-AR"/>
        </w:rPr>
        <w:t xml:space="preserve"> del Estado de Transporte Automotor - S.A.E.T.A. y de </w:t>
      </w:r>
      <w:smartTag w:uri="urn:schemas-microsoft-com:office:smarttags" w:element="PersonName">
        <w:smartTagPr>
          <w:attr w:name="ProductID" w:val="la Autoridad Metropolitana"/>
        </w:smartTagPr>
        <w:r w:rsidRPr="00E82DE8">
          <w:rPr>
            <w:rFonts w:ascii="Arial Narrow" w:eastAsiaTheme="minorEastAsia" w:hAnsi="Arial Narrow" w:cs="Arial"/>
            <w:bCs/>
            <w:sz w:val="18"/>
            <w:szCs w:val="18"/>
            <w:lang w:val="es-AR" w:eastAsia="es-AR"/>
          </w:rPr>
          <w:t>la Autoridad Metropolitana</w:t>
        </w:r>
      </w:smartTag>
      <w:r w:rsidRPr="00E82DE8">
        <w:rPr>
          <w:rFonts w:ascii="Arial Narrow" w:eastAsiaTheme="minorEastAsia" w:hAnsi="Arial Narrow" w:cs="Arial"/>
          <w:bCs/>
          <w:sz w:val="18"/>
          <w:szCs w:val="18"/>
          <w:lang w:val="es-AR" w:eastAsia="es-AR"/>
        </w:rPr>
        <w:t xml:space="preserve"> del Transporte - A.M.T.-, realice las gestiones necesarias a efectos de trasladar la parada de colectivo ubicada en la intersección de avenida Chile y calle Moisés Gonorazky, ya que la misma dificulta el tránsito vehicular al ser una arteria de doble mano.-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285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135 - 0937/14.-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a través de </w:t>
      </w:r>
      <w:smartTag w:uri="urn:schemas-microsoft-com:office:smarttags" w:element="PersonName">
        <w:smartTagPr>
          <w:attr w:name="ProductID" w:val="la Secretar￭a"/>
        </w:smartTagPr>
        <w:r w:rsidRPr="00E82DE8">
          <w:rPr>
            <w:rFonts w:ascii="Arial Narrow" w:eastAsiaTheme="minorEastAsia" w:hAnsi="Arial Narrow" w:cs="Arial"/>
            <w:bCs/>
            <w:sz w:val="18"/>
            <w:szCs w:val="18"/>
            <w:lang w:val="es-AR" w:eastAsia="es-AR"/>
          </w:rPr>
          <w:t>la Secretaría</w:t>
        </w:r>
      </w:smartTag>
      <w:r w:rsidRPr="00E82DE8">
        <w:rPr>
          <w:rFonts w:ascii="Arial Narrow" w:eastAsiaTheme="minorEastAsia" w:hAnsi="Arial Narrow" w:cs="Arial"/>
          <w:bCs/>
          <w:sz w:val="18"/>
          <w:szCs w:val="18"/>
          <w:lang w:val="es-AR" w:eastAsia="es-AR"/>
        </w:rPr>
        <w:t xml:space="preserve"> de Tránsito y Seguridad Vial, previo estudio de </w:t>
      </w:r>
      <w:r w:rsidRPr="00E82DE8">
        <w:rPr>
          <w:rFonts w:ascii="Arial Narrow" w:eastAsiaTheme="minorEastAsia" w:hAnsi="Arial Narrow" w:cs="Arial"/>
          <w:bCs/>
          <w:sz w:val="18"/>
          <w:szCs w:val="18"/>
          <w:lang w:val="es-AR" w:eastAsia="es-AR"/>
        </w:rPr>
        <w:lastRenderedPageBreak/>
        <w:t xml:space="preserve">factibilidad técnica y conforme a las medidas de seguridad establecidas en </w:t>
      </w:r>
      <w:smartTag w:uri="urn:schemas-microsoft-com:office:smarttags" w:element="PersonName">
        <w:smartTagPr>
          <w:attr w:name="ProductID" w:val="la Ley Nacional"/>
        </w:smartTagPr>
        <w:r w:rsidRPr="00E82DE8">
          <w:rPr>
            <w:rFonts w:ascii="Arial Narrow" w:eastAsiaTheme="minorEastAsia" w:hAnsi="Arial Narrow" w:cs="Arial"/>
            <w:bCs/>
            <w:sz w:val="18"/>
            <w:szCs w:val="18"/>
            <w:lang w:val="es-AR" w:eastAsia="es-AR"/>
          </w:rPr>
          <w:t>la Ley Nacional</w:t>
        </w:r>
      </w:smartTag>
      <w:r w:rsidRPr="00E82DE8">
        <w:rPr>
          <w:rFonts w:ascii="Arial Narrow" w:eastAsiaTheme="minorEastAsia" w:hAnsi="Arial Narrow" w:cs="Arial"/>
          <w:bCs/>
          <w:sz w:val="18"/>
          <w:szCs w:val="18"/>
          <w:lang w:val="es-AR" w:eastAsia="es-AR"/>
        </w:rPr>
        <w:t xml:space="preserve"> Nº 24.449 y modificatorias Ley Provincial Nº 6913, Ordenanza Nº 14.395 y </w:t>
      </w:r>
      <w:r w:rsidRPr="00E82DE8">
        <w:rPr>
          <w:rFonts w:ascii="Arial Narrow" w:eastAsiaTheme="minorEastAsia" w:hAnsi="Arial Narrow" w:cs="Arial"/>
          <w:sz w:val="18"/>
          <w:szCs w:val="18"/>
          <w:lang w:val="es-AR" w:eastAsia="es-AR"/>
        </w:rPr>
        <w:t>Decretos Reglamentarios del Poder Ejecutivo Nacional  Nºs 0779/95 y 1716/08</w:t>
      </w:r>
      <w:r w:rsidRPr="00E82DE8">
        <w:rPr>
          <w:rFonts w:ascii="Arial Narrow" w:eastAsiaTheme="minorEastAsia" w:hAnsi="Arial Narrow" w:cs="Arial"/>
          <w:bCs/>
          <w:sz w:val="18"/>
          <w:szCs w:val="18"/>
          <w:lang w:val="es-AR" w:eastAsia="es-AR"/>
        </w:rPr>
        <w:t>, d</w:t>
      </w:r>
      <w:r w:rsidRPr="00E82DE8">
        <w:rPr>
          <w:rFonts w:ascii="Arial Narrow" w:eastAsiaTheme="minorEastAsia" w:hAnsi="Arial Narrow" w:cs="Arial"/>
          <w:sz w:val="18"/>
          <w:szCs w:val="18"/>
          <w:lang w:val="es-AR" w:eastAsia="es-AR"/>
        </w:rPr>
        <w:t>isponga doble sentido de circulación en la calle Rivadavia al 1500, entre calles Martín Cornejo e Ibazeta, con su correspondiente señalización.-</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2º.- CUMPLIDO, </w:t>
      </w:r>
      <w:r w:rsidRPr="00E82DE8">
        <w:rPr>
          <w:rFonts w:ascii="Arial Narrow" w:eastAsiaTheme="minorEastAsia" w:hAnsi="Arial Narrow" w:cs="Arial"/>
          <w:bCs/>
          <w:sz w:val="18"/>
          <w:szCs w:val="18"/>
          <w:lang w:val="es-AR" w:eastAsia="es-AR"/>
        </w:rPr>
        <w:t>remitir las actuaciones contenidas en el expediente C° N° 135-0937/14  al Archivo del Concejo Deliberante para su resguardo.-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6 C"/>
        </w:smartTagPr>
        <w:r w:rsidRPr="00E82DE8">
          <w:rPr>
            <w:rFonts w:ascii="Arial Narrow" w:eastAsiaTheme="minorEastAsia" w:hAnsi="Arial Narrow" w:cstheme="minorBidi"/>
            <w:b/>
            <w:sz w:val="18"/>
            <w:szCs w:val="18"/>
            <w:u w:val="single"/>
            <w:lang w:val="es-AR" w:eastAsia="es-AR"/>
          </w:rPr>
          <w:t xml:space="preserve">286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lang w:val="en-US"/>
        </w:rPr>
      </w:pPr>
      <w:r w:rsidRPr="00E82DE8">
        <w:rPr>
          <w:rFonts w:ascii="Arial Narrow" w:hAnsi="Arial Narrow"/>
          <w:b/>
          <w:bCs/>
          <w:i/>
          <w:sz w:val="18"/>
          <w:szCs w:val="18"/>
          <w:u w:val="single"/>
          <w:lang w:val="en-US"/>
        </w:rPr>
        <w:t xml:space="preserve">Ref.: Exptes. Cºs Nºs </w:t>
      </w:r>
      <w:r w:rsidRPr="00E82DE8">
        <w:rPr>
          <w:rFonts w:ascii="Arial Narrow" w:hAnsi="Arial Narrow" w:cs="Arial"/>
          <w:b/>
          <w:bCs/>
          <w:i/>
          <w:sz w:val="18"/>
          <w:szCs w:val="18"/>
          <w:u w:val="single"/>
          <w:lang w:val="en-US"/>
        </w:rPr>
        <w:t>135 - 0959/14, 135 - 0934/14 y 135 - 0975/14.-</w:t>
      </w:r>
    </w:p>
    <w:p w:rsidR="00E82DE8" w:rsidRPr="00E82DE8" w:rsidRDefault="00E82DE8" w:rsidP="00E82DE8">
      <w:pPr>
        <w:jc w:val="both"/>
        <w:rPr>
          <w:rFonts w:ascii="Arial Narrow" w:eastAsiaTheme="minorEastAsia" w:hAnsi="Arial Narrow" w:cstheme="minorBidi"/>
          <w:sz w:val="18"/>
          <w:szCs w:val="18"/>
          <w:lang w:val="en-US"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a través de </w:t>
      </w:r>
      <w:smartTag w:uri="urn:schemas-microsoft-com:office:smarttags" w:element="PersonName">
        <w:smartTagPr>
          <w:attr w:name="ProductID" w:val="la Secretar￭a"/>
        </w:smartTagPr>
        <w:r w:rsidRPr="00E82DE8">
          <w:rPr>
            <w:rFonts w:ascii="Arial Narrow" w:eastAsiaTheme="minorEastAsia" w:hAnsi="Arial Narrow" w:cs="Arial"/>
            <w:bCs/>
            <w:sz w:val="18"/>
            <w:szCs w:val="18"/>
            <w:lang w:val="es-AR" w:eastAsia="es-AR"/>
          </w:rPr>
          <w:t>la Secretaría</w:t>
        </w:r>
      </w:smartTag>
      <w:r w:rsidRPr="00E82DE8">
        <w:rPr>
          <w:rFonts w:ascii="Arial Narrow" w:eastAsiaTheme="minorEastAsia" w:hAnsi="Arial Narrow" w:cs="Arial"/>
          <w:bCs/>
          <w:sz w:val="18"/>
          <w:szCs w:val="18"/>
          <w:lang w:val="es-AR" w:eastAsia="es-AR"/>
        </w:rPr>
        <w:t xml:space="preserve"> de Tránsito y Seguridad Vial, previo estudio de factibilidad técnica y conforme a las medidas de seguridad establecidas en </w:t>
      </w:r>
      <w:smartTag w:uri="urn:schemas-microsoft-com:office:smarttags" w:element="PersonName">
        <w:smartTagPr>
          <w:attr w:name="ProductID" w:val="la Ley Nacional"/>
        </w:smartTagPr>
        <w:r w:rsidRPr="00E82DE8">
          <w:rPr>
            <w:rFonts w:ascii="Arial Narrow" w:eastAsiaTheme="minorEastAsia" w:hAnsi="Arial Narrow" w:cs="Arial"/>
            <w:bCs/>
            <w:sz w:val="18"/>
            <w:szCs w:val="18"/>
            <w:lang w:val="es-AR" w:eastAsia="es-AR"/>
          </w:rPr>
          <w:t>la Ley Nacional</w:t>
        </w:r>
      </w:smartTag>
      <w:r w:rsidRPr="00E82DE8">
        <w:rPr>
          <w:rFonts w:ascii="Arial Narrow" w:eastAsiaTheme="minorEastAsia" w:hAnsi="Arial Narrow" w:cs="Arial"/>
          <w:bCs/>
          <w:sz w:val="18"/>
          <w:szCs w:val="18"/>
          <w:lang w:val="es-AR" w:eastAsia="es-AR"/>
        </w:rPr>
        <w:t xml:space="preserve"> Nº 24.449 y modificatorias Ley Provincial Nº 6913, Ordenanza Nº 14.395 y </w:t>
      </w:r>
      <w:r w:rsidRPr="00E82DE8">
        <w:rPr>
          <w:rFonts w:ascii="Arial Narrow" w:eastAsiaTheme="minorEastAsia" w:hAnsi="Arial Narrow" w:cs="Arial"/>
          <w:sz w:val="18"/>
          <w:szCs w:val="18"/>
          <w:lang w:val="es-AR" w:eastAsia="es-AR"/>
        </w:rPr>
        <w:t>Decretos Reglamentarios del Poder Ejecutivo Nacional  Nºs 0779/95 y 1716/08</w:t>
      </w:r>
      <w:r w:rsidRPr="00E82DE8">
        <w:rPr>
          <w:rFonts w:ascii="Arial Narrow" w:eastAsiaTheme="minorEastAsia" w:hAnsi="Arial Narrow" w:cs="Arial"/>
          <w:bCs/>
          <w:sz w:val="18"/>
          <w:szCs w:val="18"/>
          <w:lang w:val="es-AR" w:eastAsia="es-AR"/>
        </w:rPr>
        <w:t xml:space="preserve">, disponga la colocación de semáforos en los siguientes lugares: </w:t>
      </w:r>
    </w:p>
    <w:p w:rsidR="00E82DE8" w:rsidRPr="00E82DE8" w:rsidRDefault="00E82DE8" w:rsidP="00E82DE8">
      <w:pPr>
        <w:jc w:val="both"/>
        <w:rPr>
          <w:rFonts w:ascii="Arial Narrow" w:eastAsiaTheme="minorEastAsia" w:hAnsi="Arial Narrow" w:cs="Arial"/>
          <w:bCs/>
          <w:sz w:val="18"/>
          <w:szCs w:val="18"/>
          <w:lang w:val="es-AR" w:eastAsia="es-AR"/>
        </w:rPr>
      </w:pPr>
    </w:p>
    <w:p w:rsidR="00E82DE8" w:rsidRPr="00E82DE8" w:rsidRDefault="00E82DE8" w:rsidP="00E82DE8">
      <w:pPr>
        <w:numPr>
          <w:ilvl w:val="0"/>
          <w:numId w:val="35"/>
        </w:numPr>
        <w:spacing w:after="200" w:line="276" w:lineRule="auto"/>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Cs/>
          <w:sz w:val="18"/>
          <w:szCs w:val="18"/>
          <w:lang w:val="es-AR" w:eastAsia="es-AR"/>
        </w:rPr>
        <w:t>Intersección de avenida Delgadillo y calle Julia Alderete de villa Floresta.</w:t>
      </w:r>
    </w:p>
    <w:p w:rsidR="00E82DE8" w:rsidRPr="00E82DE8" w:rsidRDefault="00E82DE8" w:rsidP="00E82DE8">
      <w:pPr>
        <w:numPr>
          <w:ilvl w:val="0"/>
          <w:numId w:val="35"/>
        </w:numPr>
        <w:spacing w:after="200" w:line="276" w:lineRule="auto"/>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Cs/>
          <w:sz w:val="18"/>
          <w:szCs w:val="18"/>
          <w:lang w:val="es-AR" w:eastAsia="es-AR"/>
        </w:rPr>
        <w:t>Cruce de avenida Ragone y Ruta Nº 26.</w:t>
      </w:r>
    </w:p>
    <w:p w:rsidR="00E82DE8" w:rsidRPr="00E82DE8" w:rsidRDefault="00E82DE8" w:rsidP="00E82DE8">
      <w:pPr>
        <w:numPr>
          <w:ilvl w:val="0"/>
          <w:numId w:val="35"/>
        </w:numPr>
        <w:spacing w:after="200" w:line="276" w:lineRule="auto"/>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Cs/>
          <w:sz w:val="18"/>
          <w:szCs w:val="18"/>
          <w:lang w:val="es-AR" w:eastAsia="es-AR"/>
        </w:rPr>
        <w:t>Ingreso al barrio San Remo, sobre calle Mar Jónico.-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7 C"/>
        </w:smartTagPr>
        <w:r w:rsidRPr="00E82DE8">
          <w:rPr>
            <w:rFonts w:ascii="Arial Narrow" w:eastAsiaTheme="minorEastAsia" w:hAnsi="Arial Narrow" w:cstheme="minorBidi"/>
            <w:b/>
            <w:sz w:val="18"/>
            <w:szCs w:val="18"/>
            <w:u w:val="single"/>
            <w:lang w:val="es-AR" w:eastAsia="es-AR"/>
          </w:rPr>
          <w:t xml:space="preserve">287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135 - 0970/14.-</w:t>
      </w:r>
    </w:p>
    <w:p w:rsidR="00E82DE8" w:rsidRPr="00E82DE8" w:rsidRDefault="00E82DE8" w:rsidP="00E82DE8">
      <w:pPr>
        <w:jc w:val="both"/>
        <w:rPr>
          <w:rFonts w:ascii="Arial Narrow" w:hAnsi="Arial Narrow" w:cs="Arial"/>
          <w:b/>
          <w:bCs/>
          <w:i/>
          <w:sz w:val="18"/>
          <w:szCs w:val="18"/>
          <w:u w:val="single"/>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 </w:t>
      </w:r>
      <w:smartTag w:uri="urn:schemas-microsoft-com:office:smarttags" w:element="PersonName">
        <w:smartTagPr>
          <w:attr w:name="ProductID" w:val="la Departamento Ejecutivo"/>
        </w:smartTagPr>
        <w:r w:rsidRPr="00E82DE8">
          <w:rPr>
            <w:rFonts w:ascii="Arial Narrow" w:eastAsiaTheme="minorEastAsia" w:hAnsi="Arial Narrow" w:cs="Arial"/>
            <w:bCs/>
            <w:sz w:val="18"/>
            <w:szCs w:val="18"/>
            <w:lang w:val="es-AR" w:eastAsia="es-AR"/>
          </w:rPr>
          <w:t>la Departamento Ejecutivo</w:t>
        </w:r>
      </w:smartTag>
      <w:r w:rsidRPr="00E82DE8">
        <w:rPr>
          <w:rFonts w:ascii="Arial Narrow" w:eastAsiaTheme="minorEastAsia" w:hAnsi="Arial Narrow" w:cs="Arial"/>
          <w:bCs/>
          <w:sz w:val="18"/>
          <w:szCs w:val="18"/>
          <w:lang w:val="es-AR" w:eastAsia="es-AR"/>
        </w:rPr>
        <w:t xml:space="preserve"> Municipal que, a través de su representante en el Directorio de </w:t>
      </w:r>
      <w:smartTag w:uri="urn:schemas-microsoft-com:office:smarttags" w:element="PersonName">
        <w:smartTagPr>
          <w:attr w:name="ProductID" w:val="la Sociedad An￳nima"/>
        </w:smartTagPr>
        <w:r w:rsidRPr="00E82DE8">
          <w:rPr>
            <w:rFonts w:ascii="Arial Narrow" w:eastAsiaTheme="minorEastAsia" w:hAnsi="Arial Narrow" w:cs="Arial"/>
            <w:bCs/>
            <w:sz w:val="18"/>
            <w:szCs w:val="18"/>
            <w:lang w:val="es-AR" w:eastAsia="es-AR"/>
          </w:rPr>
          <w:t>la Sociedad Anónima</w:t>
        </w:r>
      </w:smartTag>
      <w:r w:rsidRPr="00E82DE8">
        <w:rPr>
          <w:rFonts w:ascii="Arial Narrow" w:eastAsiaTheme="minorEastAsia" w:hAnsi="Arial Narrow" w:cs="Arial"/>
          <w:bCs/>
          <w:sz w:val="18"/>
          <w:szCs w:val="18"/>
          <w:lang w:val="es-AR" w:eastAsia="es-AR"/>
        </w:rPr>
        <w:t xml:space="preserve"> del Estado de Transporte Automotor S.A. - SAETA S.A. -, arbitre los medios necesarios a efectos de aumentar el número de unidades y reducir la frecuencia de los corredores de transporte urbano de pasajeros: troncal, 5A y 6B en la  zona norte.-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288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135 - 1016/14.-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a través de </w:t>
      </w:r>
      <w:smartTag w:uri="urn:schemas-microsoft-com:office:smarttags" w:element="PersonName">
        <w:smartTagPr>
          <w:attr w:name="ProductID" w:val="la Secretar￭a"/>
        </w:smartTagPr>
        <w:r w:rsidRPr="00E82DE8">
          <w:rPr>
            <w:rFonts w:ascii="Arial Narrow" w:eastAsiaTheme="minorEastAsia" w:hAnsi="Arial Narrow" w:cs="Arial"/>
            <w:bCs/>
            <w:sz w:val="18"/>
            <w:szCs w:val="18"/>
            <w:lang w:val="es-AR" w:eastAsia="es-AR"/>
          </w:rPr>
          <w:t>la Secretaría</w:t>
        </w:r>
      </w:smartTag>
      <w:r w:rsidRPr="00E82DE8">
        <w:rPr>
          <w:rFonts w:ascii="Arial Narrow" w:eastAsiaTheme="minorEastAsia" w:hAnsi="Arial Narrow" w:cs="Arial"/>
          <w:bCs/>
          <w:sz w:val="18"/>
          <w:szCs w:val="18"/>
          <w:lang w:val="es-AR" w:eastAsia="es-AR"/>
        </w:rPr>
        <w:t xml:space="preserve"> de Tránsito y Seguridad Vial, previo estudio de factibilidad técnica y conforme a las medidas de seguridad establecidas en </w:t>
      </w:r>
      <w:smartTag w:uri="urn:schemas-microsoft-com:office:smarttags" w:element="PersonName">
        <w:smartTagPr>
          <w:attr w:name="ProductID" w:val="la Ley Nacional"/>
        </w:smartTagPr>
        <w:r w:rsidRPr="00E82DE8">
          <w:rPr>
            <w:rFonts w:ascii="Arial Narrow" w:eastAsiaTheme="minorEastAsia" w:hAnsi="Arial Narrow" w:cs="Arial"/>
            <w:bCs/>
            <w:sz w:val="18"/>
            <w:szCs w:val="18"/>
            <w:lang w:val="es-AR" w:eastAsia="es-AR"/>
          </w:rPr>
          <w:t>la Ley Nacional</w:t>
        </w:r>
      </w:smartTag>
      <w:r w:rsidRPr="00E82DE8">
        <w:rPr>
          <w:rFonts w:ascii="Arial Narrow" w:eastAsiaTheme="minorEastAsia" w:hAnsi="Arial Narrow" w:cs="Arial"/>
          <w:bCs/>
          <w:sz w:val="18"/>
          <w:szCs w:val="18"/>
          <w:lang w:val="es-AR" w:eastAsia="es-AR"/>
        </w:rPr>
        <w:t xml:space="preserve"> Nº 24.449 y modificatorias Ley Provincial Nº 6913, Ordenanza Nº 14.395 y </w:t>
      </w:r>
      <w:r w:rsidRPr="00E82DE8">
        <w:rPr>
          <w:rFonts w:ascii="Arial Narrow" w:eastAsiaTheme="minorEastAsia" w:hAnsi="Arial Narrow" w:cs="Arial"/>
          <w:sz w:val="18"/>
          <w:szCs w:val="18"/>
          <w:lang w:val="es-AR" w:eastAsia="es-AR"/>
        </w:rPr>
        <w:t>Decretos Reglamentarios del Poder Ejecutivo Nacional  Nºs 0779/95 y 1716/08</w:t>
      </w:r>
      <w:r w:rsidRPr="00E82DE8">
        <w:rPr>
          <w:rFonts w:ascii="Arial Narrow" w:eastAsiaTheme="minorEastAsia" w:hAnsi="Arial Narrow" w:cs="Arial"/>
          <w:bCs/>
          <w:sz w:val="18"/>
          <w:szCs w:val="18"/>
          <w:lang w:val="es-AR" w:eastAsia="es-AR"/>
        </w:rPr>
        <w:t>, disponga la colocación de reductores de velocidad entre avenidas Nº 3, Ricardo Balbín y pasaje Nº 19 del barrio Santa Ana, donde se encuentra emplazado el colegio “Walter Adet”.-</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
          <w:bCs/>
          <w:sz w:val="18"/>
          <w:szCs w:val="18"/>
          <w:lang w:val="es-AR" w:eastAsia="es-AR"/>
        </w:rPr>
        <w:t xml:space="preserve">ARTICULO 2º.- CUMPLIDO, </w:t>
      </w:r>
      <w:r w:rsidRPr="00E82DE8">
        <w:rPr>
          <w:rFonts w:ascii="Arial Narrow" w:eastAsiaTheme="minorEastAsia" w:hAnsi="Arial Narrow" w:cs="Arial"/>
          <w:bCs/>
          <w:sz w:val="18"/>
          <w:szCs w:val="18"/>
          <w:lang w:val="es-AR" w:eastAsia="es-AR"/>
        </w:rPr>
        <w:t>remitir las actuaciones contenidas en el expediente C° N° 135-1016/14 al Archivo del Concejo Deliberante para su resguardo.-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89 C"/>
        </w:smartTagPr>
        <w:r w:rsidRPr="00E82DE8">
          <w:rPr>
            <w:rFonts w:ascii="Arial Narrow" w:eastAsiaTheme="minorEastAsia" w:hAnsi="Arial Narrow" w:cstheme="minorBidi"/>
            <w:b/>
            <w:sz w:val="18"/>
            <w:szCs w:val="18"/>
            <w:u w:val="single"/>
            <w:lang w:val="es-AR" w:eastAsia="es-AR"/>
          </w:rPr>
          <w:t xml:space="preserve">289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135 - 1043/14.-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al Departamento Ejecutivo Municipal</w:t>
      </w:r>
      <w:r w:rsidRPr="00E82DE8">
        <w:rPr>
          <w:rFonts w:ascii="Arial Narrow" w:eastAsiaTheme="minorEastAsia" w:hAnsi="Arial Narrow" w:cs="Arial"/>
          <w:b/>
          <w:bCs/>
          <w:sz w:val="18"/>
          <w:szCs w:val="18"/>
          <w:lang w:val="es-AR" w:eastAsia="es-AR"/>
        </w:rPr>
        <w:t xml:space="preserve"> </w:t>
      </w:r>
      <w:r w:rsidRPr="00E82DE8">
        <w:rPr>
          <w:rFonts w:ascii="Arial Narrow" w:eastAsiaTheme="minorEastAsia" w:hAnsi="Arial Narrow" w:cs="Arial"/>
          <w:bCs/>
          <w:sz w:val="18"/>
          <w:szCs w:val="18"/>
          <w:lang w:val="es-AR" w:eastAsia="es-AR"/>
        </w:rPr>
        <w:t xml:space="preserve">que, a través del organismo correspondiente, retire de las calzadas, donde se realizan trabajos de reparación de pavimento, los restos de concreto que obstaculizan la circulación de los automóviles y proceda a la correcta señalización de acuerdo con las especificaciones y sistema uniforme de señalamiento, establecidos en los Decretos Nºs 779/85 y 724/85 reglamentarios de </w:t>
      </w:r>
      <w:smartTag w:uri="urn:schemas-microsoft-com:office:smarttags" w:element="PersonName">
        <w:smartTagPr>
          <w:attr w:name="ProductID" w:val="la Ley Nacional"/>
        </w:smartTagPr>
        <w:r w:rsidRPr="00E82DE8">
          <w:rPr>
            <w:rFonts w:ascii="Arial Narrow" w:eastAsiaTheme="minorEastAsia" w:hAnsi="Arial Narrow" w:cs="Arial"/>
            <w:bCs/>
            <w:sz w:val="18"/>
            <w:szCs w:val="18"/>
            <w:lang w:val="es-AR" w:eastAsia="es-AR"/>
          </w:rPr>
          <w:t>la Ley Nacional</w:t>
        </w:r>
      </w:smartTag>
      <w:r w:rsidRPr="00E82DE8">
        <w:rPr>
          <w:rFonts w:ascii="Arial Narrow" w:eastAsiaTheme="minorEastAsia" w:hAnsi="Arial Narrow" w:cs="Arial"/>
          <w:bCs/>
          <w:sz w:val="18"/>
          <w:szCs w:val="18"/>
          <w:lang w:val="es-AR" w:eastAsia="es-AR"/>
        </w:rPr>
        <w:t xml:space="preserve"> de Tránsito Nº 24.449.-</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 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290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135 - 1145/14.-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Arial"/>
          <w:bCs/>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a través de </w:t>
      </w:r>
      <w:smartTag w:uri="urn:schemas-microsoft-com:office:smarttags" w:element="PersonName">
        <w:smartTagPr>
          <w:attr w:name="ProductID" w:val="la Secretar￭a"/>
        </w:smartTagPr>
        <w:r w:rsidRPr="00E82DE8">
          <w:rPr>
            <w:rFonts w:ascii="Arial Narrow" w:eastAsiaTheme="minorEastAsia" w:hAnsi="Arial Narrow" w:cs="Arial"/>
            <w:bCs/>
            <w:sz w:val="18"/>
            <w:szCs w:val="18"/>
            <w:lang w:val="es-AR" w:eastAsia="es-AR"/>
          </w:rPr>
          <w:t>la Secretaría</w:t>
        </w:r>
      </w:smartTag>
      <w:r w:rsidRPr="00E82DE8">
        <w:rPr>
          <w:rFonts w:ascii="Arial Narrow" w:eastAsiaTheme="minorEastAsia" w:hAnsi="Arial Narrow" w:cs="Arial"/>
          <w:bCs/>
          <w:sz w:val="18"/>
          <w:szCs w:val="18"/>
          <w:lang w:val="es-AR" w:eastAsia="es-AR"/>
        </w:rPr>
        <w:t xml:space="preserve"> de Tránsito y Seguridad Vial, previo estudio de factibilidad técnica y conforme a las medidas de seguridad establecidas en </w:t>
      </w:r>
      <w:smartTag w:uri="urn:schemas-microsoft-com:office:smarttags" w:element="PersonName">
        <w:smartTagPr>
          <w:attr w:name="ProductID" w:val="la Ley Nacional"/>
        </w:smartTagPr>
        <w:r w:rsidRPr="00E82DE8">
          <w:rPr>
            <w:rFonts w:ascii="Arial Narrow" w:eastAsiaTheme="minorEastAsia" w:hAnsi="Arial Narrow" w:cs="Arial"/>
            <w:bCs/>
            <w:sz w:val="18"/>
            <w:szCs w:val="18"/>
            <w:lang w:val="es-AR" w:eastAsia="es-AR"/>
          </w:rPr>
          <w:t>la Ley Nacional</w:t>
        </w:r>
      </w:smartTag>
      <w:r w:rsidRPr="00E82DE8">
        <w:rPr>
          <w:rFonts w:ascii="Arial Narrow" w:eastAsiaTheme="minorEastAsia" w:hAnsi="Arial Narrow" w:cs="Arial"/>
          <w:bCs/>
          <w:sz w:val="18"/>
          <w:szCs w:val="18"/>
          <w:lang w:val="es-AR" w:eastAsia="es-AR"/>
        </w:rPr>
        <w:t xml:space="preserve"> Nº 24.449 y modificatorias Ley Provincial Nº 6913, Ordenanza Nº 14.395 y </w:t>
      </w:r>
      <w:r w:rsidRPr="00E82DE8">
        <w:rPr>
          <w:rFonts w:ascii="Arial Narrow" w:eastAsiaTheme="minorEastAsia" w:hAnsi="Arial Narrow" w:cs="Arial"/>
          <w:sz w:val="18"/>
          <w:szCs w:val="18"/>
          <w:lang w:val="es-AR" w:eastAsia="es-AR"/>
        </w:rPr>
        <w:t>Decretos Reglamentarios del Poder Ejecutivo Nacional  Nºs 0779/95 y 1716/08</w:t>
      </w:r>
      <w:r w:rsidRPr="00E82DE8">
        <w:rPr>
          <w:rFonts w:ascii="Arial Narrow" w:eastAsiaTheme="minorEastAsia" w:hAnsi="Arial Narrow" w:cs="Arial"/>
          <w:bCs/>
          <w:sz w:val="18"/>
          <w:szCs w:val="18"/>
          <w:lang w:val="es-AR" w:eastAsia="es-AR"/>
        </w:rPr>
        <w:t>, realice las siguientes acciones en barrio Norte Grande:</w:t>
      </w:r>
    </w:p>
    <w:p w:rsidR="00E82DE8" w:rsidRPr="00E82DE8" w:rsidRDefault="00E82DE8" w:rsidP="00E82DE8">
      <w:pPr>
        <w:jc w:val="both"/>
        <w:rPr>
          <w:rFonts w:ascii="Arial Narrow" w:eastAsiaTheme="minorEastAsia" w:hAnsi="Arial Narrow" w:cs="Arial"/>
          <w:sz w:val="18"/>
          <w:szCs w:val="18"/>
          <w:lang w:val="es-AR" w:eastAsia="es-AR"/>
        </w:rPr>
      </w:pPr>
    </w:p>
    <w:p w:rsidR="00E82DE8" w:rsidRPr="00E82DE8" w:rsidRDefault="00E82DE8" w:rsidP="00E82DE8">
      <w:pPr>
        <w:numPr>
          <w:ilvl w:val="0"/>
          <w:numId w:val="36"/>
        </w:numPr>
        <w:tabs>
          <w:tab w:val="left" w:pos="1590"/>
        </w:tabs>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Disponga sentido único de circulación de la calle ubicada entre las manzanas Nºs 204 y 205, en su intersección con avenida Felipe Varela, con su correspondiente señalización.</w:t>
      </w:r>
    </w:p>
    <w:p w:rsidR="00E82DE8" w:rsidRPr="00E82DE8" w:rsidRDefault="00E82DE8" w:rsidP="00E82DE8">
      <w:pPr>
        <w:numPr>
          <w:ilvl w:val="0"/>
          <w:numId w:val="36"/>
        </w:numPr>
        <w:tabs>
          <w:tab w:val="left" w:pos="1590"/>
        </w:tabs>
        <w:spacing w:after="200" w:line="276" w:lineRule="auto"/>
        <w:jc w:val="both"/>
        <w:rPr>
          <w:rFonts w:ascii="Arial Narrow" w:eastAsiaTheme="minorEastAsia" w:hAnsi="Arial Narrow" w:cs="Arial"/>
          <w:sz w:val="18"/>
          <w:szCs w:val="18"/>
          <w:lang w:val="es-AR" w:eastAsia="es-AR"/>
        </w:rPr>
      </w:pPr>
      <w:r w:rsidRPr="00E82DE8">
        <w:rPr>
          <w:rFonts w:ascii="Arial Narrow" w:eastAsiaTheme="minorEastAsia" w:hAnsi="Arial Narrow" w:cs="Arial"/>
          <w:sz w:val="18"/>
          <w:szCs w:val="18"/>
          <w:lang w:val="es-AR" w:eastAsia="es-AR"/>
        </w:rPr>
        <w:t>Colocación de carteles indicadores.-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w:t>
      </w:r>
      <w:smartTag w:uri="urn:schemas-microsoft-com:office:smarttags" w:element="metricconverter">
        <w:smartTagPr>
          <w:attr w:name="ProductID" w:val="291 C"/>
        </w:smartTagPr>
        <w:r w:rsidRPr="00E82DE8">
          <w:rPr>
            <w:rFonts w:ascii="Arial Narrow" w:eastAsiaTheme="minorEastAsia" w:hAnsi="Arial Narrow" w:cstheme="minorBidi"/>
            <w:b/>
            <w:sz w:val="18"/>
            <w:szCs w:val="18"/>
            <w:u w:val="single"/>
            <w:lang w:val="es-AR" w:eastAsia="es-AR"/>
          </w:rPr>
          <w:t xml:space="preserve">291 </w:t>
        </w:r>
        <w:r w:rsidRPr="00E82DE8">
          <w:rPr>
            <w:rFonts w:ascii="Arial Narrow" w:eastAsiaTheme="minorEastAsia" w:hAnsi="Arial Narrow" w:cstheme="minorBidi"/>
            <w:b/>
            <w:sz w:val="18"/>
            <w:szCs w:val="18"/>
            <w:lang w:val="es-AR" w:eastAsia="es-AR"/>
          </w:rPr>
          <w:t>C</w:t>
        </w:r>
      </w:smartTag>
      <w:r w:rsidRPr="00E82DE8">
        <w:rPr>
          <w:rFonts w:ascii="Arial Narrow" w:eastAsiaTheme="minorEastAsia" w:hAnsi="Arial Narrow" w:cstheme="minorBidi"/>
          <w:b/>
          <w:sz w:val="18"/>
          <w:szCs w:val="18"/>
          <w:lang w:val="es-AR" w:eastAsia="es-AR"/>
        </w:rPr>
        <w:t>.D.-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 xml:space="preserve">Cº Nº </w:t>
      </w:r>
      <w:r w:rsidRPr="00E82DE8">
        <w:rPr>
          <w:rFonts w:ascii="Arial Narrow" w:hAnsi="Arial Narrow" w:cs="Arial"/>
          <w:b/>
          <w:bCs/>
          <w:i/>
          <w:sz w:val="18"/>
          <w:szCs w:val="18"/>
          <w:u w:val="single"/>
        </w:rPr>
        <w:t>135 - 1146/14.-</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Arial"/>
          <w:b/>
          <w:bCs/>
          <w:sz w:val="18"/>
          <w:szCs w:val="18"/>
          <w:lang w:val="es-AR" w:eastAsia="es-AR"/>
        </w:rPr>
        <w:t xml:space="preserve">ARTICULO 1º.- SOLICITAR </w:t>
      </w:r>
      <w:r w:rsidRPr="00E82DE8">
        <w:rPr>
          <w:rFonts w:ascii="Arial Narrow" w:eastAsiaTheme="minorEastAsia" w:hAnsi="Arial Narrow" w:cs="Arial"/>
          <w:bCs/>
          <w:sz w:val="18"/>
          <w:szCs w:val="18"/>
          <w:lang w:val="es-AR" w:eastAsia="es-AR"/>
        </w:rPr>
        <w:t xml:space="preserve">al Departamento Ejecutivo Municipal que, a través de </w:t>
      </w:r>
      <w:smartTag w:uri="urn:schemas-microsoft-com:office:smarttags" w:element="PersonName">
        <w:smartTagPr>
          <w:attr w:name="ProductID" w:val="la Secretar￭a"/>
        </w:smartTagPr>
        <w:r w:rsidRPr="00E82DE8">
          <w:rPr>
            <w:rFonts w:ascii="Arial Narrow" w:eastAsiaTheme="minorEastAsia" w:hAnsi="Arial Narrow" w:cs="Arial"/>
            <w:bCs/>
            <w:sz w:val="18"/>
            <w:szCs w:val="18"/>
            <w:lang w:val="es-AR" w:eastAsia="es-AR"/>
          </w:rPr>
          <w:t>la Secretaría</w:t>
        </w:r>
      </w:smartTag>
      <w:r w:rsidRPr="00E82DE8">
        <w:rPr>
          <w:rFonts w:ascii="Arial Narrow" w:eastAsiaTheme="minorEastAsia" w:hAnsi="Arial Narrow" w:cs="Arial"/>
          <w:bCs/>
          <w:sz w:val="18"/>
          <w:szCs w:val="18"/>
          <w:lang w:val="es-AR" w:eastAsia="es-AR"/>
        </w:rPr>
        <w:t xml:space="preserve"> de Tránsito y Seguridad Vial, disponga la colocación de carteles indicadores en las arterias del barrio Universidad Católica, conforme lo dispuesto en </w:t>
      </w:r>
      <w:smartTag w:uri="urn:schemas-microsoft-com:office:smarttags" w:element="PersonName">
        <w:smartTagPr>
          <w:attr w:name="ProductID" w:val="la Ordenanza N"/>
        </w:smartTagPr>
        <w:r w:rsidRPr="00E82DE8">
          <w:rPr>
            <w:rFonts w:ascii="Arial Narrow" w:eastAsiaTheme="minorEastAsia" w:hAnsi="Arial Narrow" w:cs="Arial"/>
            <w:bCs/>
            <w:sz w:val="18"/>
            <w:szCs w:val="18"/>
            <w:lang w:val="es-AR" w:eastAsia="es-AR"/>
          </w:rPr>
          <w:t>la Ordenanza N</w:t>
        </w:r>
      </w:smartTag>
      <w:r w:rsidRPr="00E82DE8">
        <w:rPr>
          <w:rFonts w:ascii="Arial Narrow" w:eastAsiaTheme="minorEastAsia" w:hAnsi="Arial Narrow" w:cs="Arial"/>
          <w:bCs/>
          <w:sz w:val="18"/>
          <w:szCs w:val="18"/>
          <w:lang w:val="es-AR" w:eastAsia="es-AR"/>
        </w:rPr>
        <w:t>º 13.834.-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 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RESOLUCIÓN Nº </w:t>
      </w:r>
      <w:r w:rsidRPr="00E82DE8">
        <w:rPr>
          <w:rFonts w:ascii="Arial Narrow" w:eastAsiaTheme="minorEastAsia" w:hAnsi="Arial Narrow" w:cstheme="minorBidi"/>
          <w:b/>
          <w:sz w:val="18"/>
          <w:szCs w:val="18"/>
          <w:u w:val="single"/>
          <w:lang w:val="es-AR" w:eastAsia="es-AR"/>
        </w:rPr>
        <w:t xml:space="preserve"> 292 </w:t>
      </w:r>
      <w:r w:rsidRPr="00E82DE8">
        <w:rPr>
          <w:rFonts w:ascii="Arial Narrow" w:eastAsiaTheme="minorEastAsia" w:hAnsi="Arial Narrow" w:cstheme="minorBidi"/>
          <w:b/>
          <w:sz w:val="18"/>
          <w:szCs w:val="18"/>
          <w:lang w:val="es-AR" w:eastAsia="es-AR"/>
        </w:rPr>
        <w:t>C.D.-</w:t>
      </w:r>
    </w:p>
    <w:p w:rsidR="00E82DE8" w:rsidRPr="00E82DE8" w:rsidRDefault="00E82DE8" w:rsidP="00E82DE8">
      <w:pPr>
        <w:jc w:val="both"/>
        <w:rPr>
          <w:rFonts w:ascii="Arial Narrow" w:hAnsi="Arial Narrow" w:cs="Arial"/>
          <w:b/>
          <w:bCs/>
          <w:i/>
          <w:sz w:val="18"/>
          <w:szCs w:val="18"/>
          <w:u w:val="single"/>
        </w:rPr>
      </w:pPr>
      <w:r w:rsidRPr="00E82DE8">
        <w:rPr>
          <w:rFonts w:ascii="Arial Narrow" w:hAnsi="Arial Narrow"/>
          <w:b/>
          <w:bCs/>
          <w:i/>
          <w:sz w:val="18"/>
          <w:szCs w:val="18"/>
          <w:u w:val="single"/>
          <w:lang w:val="es-AR"/>
        </w:rPr>
        <w:t xml:space="preserve">Ref.: Expte. </w:t>
      </w:r>
      <w:r w:rsidRPr="00E82DE8">
        <w:rPr>
          <w:rFonts w:ascii="Arial Narrow" w:hAnsi="Arial Narrow"/>
          <w:b/>
          <w:bCs/>
          <w:i/>
          <w:sz w:val="18"/>
          <w:szCs w:val="18"/>
          <w:u w:val="single"/>
        </w:rPr>
        <w:t>Cº Nº 82-075906-SG-2013</w:t>
      </w:r>
      <w:r w:rsidRPr="00E82DE8">
        <w:rPr>
          <w:rFonts w:ascii="Arial Narrow" w:hAnsi="Arial Narrow" w:cs="Arial"/>
          <w:b/>
          <w:bCs/>
          <w:i/>
          <w:sz w:val="18"/>
          <w:szCs w:val="18"/>
          <w:u w:val="single"/>
        </w:rPr>
        <w:t>.-</w:t>
      </w:r>
    </w:p>
    <w:p w:rsidR="00E82DE8" w:rsidRPr="00E82DE8" w:rsidRDefault="00E82DE8" w:rsidP="00E82DE8">
      <w:pPr>
        <w:jc w:val="both"/>
        <w:rPr>
          <w:rFonts w:ascii="Arial Narrow" w:eastAsiaTheme="minorEastAsia" w:hAnsi="Arial Narrow" w:cstheme="minorBidi"/>
          <w:sz w:val="18"/>
          <w:szCs w:val="18"/>
          <w:lang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VISTO</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El expediente de referencia; y</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CONSIDERANDO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el Departamento Ejecutivo Municipal solicita prórroga en relación a la formulación de proyectos especiales y reglamentaciones establecidas en el Código de Planeamiento Urbano Ambiental;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resulta oportuna la convocatoria a un Plenario para escuchar a los miembros del Departamento Ejecutivo Municipal que tienen a su cargo la responsabilidad de la aplicación de la legislación vigente en la materia;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Por ello,</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lastRenderedPageBreak/>
        <w:t>EN REUNIÓN, HA ACORDADO, Y</w:t>
      </w:r>
    </w:p>
    <w:p w:rsidR="00E82DE8" w:rsidRPr="00E82DE8" w:rsidRDefault="00E82DE8" w:rsidP="00E82DE8">
      <w:pPr>
        <w:jc w:val="both"/>
        <w:rPr>
          <w:rFonts w:ascii="Arial Narrow" w:eastAsiaTheme="minorEastAsia" w:hAnsi="Arial Narrow" w:cstheme="minorBidi"/>
          <w:b/>
          <w:sz w:val="18"/>
          <w:szCs w:val="18"/>
          <w:lang w:val="es-AR" w:eastAsia="es-AR"/>
        </w:rPr>
      </w:pPr>
      <w:r w:rsidRPr="00E82DE8">
        <w:rPr>
          <w:rFonts w:ascii="Arial Narrow" w:eastAsiaTheme="minorEastAsia" w:hAnsi="Arial Narrow" w:cstheme="minorBidi"/>
          <w:b/>
          <w:sz w:val="18"/>
          <w:szCs w:val="18"/>
          <w:lang w:val="es-AR" w:eastAsia="es-AR"/>
        </w:rPr>
        <w:t>RESUELVE:</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1º.- CONVOCAR</w:t>
      </w:r>
      <w:r w:rsidRPr="00E82DE8">
        <w:rPr>
          <w:rFonts w:ascii="Arial Narrow" w:eastAsiaTheme="minorEastAsia" w:hAnsi="Arial Narrow" w:cstheme="minorBidi"/>
          <w:sz w:val="18"/>
          <w:szCs w:val="18"/>
          <w:lang w:val="es-AR" w:eastAsia="es-AR"/>
        </w:rPr>
        <w:t xml:space="preserve"> a Plenario de Concejales para el día 03 de julio del corriente año a horas 10:30, en el recinto de deliberación, para dar tratamiento a la solicitud realizada por el Departamento Ejecutivo Municipal en el Expediente Cº Nº 82-075906-SG-2013.-</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2º.- A</w:t>
      </w:r>
      <w:r w:rsidRPr="00E82DE8">
        <w:rPr>
          <w:rFonts w:ascii="Arial Narrow" w:eastAsiaTheme="minorEastAsia" w:hAnsi="Arial Narrow" w:cstheme="minorBidi"/>
          <w:sz w:val="18"/>
          <w:szCs w:val="18"/>
          <w:lang w:val="es-AR" w:eastAsia="es-AR"/>
        </w:rPr>
        <w:t xml:space="preserve"> través de Presidencia, invitar a los miembros del Departamento Ejecutivo Municipal que tienen a su cargo la responsabilidad de la aplicación del Código de Planeamiento Urbano Ambiental.-</w:t>
      </w:r>
    </w:p>
    <w:p w:rsidR="00E82DE8" w:rsidRPr="00E82DE8" w:rsidRDefault="00E82DE8" w:rsidP="00E82DE8">
      <w:pPr>
        <w:jc w:val="both"/>
        <w:rPr>
          <w:rFonts w:ascii="Arial Narrow" w:eastAsiaTheme="minorEastAsia" w:hAnsi="Arial Narrow" w:cstheme="minorBidi"/>
          <w:b/>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sz w:val="18"/>
          <w:szCs w:val="18"/>
          <w:lang w:val="es-AR" w:eastAsia="es-AR"/>
        </w:rPr>
        <w:t>ARTICULO 3º.- COMUNÍQUESE</w:t>
      </w:r>
      <w:r w:rsidRPr="00E82DE8">
        <w:rPr>
          <w:rFonts w:ascii="Arial Narrow" w:eastAsiaTheme="minorEastAsia" w:hAnsi="Arial Narrow" w:cstheme="minorBidi"/>
          <w:sz w:val="18"/>
          <w:szCs w:val="18"/>
          <w:lang w:val="es-AR" w:eastAsia="es-AR"/>
        </w:rPr>
        <w:t xml:space="preserve">, publíquese y dése al Registro Municipal.-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DADA EN SALA DE SESIONES DEL CONCEJO DELIBERANTE DE </w:t>
      </w:r>
      <w:smartTag w:uri="urn:schemas-microsoft-com:office:smarttags" w:element="PersonName">
        <w:smartTagPr>
          <w:attr w:name="ProductID" w:val="LA CIUDAD DE"/>
        </w:smartTagPr>
        <w:r w:rsidRPr="00E82DE8">
          <w:rPr>
            <w:rFonts w:ascii="Arial Narrow" w:eastAsiaTheme="minorEastAsia" w:hAnsi="Arial Narrow" w:cstheme="minorBidi"/>
            <w:sz w:val="18"/>
            <w:szCs w:val="18"/>
            <w:lang w:val="es-AR" w:eastAsia="es-AR"/>
          </w:rPr>
          <w:t>LA CIUDAD DE</w:t>
        </w:r>
      </w:smartTag>
      <w:r w:rsidRPr="00E82DE8">
        <w:rPr>
          <w:rFonts w:ascii="Arial Narrow" w:eastAsiaTheme="minorEastAsia" w:hAnsi="Arial Narrow" w:cstheme="minorBidi"/>
          <w:sz w:val="18"/>
          <w:szCs w:val="18"/>
          <w:lang w:val="es-AR" w:eastAsia="es-AR"/>
        </w:rPr>
        <w:t xml:space="preserve"> SALTA, A LOS DIECIOCHO DÍAS DEL MES DE JUNIO DEL AÑO DOS MIL CATORCE.-</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ES_tradnl" w:eastAsia="es-AR"/>
        </w:rPr>
      </w:pPr>
    </w:p>
    <w:p w:rsidR="00E82DE8" w:rsidRPr="00E82DE8" w:rsidRDefault="00E82DE8" w:rsidP="00E82DE8">
      <w:pPr>
        <w:jc w:val="both"/>
        <w:rPr>
          <w:rFonts w:ascii="Arial Narrow" w:eastAsiaTheme="minorEastAsia" w:hAnsi="Arial Narrow" w:cstheme="minorBidi"/>
          <w:b/>
          <w:bCs/>
          <w:sz w:val="18"/>
          <w:szCs w:val="18"/>
          <w:lang w:val="es-ES_tradnl" w:eastAsia="es-AR"/>
        </w:rPr>
      </w:pPr>
      <w:r w:rsidRPr="00E82DE8">
        <w:rPr>
          <w:rFonts w:ascii="Arial Narrow" w:eastAsiaTheme="minorEastAsia" w:hAnsi="Arial Narrow" w:cstheme="minorBidi"/>
          <w:b/>
          <w:bCs/>
          <w:sz w:val="18"/>
          <w:szCs w:val="18"/>
          <w:lang w:val="es-ES_tradnl" w:eastAsia="es-AR"/>
        </w:rPr>
        <w:t xml:space="preserve">RESOLUCIÓN Nº </w:t>
      </w:r>
      <w:r w:rsidRPr="00E82DE8">
        <w:rPr>
          <w:rFonts w:ascii="Arial Narrow" w:eastAsiaTheme="minorEastAsia" w:hAnsi="Arial Narrow" w:cstheme="minorBidi"/>
          <w:b/>
          <w:bCs/>
          <w:sz w:val="18"/>
          <w:szCs w:val="18"/>
          <w:u w:val="single"/>
          <w:lang w:val="es-ES_tradnl" w:eastAsia="es-AR"/>
        </w:rPr>
        <w:t xml:space="preserve"> 293 </w:t>
      </w:r>
      <w:r w:rsidRPr="00E82DE8">
        <w:rPr>
          <w:rFonts w:ascii="Arial Narrow" w:eastAsiaTheme="minorEastAsia" w:hAnsi="Arial Narrow" w:cstheme="minorBidi"/>
          <w:b/>
          <w:bCs/>
          <w:sz w:val="18"/>
          <w:szCs w:val="18"/>
          <w:lang w:val="es-ES_tradnl" w:eastAsia="es-AR"/>
        </w:rPr>
        <w:t>C.D.-</w:t>
      </w:r>
    </w:p>
    <w:p w:rsidR="00E82DE8" w:rsidRPr="00E82DE8" w:rsidRDefault="00E82DE8" w:rsidP="00E82DE8">
      <w:pPr>
        <w:jc w:val="both"/>
        <w:rPr>
          <w:rFonts w:ascii="Arial Narrow" w:eastAsiaTheme="minorEastAsia" w:hAnsi="Arial Narrow" w:cstheme="minorBidi"/>
          <w:b/>
          <w:bCs/>
          <w:i/>
          <w:iCs/>
          <w:sz w:val="18"/>
          <w:szCs w:val="18"/>
          <w:u w:val="single"/>
          <w:lang w:val="es-ES_tradnl" w:eastAsia="es-AR"/>
        </w:rPr>
      </w:pP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135 -0700/14.-</w:t>
      </w:r>
    </w:p>
    <w:p w:rsidR="00E82DE8" w:rsidRPr="00E82DE8" w:rsidRDefault="00E82DE8" w:rsidP="00E82DE8">
      <w:pPr>
        <w:jc w:val="both"/>
        <w:rPr>
          <w:rFonts w:ascii="Arial Narrow" w:eastAsiaTheme="minorEastAsia" w:hAnsi="Arial Narrow" w:cstheme="minorBidi"/>
          <w:b/>
          <w:bCs/>
          <w:sz w:val="18"/>
          <w:szCs w:val="18"/>
          <w:lang w:val="es-ES_tradnl" w:eastAsia="es-AR"/>
        </w:rPr>
      </w:pPr>
    </w:p>
    <w:p w:rsidR="00E82DE8" w:rsidRPr="00E82DE8" w:rsidRDefault="00E82DE8" w:rsidP="00E82DE8">
      <w:pPr>
        <w:ind w:firstLine="880"/>
        <w:jc w:val="both"/>
        <w:rPr>
          <w:rFonts w:ascii="Arial Narrow" w:eastAsiaTheme="minorEastAsia" w:hAnsi="Arial Narrow" w:cstheme="minorBidi"/>
          <w:sz w:val="18"/>
          <w:szCs w:val="18"/>
          <w:lang w:val="es-ES_tradnl" w:eastAsia="es-AR"/>
        </w:rPr>
      </w:pPr>
    </w:p>
    <w:p w:rsidR="00E82DE8" w:rsidRPr="00E82DE8" w:rsidRDefault="00E82DE8" w:rsidP="00E82DE8">
      <w:pPr>
        <w:ind w:firstLine="880"/>
        <w:jc w:val="both"/>
        <w:rPr>
          <w:rFonts w:ascii="Arial Narrow" w:eastAsiaTheme="minorEastAsia" w:hAnsi="Arial Narrow" w:cstheme="minorBidi"/>
          <w:sz w:val="18"/>
          <w:szCs w:val="18"/>
          <w:lang w:val="es-ES_tradnl" w:eastAsia="es-AR"/>
        </w:rPr>
      </w:pPr>
    </w:p>
    <w:p w:rsidR="00E82DE8" w:rsidRPr="00E82DE8" w:rsidRDefault="00E82DE8" w:rsidP="00E82DE8">
      <w:pPr>
        <w:jc w:val="both"/>
        <w:rPr>
          <w:rFonts w:ascii="Arial Narrow" w:eastAsiaTheme="minorEastAsia" w:hAnsi="Arial Narrow" w:cstheme="minorBidi"/>
          <w:b/>
          <w:bCs/>
          <w:sz w:val="18"/>
          <w:szCs w:val="18"/>
          <w:lang w:val="es-ES_tradnl" w:eastAsia="es-AR"/>
        </w:rPr>
      </w:pPr>
    </w:p>
    <w:p w:rsidR="00E82DE8" w:rsidRPr="00E82DE8" w:rsidRDefault="00E82DE8" w:rsidP="00E82DE8">
      <w:pPr>
        <w:jc w:val="both"/>
        <w:rPr>
          <w:rFonts w:ascii="Arial Narrow" w:eastAsiaTheme="minorEastAsia" w:hAnsi="Arial Narrow" w:cstheme="minorBidi"/>
          <w:b/>
          <w:bCs/>
          <w:sz w:val="18"/>
          <w:szCs w:val="18"/>
          <w:lang w:val="es-ES_tradnl" w:eastAsia="es-AR"/>
        </w:rPr>
      </w:pPr>
      <w:r w:rsidRPr="00E82DE8">
        <w:rPr>
          <w:rFonts w:ascii="Arial Narrow" w:eastAsiaTheme="minorEastAsia" w:hAnsi="Arial Narrow" w:cstheme="minorBidi"/>
          <w:b/>
          <w:bCs/>
          <w:sz w:val="18"/>
          <w:szCs w:val="18"/>
          <w:lang w:val="es-ES_tradnl"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b/>
          <w:bCs/>
          <w:sz w:val="18"/>
          <w:szCs w:val="18"/>
          <w:lang w:val="es-ES_tradnl"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ES_tradnl" w:eastAsia="es-AR"/>
        </w:rPr>
      </w:pPr>
      <w:r w:rsidRPr="00E82DE8">
        <w:rPr>
          <w:rFonts w:ascii="Arial Narrow" w:eastAsiaTheme="minorEastAsia" w:hAnsi="Arial Narrow" w:cstheme="minorBidi"/>
          <w:b/>
          <w:bCs/>
          <w:sz w:val="18"/>
          <w:szCs w:val="18"/>
          <w:lang w:val="es-ES_tradnl" w:eastAsia="es-AR"/>
        </w:rPr>
        <w:t xml:space="preserve"> RESUELVE:</w:t>
      </w:r>
    </w:p>
    <w:p w:rsidR="00E82DE8" w:rsidRPr="00E82DE8" w:rsidRDefault="00E82DE8" w:rsidP="00E82DE8">
      <w:pPr>
        <w:jc w:val="both"/>
        <w:rPr>
          <w:rFonts w:ascii="Arial Narrow" w:eastAsiaTheme="minorEastAsia" w:hAnsi="Arial Narrow" w:cstheme="minorBidi"/>
          <w:b/>
          <w:bCs/>
          <w:sz w:val="18"/>
          <w:szCs w:val="18"/>
          <w:lang w:val="es-ES_tradnl"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ARTICULO 1°.- RECHAZAR</w:t>
      </w:r>
      <w:r w:rsidRPr="00E82DE8">
        <w:rPr>
          <w:rFonts w:ascii="Arial Narrow" w:eastAsiaTheme="minorEastAsia" w:hAnsi="Arial Narrow" w:cstheme="minorBidi"/>
          <w:sz w:val="18"/>
          <w:szCs w:val="18"/>
          <w:lang w:val="es-AR" w:eastAsia="es-AR"/>
        </w:rPr>
        <w:t xml:space="preserve">, el Proyecto de Ordenanza presentado, mediante expediente Cº Nº 135 - 0700/14.-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ARTICULO 2°.- DISPONER,</w:t>
      </w:r>
      <w:r w:rsidRPr="00E82DE8">
        <w:rPr>
          <w:rFonts w:ascii="Arial Narrow" w:eastAsiaTheme="minorEastAsia" w:hAnsi="Arial Narrow" w:cstheme="minorBidi"/>
          <w:sz w:val="18"/>
          <w:szCs w:val="18"/>
          <w:lang w:val="es-AR" w:eastAsia="es-AR"/>
        </w:rPr>
        <w:t xml:space="preserve"> el archivo del expediente mencionado en el artículo 1º de la presente resolución.-</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b/>
          <w:bCs/>
          <w:sz w:val="18"/>
          <w:szCs w:val="18"/>
          <w:lang w:val="es-AR" w:eastAsia="es-AR"/>
        </w:rPr>
        <w:t xml:space="preserve">ARTICULO 3°.- </w:t>
      </w:r>
      <w:r w:rsidRPr="00E82DE8">
        <w:rPr>
          <w:rFonts w:ascii="Arial Narrow" w:eastAsiaTheme="minorEastAsia" w:hAnsi="Arial Narrow" w:cstheme="minorBidi"/>
          <w:b/>
          <w:bCs/>
          <w:sz w:val="18"/>
          <w:szCs w:val="18"/>
          <w:lang w:val="es-ES_tradnl" w:eastAsia="es-AR"/>
        </w:rPr>
        <w:t>COMUNÍQUESE</w:t>
      </w:r>
      <w:r w:rsidRPr="00E82DE8">
        <w:rPr>
          <w:rFonts w:ascii="Arial Narrow" w:eastAsiaTheme="minorEastAsia" w:hAnsi="Arial Narrow" w:cstheme="minorBidi"/>
          <w:sz w:val="18"/>
          <w:szCs w:val="18"/>
          <w:lang w:val="es-ES_tradnl" w:eastAsia="es-AR"/>
        </w:rPr>
        <w:t xml:space="preserve">, publíquese y dese al Registro Municipal.- </w:t>
      </w:r>
    </w:p>
    <w:p w:rsidR="00E82DE8" w:rsidRPr="00E82DE8" w:rsidRDefault="00E82DE8" w:rsidP="00E82DE8">
      <w:pPr>
        <w:jc w:val="both"/>
        <w:rPr>
          <w:rFonts w:ascii="Arial Narrow" w:eastAsiaTheme="minorEastAsia" w:hAnsi="Arial Narrow" w:cstheme="minorBidi"/>
          <w:sz w:val="18"/>
          <w:szCs w:val="18"/>
          <w:lang w:val="es-ES_tradnl" w:eastAsia="es-AR"/>
        </w:rPr>
      </w:pPr>
    </w:p>
    <w:p w:rsidR="00E82DE8" w:rsidRPr="00E82DE8" w:rsidRDefault="00E82DE8" w:rsidP="00E82DE8">
      <w:pPr>
        <w:tabs>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RESOLUCIÓN Nº </w:t>
      </w:r>
      <w:r w:rsidRPr="00E82DE8">
        <w:rPr>
          <w:rFonts w:ascii="Arial Narrow" w:eastAsiaTheme="minorEastAsia" w:hAnsi="Arial Narrow" w:cstheme="minorBidi"/>
          <w:b/>
          <w:bCs/>
          <w:sz w:val="18"/>
          <w:szCs w:val="18"/>
          <w:u w:val="single"/>
          <w:lang w:val="es-AR" w:eastAsia="es-AR"/>
        </w:rPr>
        <w:t xml:space="preserve"> 294 </w:t>
      </w:r>
      <w:r w:rsidRPr="00E82DE8">
        <w:rPr>
          <w:rFonts w:ascii="Arial Narrow" w:eastAsiaTheme="minorEastAsia" w:hAnsi="Arial Narrow" w:cstheme="minorBidi"/>
          <w:b/>
          <w:bCs/>
          <w:sz w:val="18"/>
          <w:szCs w:val="18"/>
          <w:lang w:val="es-AR" w:eastAsia="es-AR"/>
        </w:rPr>
        <w:t>C.D.-</w:t>
      </w: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135 -0924/14.-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RESUELVE:</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ARTÍCULO 1º.- REMITIR </w:t>
      </w:r>
      <w:r w:rsidRPr="00E82DE8">
        <w:rPr>
          <w:rFonts w:ascii="Arial Narrow" w:eastAsiaTheme="minorEastAsia" w:hAnsi="Arial Narrow" w:cstheme="minorBidi"/>
          <w:sz w:val="18"/>
          <w:szCs w:val="18"/>
          <w:lang w:val="es-AR" w:eastAsia="es-AR"/>
        </w:rPr>
        <w:t>el Expte. Cº Nº 135-0924/14 al Ministerio de Educación, Ciencia y Tecnología de la Provincia de Salta, mediante el cual vecino del loteo Santa Mónica solicita la creación de un edificio escolar en la zona sudeste, donde se emplazan los barrios Sanidad I y II, Primera Junta, Justicia, Santa Mónica I, II y III y las dos primeras etapas de barrio Solidaridad.-</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ARTÍCULO 2º.- COMUNÍQUESE</w:t>
      </w:r>
      <w:r w:rsidRPr="00E82DE8">
        <w:rPr>
          <w:rFonts w:ascii="Arial Narrow" w:eastAsiaTheme="minorEastAsia" w:hAnsi="Arial Narrow" w:cstheme="minorBidi"/>
          <w:sz w:val="18"/>
          <w:szCs w:val="18"/>
          <w:lang w:val="es-AR" w:eastAsia="es-AR"/>
        </w:rPr>
        <w:t>, publíquese y dése al Registro Municipal.-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 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i/>
          <w:sz w:val="18"/>
          <w:szCs w:val="18"/>
          <w:lang w:val="es-AR" w:eastAsia="es-AR"/>
        </w:rPr>
        <w:lastRenderedPageBreak/>
        <w:tab/>
      </w:r>
      <w:r w:rsidRPr="00E82DE8">
        <w:rPr>
          <w:rFonts w:ascii="Arial Narrow" w:eastAsiaTheme="minorEastAsia" w:hAnsi="Arial Narrow" w:cstheme="minorBidi"/>
          <w:sz w:val="18"/>
          <w:szCs w:val="18"/>
          <w:lang w:val="es-AR" w:eastAsia="es-AR"/>
        </w:rPr>
        <w:t xml:space="preserv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RESOLUCIÓN Nº </w:t>
      </w:r>
      <w:r w:rsidRPr="00E82DE8">
        <w:rPr>
          <w:rFonts w:ascii="Arial Narrow" w:eastAsiaTheme="minorEastAsia" w:hAnsi="Arial Narrow" w:cstheme="minorBidi"/>
          <w:b/>
          <w:bCs/>
          <w:sz w:val="18"/>
          <w:szCs w:val="18"/>
          <w:u w:val="single"/>
          <w:lang w:val="es-AR" w:eastAsia="es-AR"/>
        </w:rPr>
        <w:t xml:space="preserve"> 295 </w:t>
      </w:r>
      <w:r w:rsidRPr="00E82DE8">
        <w:rPr>
          <w:rFonts w:ascii="Arial Narrow" w:eastAsiaTheme="minorEastAsia" w:hAnsi="Arial Narrow" w:cstheme="minorBidi"/>
          <w:b/>
          <w:bCs/>
          <w:sz w:val="18"/>
          <w:szCs w:val="18"/>
          <w:lang w:val="es-AR" w:eastAsia="es-AR"/>
        </w:rPr>
        <w:t>C.D.-</w:t>
      </w: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135 -0925/14.-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RESUELVE:</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ARTÍCULO 1º.- REMITIR </w:t>
      </w:r>
      <w:r w:rsidRPr="00E82DE8">
        <w:rPr>
          <w:rFonts w:ascii="Arial Narrow" w:eastAsiaTheme="minorEastAsia" w:hAnsi="Arial Narrow" w:cstheme="minorBidi"/>
          <w:sz w:val="18"/>
          <w:szCs w:val="18"/>
          <w:lang w:val="es-AR" w:eastAsia="es-AR"/>
        </w:rPr>
        <w:t>el Expte. Cº Nº 135-0925/14 a la Secretaría de Acción Social de la Municipalidad de la ciudad de Salta, mediante el cual vecinos del Loteo Santa Mónica solicitan la donación de elementos varios para efectivizar la primera etapa de trabajos comunitarios con el objetivo de lograr mejoras en dicho barrio.-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ARTÍCULO 2º.- COMUNÍQUESE</w:t>
      </w:r>
      <w:r w:rsidRPr="00E82DE8">
        <w:rPr>
          <w:rFonts w:ascii="Arial Narrow" w:eastAsiaTheme="minorEastAsia" w:hAnsi="Arial Narrow" w:cstheme="minorBidi"/>
          <w:sz w:val="18"/>
          <w:szCs w:val="18"/>
          <w:lang w:val="es-AR" w:eastAsia="es-AR"/>
        </w:rPr>
        <w:t>, publíquese y dése al Registro Municipal.-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RESOLUCIÓN Nº </w:t>
      </w:r>
      <w:r w:rsidRPr="00E82DE8">
        <w:rPr>
          <w:rFonts w:ascii="Arial Narrow" w:eastAsiaTheme="minorEastAsia" w:hAnsi="Arial Narrow" w:cstheme="minorBidi"/>
          <w:b/>
          <w:bCs/>
          <w:sz w:val="18"/>
          <w:szCs w:val="18"/>
          <w:u w:val="single"/>
          <w:lang w:val="es-AR" w:eastAsia="es-AR"/>
        </w:rPr>
        <w:t xml:space="preserve"> 296 </w:t>
      </w:r>
      <w:r w:rsidRPr="00E82DE8">
        <w:rPr>
          <w:rFonts w:ascii="Arial Narrow" w:eastAsiaTheme="minorEastAsia" w:hAnsi="Arial Narrow" w:cstheme="minorBidi"/>
          <w:b/>
          <w:bCs/>
          <w:sz w:val="18"/>
          <w:szCs w:val="18"/>
          <w:lang w:val="es-AR" w:eastAsia="es-AR"/>
        </w:rPr>
        <w:t>C.D.-</w:t>
      </w: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135 -0996/14.-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RESUELVE:</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ARTÍCULO 1º.- REMITIR </w:t>
      </w:r>
      <w:r w:rsidRPr="00E82DE8">
        <w:rPr>
          <w:rFonts w:ascii="Arial Narrow" w:eastAsiaTheme="minorEastAsia" w:hAnsi="Arial Narrow" w:cstheme="minorBidi"/>
          <w:sz w:val="18"/>
          <w:szCs w:val="18"/>
          <w:lang w:val="es-AR" w:eastAsia="es-AR"/>
        </w:rPr>
        <w:t>el Expte. Cº Nº 135-0996/14 a la Secretaría de Defensa del Consumidor de la Provincia de Salta, mediante el cual vecinos de la zona este y sureste de la Ciudad, solicitan que se identifique al cilindro de la garrafa social con un color único y establecer un seguimiento y control en la venta de las mismas, por ser ámbito de su competencia.-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ARTÍCULO 2º.- COMUNÍQUESE</w:t>
      </w:r>
      <w:r w:rsidRPr="00E82DE8">
        <w:rPr>
          <w:rFonts w:ascii="Arial Narrow" w:eastAsiaTheme="minorEastAsia" w:hAnsi="Arial Narrow" w:cstheme="minorBidi"/>
          <w:sz w:val="18"/>
          <w:szCs w:val="18"/>
          <w:lang w:val="es-AR" w:eastAsia="es-AR"/>
        </w:rPr>
        <w:t>, publíquese y dése al Registro Municipal.-</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tabs>
          <w:tab w:val="right" w:leader="hyphen" w:pos="9356"/>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jc w:val="both"/>
        <w:rPr>
          <w:rFonts w:ascii="Arial Narrow" w:eastAsiaTheme="minorEastAsia" w:hAnsi="Arial Narrow" w:cstheme="minorBidi"/>
          <w:sz w:val="18"/>
          <w:szCs w:val="18"/>
          <w:lang w:val="es-ES_tradnl"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RESOLUCIÓN Nº </w:t>
      </w:r>
      <w:r w:rsidRPr="00E82DE8">
        <w:rPr>
          <w:rFonts w:ascii="Arial Narrow" w:eastAsiaTheme="minorEastAsia" w:hAnsi="Arial Narrow" w:cstheme="minorBidi"/>
          <w:b/>
          <w:bCs/>
          <w:sz w:val="18"/>
          <w:szCs w:val="18"/>
          <w:u w:val="single"/>
          <w:lang w:val="es-AR" w:eastAsia="es-AR"/>
        </w:rPr>
        <w:t xml:space="preserve"> 297 </w:t>
      </w:r>
      <w:r w:rsidRPr="00E82DE8">
        <w:rPr>
          <w:rFonts w:ascii="Arial Narrow" w:eastAsiaTheme="minorEastAsia" w:hAnsi="Arial Narrow" w:cstheme="minorBidi"/>
          <w:b/>
          <w:bCs/>
          <w:sz w:val="18"/>
          <w:szCs w:val="18"/>
          <w:lang w:val="es-AR" w:eastAsia="es-AR"/>
        </w:rPr>
        <w:t>C.D.-</w:t>
      </w: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135 -1010/14.-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VISTO</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La presentación realizada por el Grupo de Teatro Identikit, mediante el expediente de referencia; y</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CONSIDERANDO</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el Grupo de Teatro Identikit solicita que se declare de interés cultural al “V Encuentro Internacional de Mimo y Clown Salta 2014”;</w:t>
      </w: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el mismo se realizará desde el 26 de septiembre al 05 de octubre del año en curso en la provincia de Salta, con sedes en las localidades de Salta Capital, Metán, La Caldera y Campamento Vespucio;</w:t>
      </w: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lastRenderedPageBreak/>
        <w:t xml:space="preserve">Que, dicho evento tiene carácter internacional y no competitivo, en el que participarán compañías teatrales provenientes de Costa Rica, México, Chile, Brasil, Ecuador, Perú y Argentina; </w:t>
      </w: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“Identikit” es un grupo de teatro salteño que incursiona en diferentes tendencias dramáticas tales como el mimo, el clown y disciplinas circenses;</w:t>
      </w:r>
    </w:p>
    <w:p w:rsidR="00E82DE8" w:rsidRPr="00E82DE8" w:rsidRDefault="00E82DE8" w:rsidP="00E82DE8">
      <w:pPr>
        <w:shd w:val="clear" w:color="auto" w:fill="FFFFFF"/>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trabaja hace trece años sin interrupción, en forma autónoma e independiente, y lleva el teatro a los barrios periféricos de nuestra ciudad, ofreciendo su arte en comedores, plazas, colonias de vacaciones, centros vecinales;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 xml:space="preserve">Que, dicho grupo teatral participó en diversos festivales nacionales, entre ellos: 6º Festival de Clown Patagónico en el año 2011, en la provincia de Rio Negro; IV y V Encuentro de Mimo Danza al Norte en el 2003 y 2004, V Fiesta Regional de Teatro en el año 2004  y II Encuentro Teatral de las Yungas en el año 2010, en San Salvador Jujuy; II Encuentro Nacional de Mimo Salta, en el año 2005; II Encuentro de Teatro Danza en el 2004 en la provincia de Tucumán; IX y X Fiesta Provincial del Teatro en el 2003 y 2004 en la provincia de Salta; Festival Latinoamericano de Mimo en el 2003, Mar del Plata y el Festival Nacional de Mimo en el 2002, en Morón, provincia de Buenos Aires;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 también participó en diversos festivales internacionales, entre ellos: 23 Festival Internacional de Teatro del Caribe “Festicaribe” en el 2013, Santa Marta - Colombia; IX Festival Internacional de Teatro Callejero “Al Aire Puro” en el 2013, Bogotá - Colombia; Congreso Fora do Eixo en el 2012, Porto Alegre - Brasil; II Festival Internacional de Teatro Callejero “Engendro en el Espacio Público” en el 2012, Quito - Ecuador; XII Festival Internacional de Teatro “Emilio Aparicio” en el 2012, Santo Domingo - República Dominicana; 33º Festival Internacional de Teatro de Manizales, en el 2011, Manizales - Colombia; XVIII Festival Internacional de Juventudes Artísticas “Romerías de Mayo” en el 2011, Holguín - Cuba; Festival Cultural Internacional “Abril en Tarija” en el 2010, Tarija - Bolivia y el Festival Internacional de Teatro “Pedro de la Barra” en el 2006, Antofagasta - Chile;</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en el V Encuentro Internacional de Mimo y Clown Salta 2014, se realizarán cuarenta funciones distribuidas en parajes, barrios, principales plazas, salas teatrales, funciones en contexto de encierro, misiones aborígenes, geriátricos, centros de jubilados, centro de rehabilitación de adicciones de Salta Capital y demás municipios del interior de la provincia de Salta;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el encuentro será también un espacio destinado a la capacitación e intercambio de experiencias, formación de nuevos elencos, a través de la realización del “Laboratorio una Mirada Iberoamericana del Mimo”, artes escénicas, charlas y foros de discusión;</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también se llevarán a cabo un show interactivo para la tercera edad, taller de clown para jóvenes con capacidades diferentes, encuentro de directores de festivales iberoamericanos de arte escénica, cooperación e integración entre festivales iberoamericanos de artes escénicas y taller de teatro comunitario para comunidades aborígenes;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tiene por objetivo crear un espacio para el encuentro, la sinergia, el intercambio, la comunicación, el disfrute artístico entre las artes escénicas del Mimo y Clown;</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tiene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el propósito de desarrollar y fortalecer instancias de empoderamiento social como estrategia para que los ciudadanos accedan a los bienes culturales simbólicos y materiales;</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propone el ejercicio del derecho a la cultura, la participación de la vida en sociedad, la cohesión social y la construcción de ciudadanía;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 xml:space="preserve">a su vez pretende crear un campo para la capacitación y producción de arte escénico, a través de la integración, intercambio, </w:t>
      </w:r>
      <w:r w:rsidRPr="00E82DE8">
        <w:rPr>
          <w:rFonts w:ascii="Arial Narrow" w:eastAsiaTheme="minorEastAsia" w:hAnsi="Arial Narrow" w:cstheme="minorBidi"/>
          <w:sz w:val="18"/>
          <w:szCs w:val="18"/>
          <w:lang w:val="es-AR" w:eastAsia="es-AR"/>
        </w:rPr>
        <w:lastRenderedPageBreak/>
        <w:t xml:space="preserve">investigación y construcción de lazos de cooperación entre las distintas manifestaciones artísticas Iberoamericana y del mundo; </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Que,</w:t>
      </w:r>
      <w:r w:rsidRPr="00E82DE8">
        <w:rPr>
          <w:rFonts w:ascii="Arial Narrow" w:eastAsiaTheme="minorEastAsia" w:hAnsi="Arial Narrow" w:cstheme="minorBidi"/>
          <w:b/>
          <w:bCs/>
          <w:sz w:val="18"/>
          <w:szCs w:val="18"/>
          <w:lang w:val="es-AR" w:eastAsia="es-AR"/>
        </w:rPr>
        <w:t xml:space="preserve"> </w:t>
      </w:r>
      <w:r w:rsidRPr="00E82DE8">
        <w:rPr>
          <w:rFonts w:ascii="Arial Narrow" w:eastAsiaTheme="minorEastAsia" w:hAnsi="Arial Narrow" w:cstheme="minorBidi"/>
          <w:sz w:val="18"/>
          <w:szCs w:val="18"/>
          <w:lang w:val="es-AR" w:eastAsia="es-AR"/>
        </w:rPr>
        <w:t>este evento ofrece proyectar a nuestra provincia como un espacio de encuentro para artistas de Latinoamérica, el país y pasar a integrar el circuito artístico internacional;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Por ello,</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RESUELVE:</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ARTÍCULO 1º.- DECLARAR </w:t>
      </w:r>
      <w:r w:rsidRPr="00E82DE8">
        <w:rPr>
          <w:rFonts w:ascii="Arial Narrow" w:eastAsiaTheme="minorEastAsia" w:hAnsi="Arial Narrow" w:cstheme="minorBidi"/>
          <w:sz w:val="18"/>
          <w:szCs w:val="18"/>
          <w:lang w:val="es-AR" w:eastAsia="es-AR"/>
        </w:rPr>
        <w:t xml:space="preserve"> de Interés Municipal al “V Encuentro Internacional de Mimo y Clown Salta 2014”, organizado por el Grupo de Teatro Identikit, el que se llevará a cabo desde el 26 de septiembre al 05  de octubre del año en curso en la provincia de Salta.-</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ARTÍCULO 2º.- REMITIR </w:t>
      </w:r>
      <w:r w:rsidRPr="00E82DE8">
        <w:rPr>
          <w:rFonts w:ascii="Arial Narrow" w:eastAsiaTheme="minorEastAsia" w:hAnsi="Arial Narrow" w:cstheme="minorBidi"/>
          <w:sz w:val="18"/>
          <w:szCs w:val="18"/>
          <w:lang w:val="es-AR" w:eastAsia="es-AR"/>
        </w:rPr>
        <w:t>copia de la presente resolución al Grupo de Teatro Identikit.-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ARTÍCULO 3º.- COMUNÍQUESE</w:t>
      </w:r>
      <w:r w:rsidRPr="00E82DE8">
        <w:rPr>
          <w:rFonts w:ascii="Arial Narrow" w:eastAsiaTheme="minorEastAsia" w:hAnsi="Arial Narrow" w:cstheme="minorBidi"/>
          <w:sz w:val="18"/>
          <w:szCs w:val="18"/>
          <w:lang w:val="es-AR" w:eastAsia="es-AR"/>
        </w:rPr>
        <w:t>, publíquese y dese al Registro Municipal.-</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tabs>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jc w:val="both"/>
        <w:rPr>
          <w:rFonts w:ascii="Arial Narrow" w:eastAsiaTheme="minorEastAsia" w:hAnsi="Arial Narrow" w:cstheme="minorBidi"/>
          <w:sz w:val="18"/>
          <w:szCs w:val="18"/>
          <w:lang w:val="es-ES_tradnl"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b/>
          <w:i/>
          <w:sz w:val="18"/>
          <w:szCs w:val="18"/>
          <w:lang w:val="es-AR" w:eastAsia="es-AR"/>
        </w:rPr>
      </w:pPr>
      <w:r w:rsidRPr="00E82DE8">
        <w:rPr>
          <w:rFonts w:ascii="Arial Narrow" w:eastAsiaTheme="minorEastAsia" w:hAnsi="Arial Narrow" w:cstheme="minorBidi"/>
          <w:b/>
          <w:i/>
          <w:sz w:val="18"/>
          <w:szCs w:val="18"/>
          <w:lang w:val="es-AR" w:eastAsia="es-AR"/>
        </w:rPr>
        <w:t>*-*-*-*-*-*-*-*-*-*-*-*-*-*-*-*-*-*-*-*-*-*-*-*-*-*-*-*-*-*-*-*-*-*-*-*-*-*-*-*</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RESOLUCIÓN Nº </w:t>
      </w:r>
      <w:r w:rsidRPr="00E82DE8">
        <w:rPr>
          <w:rFonts w:ascii="Arial Narrow" w:eastAsiaTheme="minorEastAsia" w:hAnsi="Arial Narrow" w:cstheme="minorBidi"/>
          <w:b/>
          <w:bCs/>
          <w:sz w:val="18"/>
          <w:szCs w:val="18"/>
          <w:u w:val="single"/>
          <w:lang w:val="es-AR" w:eastAsia="es-AR"/>
        </w:rPr>
        <w:t xml:space="preserve"> 298 </w:t>
      </w:r>
      <w:r w:rsidRPr="00E82DE8">
        <w:rPr>
          <w:rFonts w:ascii="Arial Narrow" w:eastAsiaTheme="minorEastAsia" w:hAnsi="Arial Narrow" w:cstheme="minorBidi"/>
          <w:b/>
          <w:bCs/>
          <w:sz w:val="18"/>
          <w:szCs w:val="18"/>
          <w:lang w:val="es-AR" w:eastAsia="es-AR"/>
        </w:rPr>
        <w:t>C.D.-</w:t>
      </w:r>
    </w:p>
    <w:p w:rsidR="00E82DE8" w:rsidRPr="00E82DE8" w:rsidRDefault="00E82DE8" w:rsidP="00E82DE8">
      <w:pPr>
        <w:jc w:val="both"/>
        <w:rPr>
          <w:rFonts w:ascii="Arial Narrow" w:hAnsi="Arial Narrow"/>
          <w:b/>
          <w:bCs/>
          <w:i/>
          <w:sz w:val="18"/>
          <w:szCs w:val="18"/>
          <w:u w:val="single"/>
          <w:lang w:val="es-AR"/>
        </w:rPr>
      </w:pPr>
      <w:r w:rsidRPr="00E82DE8">
        <w:rPr>
          <w:rFonts w:ascii="Arial Narrow" w:hAnsi="Arial Narrow"/>
          <w:b/>
          <w:bCs/>
          <w:i/>
          <w:sz w:val="18"/>
          <w:szCs w:val="18"/>
          <w:u w:val="single"/>
          <w:lang w:val="es-AR"/>
        </w:rPr>
        <w:t>Ref.: Expte. Cº Nº 135 -1068/14.-</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Por ello,</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 xml:space="preserve">EL CONCEJO DELIBERANTE DE LA CIUDAD DE SALTA, </w:t>
      </w: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EN REUNIÓN, HA ACORDADO, Y</w:t>
      </w: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RESUELVE:</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ARTÍCULO 1º.- SOLICITAR</w:t>
      </w:r>
      <w:r w:rsidRPr="00E82DE8">
        <w:rPr>
          <w:rFonts w:ascii="Arial Narrow" w:eastAsiaTheme="minorEastAsia" w:hAnsi="Arial Narrow" w:cstheme="minorBidi"/>
          <w:sz w:val="18"/>
          <w:szCs w:val="18"/>
          <w:lang w:val="es-AR" w:eastAsia="es-AR"/>
        </w:rPr>
        <w:t xml:space="preserve"> la reapertura de la investigación en el caso de los crímenes de Houria Moumni y Cassandre Bouvier, a efectos de dilucidar si existen otros posibles involucrados y la responsabilidad que pudieran tener los funcionarios y los agentes policiales que tuvieron a cargo la investigación.-</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jc w:val="both"/>
        <w:rPr>
          <w:rFonts w:ascii="Arial Narrow" w:eastAsiaTheme="minorEastAsia" w:hAnsi="Arial Narrow" w:cstheme="minorBidi"/>
          <w:b/>
          <w:bCs/>
          <w:sz w:val="18"/>
          <w:szCs w:val="18"/>
          <w:lang w:val="es-AR" w:eastAsia="es-AR"/>
        </w:rPr>
      </w:pPr>
      <w:r w:rsidRPr="00E82DE8">
        <w:rPr>
          <w:rFonts w:ascii="Arial Narrow" w:eastAsiaTheme="minorEastAsia" w:hAnsi="Arial Narrow" w:cstheme="minorBidi"/>
          <w:b/>
          <w:bCs/>
          <w:sz w:val="18"/>
          <w:szCs w:val="18"/>
          <w:lang w:val="es-AR" w:eastAsia="es-AR"/>
        </w:rPr>
        <w:t>ARTÍCULO 2º.- REMITIR</w:t>
      </w:r>
      <w:r w:rsidRPr="00E82DE8">
        <w:rPr>
          <w:rFonts w:ascii="Arial Narrow" w:eastAsiaTheme="minorEastAsia" w:hAnsi="Arial Narrow" w:cstheme="minorBidi"/>
          <w:sz w:val="18"/>
          <w:szCs w:val="18"/>
          <w:lang w:val="es-AR" w:eastAsia="es-AR"/>
        </w:rPr>
        <w:t xml:space="preserve"> copia al Poder Ejecutivo Provincial; al Procurador General del Ministerio Público Fiscal y a las autoridades de ambas cámaras del Poder Legislativo de la provincia de Salta.-</w:t>
      </w:r>
    </w:p>
    <w:p w:rsidR="00E82DE8" w:rsidRPr="00E82DE8" w:rsidRDefault="00E82DE8" w:rsidP="00E82DE8">
      <w:pPr>
        <w:jc w:val="both"/>
        <w:rPr>
          <w:rFonts w:ascii="Arial Narrow" w:eastAsiaTheme="minorEastAsia" w:hAnsi="Arial Narrow" w:cstheme="minorBidi"/>
          <w:b/>
          <w:bCs/>
          <w:sz w:val="18"/>
          <w:szCs w:val="18"/>
          <w:lang w:val="es-AR" w:eastAsia="es-AR"/>
        </w:rPr>
      </w:pPr>
    </w:p>
    <w:p w:rsidR="00E82DE8" w:rsidRPr="00E82DE8" w:rsidRDefault="00E82DE8" w:rsidP="00E82DE8">
      <w:pPr>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bCs/>
          <w:sz w:val="18"/>
          <w:szCs w:val="18"/>
          <w:lang w:val="es-AR" w:eastAsia="es-AR"/>
        </w:rPr>
        <w:t>ARTICULO 3º.- COMUNÍQUESE</w:t>
      </w:r>
      <w:r w:rsidRPr="00E82DE8">
        <w:rPr>
          <w:rFonts w:ascii="Arial Narrow" w:eastAsiaTheme="minorEastAsia" w:hAnsi="Arial Narrow" w:cstheme="minorBidi"/>
          <w:sz w:val="18"/>
          <w:szCs w:val="18"/>
          <w:lang w:val="es-AR" w:eastAsia="es-AR"/>
        </w:rPr>
        <w:t>, publíquese y dese al Registro Municipal.-</w:t>
      </w:r>
    </w:p>
    <w:p w:rsidR="00E82DE8" w:rsidRPr="00E82DE8" w:rsidRDefault="00E82DE8" w:rsidP="00E82DE8">
      <w:pPr>
        <w:jc w:val="both"/>
        <w:rPr>
          <w:rFonts w:ascii="Arial Narrow" w:eastAsiaTheme="minorEastAsia" w:hAnsi="Arial Narrow" w:cstheme="minorBidi"/>
          <w:sz w:val="18"/>
          <w:szCs w:val="18"/>
          <w:lang w:val="es-AR" w:eastAsia="es-AR"/>
        </w:rPr>
      </w:pPr>
    </w:p>
    <w:p w:rsidR="00E82DE8" w:rsidRPr="00E82DE8" w:rsidRDefault="00E82DE8" w:rsidP="00E82DE8">
      <w:pPr>
        <w:tabs>
          <w:tab w:val="right" w:leader="hyphen" w:pos="9468"/>
        </w:tabs>
        <w:jc w:val="both"/>
        <w:rPr>
          <w:rFonts w:ascii="Arial Narrow" w:eastAsiaTheme="minorEastAsia" w:hAnsi="Arial Narrow" w:cstheme="minorBidi"/>
          <w:sz w:val="18"/>
          <w:szCs w:val="18"/>
          <w:lang w:val="es-ES_tradnl" w:eastAsia="es-AR"/>
        </w:rPr>
      </w:pPr>
      <w:r w:rsidRPr="00E82DE8">
        <w:rPr>
          <w:rFonts w:ascii="Arial Narrow" w:eastAsiaTheme="minorEastAsia" w:hAnsi="Arial Narrow" w:cstheme="minorBidi"/>
          <w:sz w:val="18"/>
          <w:szCs w:val="18"/>
          <w:lang w:val="es-ES_tradnl" w:eastAsia="es-AR"/>
        </w:rPr>
        <w:t xml:space="preserve">DADA EN SALA DE SESIONES DEL CONCEJO DELIBERANTE DE LA CIUDAD DE SALTA, A LOS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=18\*CARDTEXT\*UPPER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DIECIOCHO</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DÍAS  DEL MES DE JUNIO DEL AÑO </w:t>
      </w:r>
      <w:r w:rsidR="007B35F5" w:rsidRPr="00E82DE8">
        <w:rPr>
          <w:rFonts w:ascii="Arial Narrow" w:eastAsiaTheme="minorEastAsia" w:hAnsi="Arial Narrow" w:cstheme="minorBidi"/>
          <w:sz w:val="18"/>
          <w:szCs w:val="18"/>
          <w:lang w:val="es-ES_tradnl" w:eastAsia="es-AR"/>
        </w:rPr>
        <w:fldChar w:fldCharType="begin"/>
      </w:r>
      <w:r w:rsidRPr="00E82DE8">
        <w:rPr>
          <w:rFonts w:ascii="Arial Narrow" w:eastAsiaTheme="minorEastAsia" w:hAnsi="Arial Narrow" w:cstheme="minorBidi"/>
          <w:sz w:val="18"/>
          <w:szCs w:val="18"/>
          <w:lang w:val="es-ES_tradnl" w:eastAsia="es-AR"/>
        </w:rPr>
        <w:instrText xml:space="preserve"> = 2014\*CARDTEXT\*UPPER </w:instrText>
      </w:r>
      <w:r w:rsidR="007B35F5" w:rsidRPr="00E82DE8">
        <w:rPr>
          <w:rFonts w:ascii="Arial Narrow" w:eastAsiaTheme="minorEastAsia" w:hAnsi="Arial Narrow" w:cstheme="minorBidi"/>
          <w:sz w:val="18"/>
          <w:szCs w:val="18"/>
          <w:lang w:val="es-ES_tradnl" w:eastAsia="es-AR"/>
        </w:rPr>
        <w:fldChar w:fldCharType="separate"/>
      </w:r>
      <w:r w:rsidRPr="00E82DE8">
        <w:rPr>
          <w:rFonts w:ascii="Arial Narrow" w:eastAsiaTheme="minorEastAsia" w:hAnsi="Arial Narrow" w:cstheme="minorBidi"/>
          <w:noProof/>
          <w:sz w:val="18"/>
          <w:szCs w:val="18"/>
          <w:lang w:val="es-ES_tradnl" w:eastAsia="es-AR"/>
        </w:rPr>
        <w:t>DOS MIL CATORCE</w:t>
      </w:r>
      <w:r w:rsidR="007B35F5" w:rsidRPr="00E82DE8">
        <w:rPr>
          <w:rFonts w:ascii="Arial Narrow" w:eastAsiaTheme="minorEastAsia" w:hAnsi="Arial Narrow" w:cstheme="minorBidi"/>
          <w:sz w:val="18"/>
          <w:szCs w:val="18"/>
          <w:lang w:val="es-ES_tradnl" w:eastAsia="es-AR"/>
        </w:rPr>
        <w:fldChar w:fldCharType="end"/>
      </w:r>
      <w:r w:rsidRPr="00E82DE8">
        <w:rPr>
          <w:rFonts w:ascii="Arial Narrow" w:eastAsiaTheme="minorEastAsia" w:hAnsi="Arial Narrow" w:cstheme="minorBidi"/>
          <w:sz w:val="18"/>
          <w:szCs w:val="18"/>
          <w:lang w:val="es-ES_tradnl" w:eastAsia="es-AR"/>
        </w:rPr>
        <w:t xml:space="preserve">.- </w:t>
      </w:r>
    </w:p>
    <w:p w:rsidR="00E82DE8" w:rsidRPr="00E82DE8" w:rsidRDefault="00E82DE8" w:rsidP="00E82DE8">
      <w:pPr>
        <w:tabs>
          <w:tab w:val="center" w:pos="2268"/>
          <w:tab w:val="center" w:pos="7088"/>
        </w:tabs>
        <w:jc w:val="both"/>
        <w:rPr>
          <w:rFonts w:ascii="Arial Narrow" w:eastAsiaTheme="minorEastAsia" w:hAnsi="Arial Narrow"/>
          <w:bCs/>
          <w:sz w:val="18"/>
          <w:szCs w:val="18"/>
          <w:lang w:val="es-ES_tradnl" w:eastAsia="es-AR"/>
        </w:rPr>
      </w:pP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sz w:val="18"/>
          <w:szCs w:val="18"/>
          <w:lang w:val="es-AR" w:eastAsia="es-AR"/>
        </w:rPr>
        <w:t>DIEZ VILLA - VILLADA</w:t>
      </w:r>
    </w:p>
    <w:p w:rsidR="00E82DE8" w:rsidRPr="00E82DE8" w:rsidRDefault="00E82DE8" w:rsidP="00E82DE8">
      <w:pPr>
        <w:tabs>
          <w:tab w:val="center" w:pos="2268"/>
          <w:tab w:val="center" w:pos="7088"/>
        </w:tabs>
        <w:jc w:val="both"/>
        <w:rPr>
          <w:rFonts w:ascii="Arial Narrow" w:eastAsiaTheme="minorEastAsia" w:hAnsi="Arial Narrow" w:cstheme="minorBidi"/>
          <w:sz w:val="18"/>
          <w:szCs w:val="18"/>
          <w:lang w:val="es-AR" w:eastAsia="es-AR"/>
        </w:rPr>
      </w:pPr>
      <w:r w:rsidRPr="00E82DE8">
        <w:rPr>
          <w:rFonts w:ascii="Arial Narrow" w:eastAsiaTheme="minorEastAsia" w:hAnsi="Arial Narrow" w:cstheme="minorBidi"/>
          <w:b/>
          <w:i/>
          <w:sz w:val="18"/>
          <w:szCs w:val="18"/>
          <w:lang w:val="es-AR" w:eastAsia="es-AR"/>
        </w:rPr>
        <w:t>*-*-*-*-*-*-*-*-*-*-*-*-*-*-*-*-*-*-*-*-*-*-*-*-*-*-*-*-*-*-*-*-*-*-*-*-*-*-*-*</w:t>
      </w:r>
    </w:p>
    <w:p w:rsidR="00353FE5" w:rsidRDefault="00353FE5" w:rsidP="003E4CDF">
      <w:pPr>
        <w:jc w:val="center"/>
        <w:rPr>
          <w:rFonts w:ascii="Arial Narrow" w:hAnsi="Arial Narrow"/>
          <w:sz w:val="18"/>
          <w:szCs w:val="18"/>
          <w:lang w:eastAsia="es-AR"/>
        </w:rPr>
      </w:pPr>
    </w:p>
    <w:p w:rsidR="002454C2" w:rsidRDefault="002454C2" w:rsidP="003E4CDF">
      <w:pPr>
        <w:jc w:val="center"/>
        <w:rPr>
          <w:rFonts w:ascii="Arial Narrow" w:hAnsi="Arial Narrow"/>
          <w:sz w:val="18"/>
          <w:szCs w:val="18"/>
          <w:lang w:eastAsia="es-AR"/>
        </w:rPr>
      </w:pPr>
    </w:p>
    <w:p w:rsidR="002454C2" w:rsidRPr="002454C2" w:rsidRDefault="002454C2" w:rsidP="002454C2">
      <w:pPr>
        <w:rPr>
          <w:rFonts w:ascii="Arial Narrow" w:hAnsi="Arial Narrow"/>
          <w:b/>
          <w:sz w:val="18"/>
          <w:szCs w:val="18"/>
          <w:lang w:val="es-AR" w:eastAsia="es-AR"/>
        </w:rPr>
      </w:pPr>
      <w:r w:rsidRPr="002454C2">
        <w:rPr>
          <w:rFonts w:ascii="Arial Narrow" w:hAnsi="Arial Narrow"/>
          <w:b/>
          <w:sz w:val="18"/>
          <w:szCs w:val="18"/>
          <w:lang w:val="es-AR" w:eastAsia="es-AR"/>
        </w:rPr>
        <w:t xml:space="preserve">RESOLUCIÓN Nº </w:t>
      </w:r>
      <w:r w:rsidRPr="002454C2">
        <w:rPr>
          <w:rFonts w:ascii="Arial Narrow" w:hAnsi="Arial Narrow"/>
          <w:b/>
          <w:sz w:val="18"/>
          <w:szCs w:val="18"/>
          <w:u w:val="single"/>
          <w:lang w:val="es-AR" w:eastAsia="es-AR"/>
        </w:rPr>
        <w:t xml:space="preserve"> 304 </w:t>
      </w:r>
      <w:r w:rsidRPr="002454C2">
        <w:rPr>
          <w:rFonts w:ascii="Arial Narrow" w:hAnsi="Arial Narrow"/>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135 - 2329/13.-</w:t>
      </w:r>
    </w:p>
    <w:p w:rsidR="002454C2" w:rsidRPr="002454C2" w:rsidRDefault="002454C2" w:rsidP="002454C2">
      <w:pPr>
        <w:rPr>
          <w:rFonts w:ascii="Arial Narrow" w:hAnsi="Arial Narrow"/>
          <w:sz w:val="18"/>
          <w:szCs w:val="18"/>
          <w:lang w:eastAsia="es-AR"/>
        </w:rPr>
      </w:pPr>
    </w:p>
    <w:p w:rsidR="002454C2" w:rsidRPr="002454C2" w:rsidRDefault="002454C2" w:rsidP="002454C2">
      <w:pPr>
        <w:jc w:val="center"/>
        <w:rPr>
          <w:rFonts w:ascii="Arial Narrow" w:hAnsi="Arial Narrow"/>
          <w:b/>
          <w:sz w:val="18"/>
          <w:szCs w:val="18"/>
          <w:lang w:val="es-AR" w:eastAsia="es-AR"/>
        </w:rPr>
      </w:pPr>
      <w:r w:rsidRPr="002454C2">
        <w:rPr>
          <w:rFonts w:ascii="Arial Narrow" w:hAnsi="Arial Narrow"/>
          <w:b/>
          <w:sz w:val="18"/>
          <w:szCs w:val="18"/>
          <w:lang w:val="es-AR" w:eastAsia="es-AR"/>
        </w:rPr>
        <w:t xml:space="preserve">EL CONCEJO DELIBERANTE DE LA CIUDAD DE SALTA, </w:t>
      </w:r>
    </w:p>
    <w:p w:rsidR="002454C2" w:rsidRPr="002454C2" w:rsidRDefault="002454C2" w:rsidP="002454C2">
      <w:pPr>
        <w:jc w:val="center"/>
        <w:rPr>
          <w:rFonts w:ascii="Arial Narrow" w:hAnsi="Arial Narrow"/>
          <w:sz w:val="18"/>
          <w:szCs w:val="18"/>
          <w:lang w:val="es-AR" w:eastAsia="es-AR"/>
        </w:rPr>
      </w:pPr>
      <w:r w:rsidRPr="002454C2">
        <w:rPr>
          <w:rFonts w:ascii="Arial Narrow" w:hAnsi="Arial Narrow"/>
          <w:b/>
          <w:sz w:val="18"/>
          <w:szCs w:val="18"/>
          <w:lang w:val="es-AR" w:eastAsia="es-AR"/>
        </w:rPr>
        <w:t>EN REUNIÓN, HA ACORDADO, Y</w:t>
      </w:r>
    </w:p>
    <w:p w:rsidR="002454C2" w:rsidRPr="002454C2" w:rsidRDefault="002454C2" w:rsidP="002454C2">
      <w:pPr>
        <w:jc w:val="center"/>
        <w:rPr>
          <w:rFonts w:ascii="Arial Narrow" w:hAnsi="Arial Narrow"/>
          <w:b/>
          <w:sz w:val="18"/>
          <w:szCs w:val="18"/>
          <w:lang w:val="es-AR" w:eastAsia="es-AR"/>
        </w:rPr>
      </w:pPr>
      <w:r w:rsidRPr="002454C2">
        <w:rPr>
          <w:rFonts w:ascii="Arial Narrow" w:hAnsi="Arial Narrow"/>
          <w:b/>
          <w:sz w:val="18"/>
          <w:szCs w:val="18"/>
          <w:lang w:val="es-AR" w:eastAsia="es-AR"/>
        </w:rPr>
        <w:t>RESUELVE:</w:t>
      </w:r>
    </w:p>
    <w:p w:rsidR="002454C2" w:rsidRPr="002454C2" w:rsidRDefault="002454C2" w:rsidP="002454C2">
      <w:pPr>
        <w:jc w:val="center"/>
        <w:rPr>
          <w:rFonts w:ascii="Arial Narrow" w:hAnsi="Arial Narrow"/>
          <w:b/>
          <w:sz w:val="18"/>
          <w:szCs w:val="18"/>
          <w:lang w:val="es-AR" w:eastAsia="es-AR"/>
        </w:rPr>
      </w:pPr>
    </w:p>
    <w:p w:rsidR="002454C2" w:rsidRPr="002454C2" w:rsidRDefault="002454C2" w:rsidP="002454C2">
      <w:pPr>
        <w:jc w:val="both"/>
        <w:rPr>
          <w:rFonts w:ascii="Arial Narrow" w:hAnsi="Arial Narrow"/>
          <w:sz w:val="18"/>
          <w:szCs w:val="18"/>
          <w:lang w:val="es-AR" w:eastAsia="es-AR"/>
        </w:rPr>
      </w:pPr>
      <w:r w:rsidRPr="002454C2">
        <w:rPr>
          <w:rFonts w:ascii="Arial Narrow" w:hAnsi="Arial Narrow" w:cs="Arial"/>
          <w:b/>
          <w:bCs/>
          <w:sz w:val="18"/>
          <w:szCs w:val="18"/>
          <w:lang w:val="es-AR" w:eastAsia="es-AR"/>
        </w:rPr>
        <w:t xml:space="preserve">ARTICULO 1°.- REITERAR </w:t>
      </w:r>
      <w:r w:rsidRPr="002454C2">
        <w:rPr>
          <w:rFonts w:ascii="Arial Narrow" w:hAnsi="Arial Narrow" w:cs="Arial"/>
          <w:bCs/>
          <w:sz w:val="18"/>
          <w:szCs w:val="18"/>
          <w:lang w:val="es-AR" w:eastAsia="es-AR"/>
        </w:rPr>
        <w:t xml:space="preserve">al Departamento Ejecutivo Municipal la Solicitud de Informe Nº  76/13, sancionada por este Concejo Deliberante en Sesión Ordinaria del día 27 de noviembre de 2013, referida a la implementación de doble sentido de circulación en avenida Sarmiento, </w:t>
      </w:r>
      <w:r w:rsidRPr="002454C2">
        <w:rPr>
          <w:rFonts w:ascii="Arial Narrow" w:hAnsi="Arial Narrow" w:cs="Arial"/>
          <w:bCs/>
          <w:sz w:val="18"/>
          <w:szCs w:val="18"/>
          <w:lang w:val="es-AR" w:eastAsia="es-AR"/>
        </w:rPr>
        <w:lastRenderedPageBreak/>
        <w:t>entre avenidas Belgrano y Entre Ríos, la prohibición de estacionamiento y la construcción de una platabanda central.</w:t>
      </w:r>
    </w:p>
    <w:p w:rsidR="002454C2" w:rsidRPr="002454C2" w:rsidRDefault="002454C2" w:rsidP="002454C2">
      <w:pPr>
        <w:jc w:val="both"/>
        <w:rPr>
          <w:rFonts w:ascii="Arial Narrow" w:hAnsi="Arial Narrow"/>
          <w:sz w:val="18"/>
          <w:szCs w:val="18"/>
          <w:lang w:val="es-AR" w:eastAsia="es-AR"/>
        </w:rPr>
      </w:pPr>
    </w:p>
    <w:p w:rsidR="002454C2" w:rsidRPr="002454C2" w:rsidRDefault="002454C2" w:rsidP="002454C2">
      <w:pPr>
        <w:jc w:val="both"/>
        <w:rPr>
          <w:rFonts w:ascii="Arial Narrow" w:hAnsi="Arial Narrow"/>
          <w:sz w:val="18"/>
          <w:szCs w:val="18"/>
          <w:lang w:val="es-AR" w:eastAsia="es-AR"/>
        </w:rPr>
      </w:pPr>
      <w:r w:rsidRPr="002454C2">
        <w:rPr>
          <w:rFonts w:ascii="Arial Narrow" w:hAnsi="Arial Narrow"/>
          <w:b/>
          <w:sz w:val="18"/>
          <w:szCs w:val="18"/>
          <w:lang w:val="es-AR" w:eastAsia="es-AR"/>
        </w:rPr>
        <w:t>ARTICULO 2°.- COMUNÍQUESE</w:t>
      </w:r>
      <w:r w:rsidRPr="002454C2">
        <w:rPr>
          <w:rFonts w:ascii="Arial Narrow" w:hAnsi="Arial Narrow"/>
          <w:sz w:val="18"/>
          <w:szCs w:val="18"/>
          <w:lang w:val="es-AR" w:eastAsia="es-AR"/>
        </w:rPr>
        <w:t xml:space="preserve">, publíquese y dese al Registro Municipal.- </w:t>
      </w:r>
    </w:p>
    <w:p w:rsidR="002454C2" w:rsidRPr="002454C2" w:rsidRDefault="002454C2" w:rsidP="002454C2">
      <w:pPr>
        <w:jc w:val="both"/>
        <w:rPr>
          <w:rFonts w:ascii="Arial Narrow" w:hAnsi="Arial Narrow"/>
          <w:b/>
          <w:sz w:val="18"/>
          <w:szCs w:val="18"/>
          <w:lang w:val="es-AR" w:eastAsia="es-AR"/>
        </w:rPr>
      </w:pPr>
    </w:p>
    <w:p w:rsidR="002454C2" w:rsidRPr="002454C2" w:rsidRDefault="002454C2" w:rsidP="002454C2">
      <w:pPr>
        <w:jc w:val="both"/>
        <w:rPr>
          <w:rFonts w:ascii="Arial Narrow" w:hAnsi="Arial Narrow"/>
          <w:sz w:val="18"/>
          <w:szCs w:val="18"/>
          <w:lang w:val="es-AR" w:eastAsia="es-AR"/>
        </w:rPr>
      </w:pPr>
      <w:r w:rsidRPr="002454C2">
        <w:rPr>
          <w:rFonts w:ascii="Arial Narrow" w:hAnsi="Arial Narrow"/>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hAnsi="Arial Narrow"/>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hAnsi="Arial Narrow"/>
          <w:sz w:val="18"/>
          <w:szCs w:val="18"/>
          <w:lang w:val="es-AR" w:eastAsia="es-AR"/>
        </w:rPr>
      </w:pPr>
      <w:r w:rsidRPr="002454C2">
        <w:rPr>
          <w:rFonts w:ascii="Arial Narrow" w:hAnsi="Arial Narrow"/>
          <w:sz w:val="18"/>
          <w:szCs w:val="18"/>
          <w:lang w:val="es-AR" w:eastAsia="es-AR"/>
        </w:rPr>
        <w:t xml:space="preserve"> </w:t>
      </w: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305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b/>
          <w:bCs/>
          <w:i/>
          <w:sz w:val="18"/>
          <w:szCs w:val="18"/>
          <w:u w:val="single"/>
          <w:lang w:val="es-AR"/>
        </w:rPr>
      </w:pPr>
      <w:r w:rsidRPr="002454C2">
        <w:rPr>
          <w:rFonts w:ascii="Arial Narrow" w:hAnsi="Arial Narrow"/>
          <w:b/>
          <w:bCs/>
          <w:i/>
          <w:sz w:val="18"/>
          <w:szCs w:val="18"/>
          <w:u w:val="single"/>
          <w:lang w:val="es-AR"/>
        </w:rPr>
        <w:t>Ref.: Expte. Cº Nº 135 - 0945/14.-</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ARTICULO 1°.- CREAR</w:t>
      </w:r>
      <w:r w:rsidRPr="002454C2">
        <w:rPr>
          <w:rFonts w:ascii="Arial Narrow" w:eastAsiaTheme="minorEastAsia" w:hAnsi="Arial Narrow" w:cs="Arial"/>
          <w:sz w:val="18"/>
          <w:szCs w:val="18"/>
          <w:lang w:val="es-AR" w:eastAsia="es-AR"/>
        </w:rPr>
        <w:t>, en el ámbito del Concejo Deliberante de la ciudad de Salta, el Comité  Consultivo de Seguridad Vial, dependiente de la comisión de Tránsito, Transporte y Seguridad Vial.</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b/>
          <w:bCs/>
          <w:sz w:val="18"/>
          <w:szCs w:val="18"/>
          <w:lang w:val="es-AR" w:eastAsia="es-AR"/>
        </w:rPr>
        <w:t xml:space="preserve">ARTICULO 2°.- EL </w:t>
      </w:r>
      <w:r w:rsidRPr="002454C2">
        <w:rPr>
          <w:rFonts w:ascii="Arial Narrow" w:eastAsiaTheme="minorEastAsia" w:hAnsi="Arial Narrow" w:cs="Arial"/>
          <w:sz w:val="18"/>
          <w:szCs w:val="18"/>
          <w:lang w:val="es-AR" w:eastAsia="es-AR"/>
        </w:rPr>
        <w:t>Comité Consultivo de Seguridad Vial tendrá como función colaborar y asesorar en todo lo concerniente a la temática de la seguridad vial, con el propósito de generar un espacio común de debate, análisis político, social, cultural, educativo, de sensibilización, concientización, prevención, asistencia técnica y seguimiento de las acciones tendientes a consolidar políticas de estado, centradas en la seguridad vial y considerando la pluralidad democrática como garantía del pleno ejercicio de los derechos públicos y privados de los ciudadanos.</w:t>
      </w:r>
    </w:p>
    <w:p w:rsidR="002454C2" w:rsidRPr="002454C2" w:rsidRDefault="002454C2" w:rsidP="002454C2">
      <w:pPr>
        <w:jc w:val="both"/>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Arial"/>
          <w:bCs/>
          <w:sz w:val="18"/>
          <w:szCs w:val="18"/>
          <w:lang w:val="es-AR" w:eastAsia="es-AR"/>
        </w:rPr>
      </w:pPr>
      <w:r w:rsidRPr="002454C2">
        <w:rPr>
          <w:rFonts w:ascii="Arial Narrow" w:eastAsiaTheme="minorEastAsia" w:hAnsi="Arial Narrow" w:cstheme="minorBidi"/>
          <w:b/>
          <w:sz w:val="18"/>
          <w:szCs w:val="18"/>
          <w:lang w:val="es-AR" w:eastAsia="es-AR"/>
        </w:rPr>
        <w:t xml:space="preserve">ARTICULO3°.- </w:t>
      </w:r>
      <w:r w:rsidRPr="002454C2">
        <w:rPr>
          <w:rFonts w:ascii="Arial Narrow" w:eastAsiaTheme="minorEastAsia" w:hAnsi="Arial Narrow" w:cs="Arial"/>
          <w:b/>
          <w:bCs/>
          <w:sz w:val="18"/>
          <w:szCs w:val="18"/>
          <w:lang w:val="es-AR" w:eastAsia="es-AR"/>
        </w:rPr>
        <w:t xml:space="preserve">EL </w:t>
      </w:r>
      <w:r w:rsidRPr="002454C2">
        <w:rPr>
          <w:rFonts w:ascii="Arial Narrow" w:eastAsiaTheme="minorEastAsia" w:hAnsi="Arial Narrow" w:cs="Arial"/>
          <w:sz w:val="18"/>
          <w:szCs w:val="18"/>
          <w:lang w:val="es-AR" w:eastAsia="es-AR"/>
        </w:rPr>
        <w:t>Comité Consultivo de Seguridad Vial</w:t>
      </w:r>
      <w:r w:rsidRPr="002454C2">
        <w:rPr>
          <w:rFonts w:ascii="Arial Narrow" w:eastAsiaTheme="minorEastAsia" w:hAnsi="Arial Narrow" w:cs="Arial"/>
          <w:b/>
          <w:bCs/>
          <w:sz w:val="18"/>
          <w:szCs w:val="18"/>
          <w:lang w:val="es-AR" w:eastAsia="es-AR"/>
        </w:rPr>
        <w:t xml:space="preserve">  </w:t>
      </w:r>
      <w:r w:rsidRPr="002454C2">
        <w:rPr>
          <w:rFonts w:ascii="Arial Narrow" w:eastAsiaTheme="minorEastAsia" w:hAnsi="Arial Narrow" w:cs="Arial"/>
          <w:bCs/>
          <w:sz w:val="18"/>
          <w:szCs w:val="18"/>
          <w:lang w:val="es-AR" w:eastAsia="es-AR"/>
        </w:rPr>
        <w:t>estará integrado, con carácter ad - honorem, por representantes de los distintos organismos públicos vinculados a la materia  y por organizaciones de la sociedad civil de reconocida trayectoria e idoneidad de la academia, la ciencia, la empresa, el trabajo y de todo otro ámbito comprometido con la seguridad vial, los que serán invitados a integrarlo por el Presidente del Concejo Deliberante de la ciudad de Salta.</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 xml:space="preserve">ARTICULO 4°.- </w:t>
      </w:r>
      <w:r w:rsidRPr="002454C2">
        <w:rPr>
          <w:rFonts w:ascii="Arial Narrow" w:eastAsiaTheme="minorEastAsia" w:hAnsi="Arial Narrow" w:cs="Arial"/>
          <w:b/>
          <w:bCs/>
          <w:sz w:val="18"/>
          <w:szCs w:val="18"/>
          <w:lang w:val="es-AR" w:eastAsia="es-AR"/>
        </w:rPr>
        <w:t xml:space="preserve">EL </w:t>
      </w:r>
      <w:r w:rsidRPr="002454C2">
        <w:rPr>
          <w:rFonts w:ascii="Arial Narrow" w:eastAsiaTheme="minorEastAsia" w:hAnsi="Arial Narrow" w:cs="Arial"/>
          <w:sz w:val="18"/>
          <w:szCs w:val="18"/>
          <w:lang w:val="es-AR" w:eastAsia="es-AR"/>
        </w:rPr>
        <w:t>Comité  Consultivo de Seguridad Vial</w:t>
      </w:r>
      <w:r w:rsidRPr="002454C2">
        <w:rPr>
          <w:rFonts w:ascii="Arial Narrow" w:eastAsiaTheme="minorEastAsia" w:hAnsi="Arial Narrow" w:cs="Arial"/>
          <w:b/>
          <w:bCs/>
          <w:sz w:val="18"/>
          <w:szCs w:val="18"/>
          <w:lang w:val="es-AR" w:eastAsia="es-AR"/>
        </w:rPr>
        <w:t xml:space="preserve">  </w:t>
      </w:r>
      <w:r w:rsidRPr="002454C2">
        <w:rPr>
          <w:rFonts w:ascii="Arial Narrow" w:eastAsiaTheme="minorEastAsia" w:hAnsi="Arial Narrow" w:cs="Arial"/>
          <w:bCs/>
          <w:sz w:val="18"/>
          <w:szCs w:val="18"/>
          <w:lang w:val="es-AR" w:eastAsia="es-AR"/>
        </w:rPr>
        <w:t>será presidido por el señor Presidente de la comisión de Tránsito, Transporte y Seguridad Vial del Concejo Deliberante de la ciudad de Salta y coordinado por Concejales miembros de dicha Comisión.</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5°.- COMUNÍQUESE</w:t>
      </w:r>
      <w:r w:rsidRPr="002454C2">
        <w:rPr>
          <w:rFonts w:ascii="Arial Narrow" w:eastAsiaTheme="minorEastAsia" w:hAnsi="Arial Narrow" w:cstheme="minorBidi"/>
          <w:sz w:val="18"/>
          <w:szCs w:val="18"/>
          <w:lang w:val="es-AR" w:eastAsia="es-AR"/>
        </w:rPr>
        <w:t>, publíquese y dese al Registro Municipal.-</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right" w:leader="hyphen" w:pos="9441"/>
        </w:tabs>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 DADA EN SALA DE SESIONES DEL CONCEJO DELIBERANTE DE LA CIUDAD DE SALTA, A LOS VEINTICINCO DÍAS DEL MES DE JUNIO DEL AÑO DOS MIL CATORCE.- </w:t>
      </w:r>
    </w:p>
    <w:p w:rsidR="002454C2" w:rsidRPr="002454C2" w:rsidRDefault="002454C2" w:rsidP="002454C2">
      <w:pPr>
        <w:tabs>
          <w:tab w:val="center" w:pos="2268"/>
          <w:tab w:val="center" w:pos="7088"/>
        </w:tabs>
        <w:rPr>
          <w:rFonts w:ascii="Arial Narrow" w:eastAsiaTheme="minorEastAsia" w:hAnsi="Arial Narrow" w:cstheme="minorBidi"/>
          <w:b/>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tabs>
          <w:tab w:val="center" w:pos="2268"/>
          <w:tab w:val="center" w:pos="7088"/>
        </w:tabs>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306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135 - 1015/14.-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eastAsia="es-AR"/>
        </w:rPr>
        <w:t>La solicitud realizada por vecinos del barrio Santa Ana I, mediante expediente de referencia; y</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eastAsia="es-AR"/>
        </w:rPr>
        <w:lastRenderedPageBreak/>
        <w:t>Que, los mismos proyectan reforestar los espacios verdes de la parroquia San Joaquín y Santa Ana ubicada en la intersección de calle Perú y avenida 3 del mencionado barrio;</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eastAsia="es-AR"/>
        </w:rPr>
        <w:t>Que, para concretar su cometido, solicitan la donación de ochenta plantines;</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ARTICULO 1°.- SOLICITAR </w:t>
      </w:r>
      <w:r w:rsidRPr="002454C2">
        <w:rPr>
          <w:rFonts w:ascii="Arial Narrow" w:eastAsiaTheme="minorEastAsia" w:hAnsi="Arial Narrow" w:cs="Arial"/>
          <w:sz w:val="18"/>
          <w:szCs w:val="18"/>
          <w:lang w:val="es-AR" w:eastAsia="es-AR"/>
        </w:rPr>
        <w:t>al Departamento Ejecutivo Municipal que, a través del organismo correspondiente, disponga la entrega de ochenta plantines a la parroquia San Joaquín y Santa Ana ubicada en la intersección de calle Perú y avenida 3 del barrio Santa Ana I.</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dese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307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135 - 1058/14.-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eastAsia="es-AR"/>
        </w:rPr>
        <w:t>ARTICULO 1°.- SOLICITAR</w:t>
      </w:r>
      <w:r w:rsidRPr="002454C2">
        <w:rPr>
          <w:rFonts w:ascii="Arial Narrow" w:eastAsiaTheme="minorEastAsia" w:hAnsi="Arial Narrow" w:cs="Arial"/>
          <w:sz w:val="18"/>
          <w:szCs w:val="18"/>
          <w:lang w:eastAsia="es-AR"/>
        </w:rPr>
        <w:t xml:space="preserve"> al Departamento Ejecutivo Municipal la creación una plaza con la correspondiente parquización e instalación de juegos infantiles, en el espacio de uso público municipal ubicado en pasaje Socompa al 1800 de villa Floresta Alta.</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dese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tabs>
          <w:tab w:val="center" w:pos="2268"/>
          <w:tab w:val="center" w:pos="7088"/>
        </w:tabs>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308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135 - 1059/14.-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eastAsia="es-AR"/>
        </w:rPr>
        <w:t>El proyecto presentado por la Concejal Ángela Di Bez mediante expediente de referencia; y</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villa Floresta no cuenta con la red de cloaca, razón por la cual los vecinos deben abrir pozos ciegos, en la mayoría de los casos hasta dos por familia;</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dichos pozos ciegos contaminan las napas de agua;</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este Cuerpo debe velar por las condiciones de salubridad y cubrir las necesidades básicas de los vecinos del municipio;</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lastRenderedPageBreak/>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eastAsia="es-AR"/>
        </w:rPr>
        <w:t>ARTICULO 1°.- SOLICITAR</w:t>
      </w:r>
      <w:r w:rsidRPr="002454C2">
        <w:rPr>
          <w:rFonts w:ascii="Arial Narrow" w:eastAsiaTheme="minorEastAsia" w:hAnsi="Arial Narrow" w:cs="Arial"/>
          <w:sz w:val="18"/>
          <w:szCs w:val="18"/>
          <w:lang w:eastAsia="es-AR"/>
        </w:rPr>
        <w:t xml:space="preserve"> al Departamento Ejecutivo Municipal que, a través del organismo correspondiente, disponga el recorrido periódico del camión atmosférico en villa Floresta Alta,  para que realice el desagote de pozos ciegos.</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dese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RESOLUCIÓN Nº _</w:t>
      </w:r>
      <w:r w:rsidRPr="002454C2">
        <w:rPr>
          <w:rFonts w:ascii="Arial Narrow" w:eastAsiaTheme="minorEastAsia" w:hAnsi="Arial Narrow" w:cstheme="minorBidi"/>
          <w:b/>
          <w:sz w:val="18"/>
          <w:szCs w:val="18"/>
          <w:u w:val="single"/>
          <w:lang w:val="es-AR" w:eastAsia="es-AR"/>
        </w:rPr>
        <w:t>309</w:t>
      </w:r>
      <w:r w:rsidRPr="002454C2">
        <w:rPr>
          <w:rFonts w:ascii="Arial Narrow" w:eastAsiaTheme="minorEastAsia" w:hAnsi="Arial Narrow" w:cstheme="minorBidi"/>
          <w:b/>
          <w:sz w:val="18"/>
          <w:szCs w:val="18"/>
          <w:lang w:val="es-AR" w:eastAsia="es-AR"/>
        </w:rPr>
        <w:t>_C.D.-</w:t>
      </w:r>
    </w:p>
    <w:p w:rsidR="002454C2" w:rsidRPr="002454C2" w:rsidRDefault="002454C2" w:rsidP="002454C2">
      <w:pPr>
        <w:jc w:val="both"/>
        <w:rPr>
          <w:rFonts w:ascii="Arial Narrow" w:hAnsi="Arial Narrow"/>
          <w:b/>
          <w:bCs/>
          <w:i/>
          <w:sz w:val="18"/>
          <w:szCs w:val="18"/>
          <w:u w:val="single"/>
          <w:lang w:val="es-AR"/>
        </w:rPr>
      </w:pPr>
      <w:r w:rsidRPr="002454C2">
        <w:rPr>
          <w:rFonts w:ascii="Arial Narrow" w:hAnsi="Arial Narrow"/>
          <w:b/>
          <w:bCs/>
          <w:i/>
          <w:sz w:val="18"/>
          <w:szCs w:val="18"/>
          <w:u w:val="single"/>
          <w:lang w:val="es-AR"/>
        </w:rPr>
        <w:t>Ref.: Expte. Cº Nº 135 -1095/14.-</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bCs/>
          <w:sz w:val="18"/>
          <w:szCs w:val="18"/>
          <w:lang w:val="es-AR" w:eastAsia="es-AR"/>
        </w:rPr>
        <w:t>El proyecto presentado por el Concejal Matías Antonio Canepa mediante expediente de referencia; y</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w:t>
      </w:r>
      <w:r w:rsidRPr="002454C2">
        <w:rPr>
          <w:rFonts w:ascii="Arial Narrow" w:eastAsiaTheme="minorEastAsia" w:hAnsi="Arial Narrow" w:cs="Arial"/>
          <w:b/>
          <w:sz w:val="18"/>
          <w:szCs w:val="18"/>
          <w:lang w:val="es-AR" w:eastAsia="es-AR"/>
        </w:rPr>
        <w:t>,</w:t>
      </w:r>
      <w:r w:rsidRPr="002454C2">
        <w:rPr>
          <w:rFonts w:ascii="Arial Narrow" w:eastAsiaTheme="minorEastAsia" w:hAnsi="Arial Narrow" w:cs="Arial"/>
          <w:sz w:val="18"/>
          <w:szCs w:val="18"/>
          <w:lang w:val="es-AR" w:eastAsia="es-AR"/>
        </w:rPr>
        <w:t xml:space="preserve"> el programa nacional “Argentina Conectada” tiene como fin llevar mejores condiciones en la comunicación diaria de todos los habitantes del país;</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sz w:val="18"/>
          <w:szCs w:val="18"/>
          <w:lang w:val="es-AR" w:eastAsia="es-AR"/>
        </w:rPr>
        <w:t>Que, a través de este programa, los ciudadanos pueden acceder a un servicio de alta calidad desde dispositivos móviles, como notebooks, netbooks, smartphones, tablets, etc., que posean tecnología Wi-Fi;</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 en el marco de dicho programa se destacan los “Puntos de Acceso Digital” (PADs), que son espacios públicos de conectividad a internet  inalámbrica, libre y gratuita;</w:t>
      </w:r>
    </w:p>
    <w:p w:rsidR="002454C2" w:rsidRPr="002454C2" w:rsidRDefault="002454C2" w:rsidP="002454C2">
      <w:pPr>
        <w:jc w:val="both"/>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 los PADs abiertos son los que se instalan en espacio comunitarios al aire libre, como plazas o parques públicos;</w:t>
      </w:r>
    </w:p>
    <w:p w:rsidR="002454C2" w:rsidRPr="002454C2" w:rsidRDefault="002454C2" w:rsidP="002454C2">
      <w:pPr>
        <w:jc w:val="both"/>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 nuestra ciudad cuenta con tres PADs instalados en distintos puntos: Centro Cívico Municipal, Cámara de Pequeñas y Medianas Empresas y en el museo “Casa de Hernández”;</w:t>
      </w:r>
    </w:p>
    <w:p w:rsidR="002454C2" w:rsidRPr="002454C2" w:rsidRDefault="002454C2" w:rsidP="002454C2">
      <w:pPr>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 la libre accesibilidad a la informa ción y a las comunicaciones abre una puerta a la cultura, a la educación y al desarrollo personal y laboral;</w:t>
      </w:r>
    </w:p>
    <w:p w:rsidR="002454C2" w:rsidRPr="002454C2" w:rsidRDefault="002454C2" w:rsidP="002454C2">
      <w:pPr>
        <w:jc w:val="both"/>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Arial"/>
          <w:sz w:val="18"/>
          <w:szCs w:val="18"/>
          <w:lang w:val="es-AR" w:eastAsia="es-AR"/>
        </w:rPr>
      </w:pPr>
      <w:r w:rsidRPr="002454C2">
        <w:rPr>
          <w:rFonts w:ascii="Arial Narrow" w:eastAsiaTheme="minorEastAsia" w:hAnsi="Arial Narrow" w:cs="Arial"/>
          <w:sz w:val="18"/>
          <w:szCs w:val="18"/>
          <w:lang w:val="es-AR" w:eastAsia="es-AR"/>
        </w:rPr>
        <w:t>Que, la instalación de los PADs en las plazas de los barrios de nuestra ciudad sería positiva, sobre todo para favorecer el desarrollo cultural de los vecinos y para la utilización de las netbooks entregadas por el gobierno nacional en el marco del programa “Conectar Igualdad”;</w:t>
      </w:r>
    </w:p>
    <w:p w:rsidR="002454C2" w:rsidRPr="002454C2" w:rsidRDefault="002454C2" w:rsidP="002454C2">
      <w:pPr>
        <w:jc w:val="both"/>
        <w:rPr>
          <w:rFonts w:ascii="Arial Narrow" w:eastAsiaTheme="minorEastAsia" w:hAnsi="Arial Narrow" w:cs="Arial"/>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sz w:val="18"/>
          <w:szCs w:val="18"/>
          <w:lang w:val="es-AR" w:eastAsia="es-AR"/>
        </w:rPr>
        <w:t>Que, resulta vital continuar trabajando para acortar la brecha digital, permitir el acceso de todos los barrios a internet libre y gratuito y llevar adelante acciones que permitan continuar incluyendo a partir de la inclusión digital;</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ARTÍCULO 1º.-  SOLICITAR </w:t>
      </w:r>
      <w:r w:rsidRPr="002454C2">
        <w:rPr>
          <w:rFonts w:ascii="Arial Narrow" w:eastAsiaTheme="minorEastAsia" w:hAnsi="Arial Narrow" w:cs="Arial"/>
          <w:sz w:val="18"/>
          <w:szCs w:val="18"/>
          <w:lang w:val="es-AR" w:eastAsia="es-AR"/>
        </w:rPr>
        <w:t xml:space="preserve">al Departamento Ejecutivo Municipal que realice, ante el Ministerio de Planificación  Federal, Inversión  Pública y  Servicio de la Nación, todas las gestiones  necesarias a efectos de </w:t>
      </w:r>
      <w:r w:rsidRPr="002454C2">
        <w:rPr>
          <w:rFonts w:ascii="Arial Narrow" w:eastAsiaTheme="minorEastAsia" w:hAnsi="Arial Narrow" w:cs="Arial"/>
          <w:sz w:val="18"/>
          <w:szCs w:val="18"/>
          <w:lang w:val="es-AR" w:eastAsia="es-AR"/>
        </w:rPr>
        <w:lastRenderedPageBreak/>
        <w:t>instalar y habilitar nuevos Puntos de Acceso Digital (PADs) en todas las plazas  de nuestra Ciudad.</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ARTÍCULO 2º.-   COMUNÍQUESE</w:t>
      </w:r>
      <w:r w:rsidRPr="002454C2">
        <w:rPr>
          <w:rFonts w:ascii="Arial Narrow" w:eastAsiaTheme="minorEastAsia" w:hAnsi="Arial Narrow" w:cstheme="minorBidi"/>
          <w:sz w:val="18"/>
          <w:szCs w:val="18"/>
          <w:lang w:val="es-AR" w:eastAsia="es-AR"/>
        </w:rPr>
        <w:t xml:space="preserve">, publíquese y dése al Registro Municipal.- </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tabs>
          <w:tab w:val="right" w:leader="hyphen" w:pos="9441"/>
        </w:tabs>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310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135 - 1113/14.-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Arial"/>
          <w:bCs/>
          <w:sz w:val="18"/>
          <w:szCs w:val="18"/>
          <w:lang w:val="es-AR" w:eastAsia="es-AR"/>
        </w:rPr>
        <w:t>La presentación realizada por el señor Enrique Burgos, mediante el expediente de referencias; y</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el mismo solicita que se declare de interés municipal al periódico de pueblos originarios “J’ham Jairimti”;</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“J’ham Jairimti” en la lengua aymara significa “di tu verdad”, y el diario publica artículos y notas sobre la realidad actual de los pueblos originarios de la provincia de Salta con el objetivo de fortalecer, reivindicar y difundir la identidad cultural del noroeste argentino;</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sus secciones son: identidad cultural, agricultura y economía, artes, educación, comunicación, correos de lectores, entre otros;</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se distribuye en los valles Calchaquíes, valle de Lerma, Salta Capital, entre otros departamentos de la provincia y tiene el propósito de transformar la dura realidad que sufren hombres y mujeres en los parajes más alejados;</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el estado debe poner en valor nuestra identidad cultural y apoyar toda iniciativa de inclusión;</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rPr>
          <w:rFonts w:ascii="Arial Narrow" w:eastAsiaTheme="minorEastAsia" w:hAnsi="Arial Narrow" w:cs="Arial"/>
          <w:bCs/>
          <w:sz w:val="18"/>
          <w:szCs w:val="18"/>
          <w:lang w:val="es-AR" w:eastAsia="es-AR"/>
        </w:rPr>
      </w:pPr>
      <w:r w:rsidRPr="002454C2">
        <w:rPr>
          <w:rFonts w:ascii="Arial Narrow" w:eastAsiaTheme="minorEastAsia" w:hAnsi="Arial Narrow" w:cs="Arial"/>
          <w:b/>
          <w:bCs/>
          <w:sz w:val="18"/>
          <w:szCs w:val="18"/>
          <w:lang w:val="es-AR" w:eastAsia="es-AR"/>
        </w:rPr>
        <w:t xml:space="preserve">ARTICULO 1°.- DECLARAR </w:t>
      </w:r>
      <w:r w:rsidRPr="002454C2">
        <w:rPr>
          <w:rFonts w:ascii="Arial Narrow" w:eastAsiaTheme="minorEastAsia" w:hAnsi="Arial Narrow" w:cs="Arial"/>
          <w:bCs/>
          <w:sz w:val="18"/>
          <w:szCs w:val="18"/>
          <w:lang w:val="es-AR" w:eastAsia="es-AR"/>
        </w:rPr>
        <w:t xml:space="preserve">de Interés Municipal </w:t>
      </w:r>
      <w:r w:rsidRPr="002454C2">
        <w:rPr>
          <w:rFonts w:ascii="Arial Narrow" w:eastAsiaTheme="minorEastAsia" w:hAnsi="Arial Narrow" w:cs="Arial"/>
          <w:sz w:val="18"/>
          <w:szCs w:val="18"/>
          <w:lang w:val="es-AR" w:eastAsia="es-AR"/>
        </w:rPr>
        <w:t>al Periódico de Pueblos Originarios “J’ham Jairimti”.-</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ARTICULO 2°.- REMITIR </w:t>
      </w:r>
      <w:r w:rsidRPr="002454C2">
        <w:rPr>
          <w:rFonts w:ascii="Arial Narrow" w:eastAsiaTheme="minorEastAsia" w:hAnsi="Arial Narrow" w:cs="Arial"/>
          <w:sz w:val="18"/>
          <w:szCs w:val="18"/>
          <w:lang w:val="es-AR" w:eastAsia="es-AR"/>
        </w:rPr>
        <w:t>copia de la presente resolución al señor Luis Enrique Burgos.-</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3°.- COMUNÍQUESE</w:t>
      </w:r>
      <w:r w:rsidRPr="002454C2">
        <w:rPr>
          <w:rFonts w:ascii="Arial Narrow" w:eastAsiaTheme="minorEastAsia" w:hAnsi="Arial Narrow" w:cstheme="minorBidi"/>
          <w:sz w:val="18"/>
          <w:szCs w:val="18"/>
          <w:lang w:val="es-AR" w:eastAsia="es-AR"/>
        </w:rPr>
        <w:t xml:space="preserve">, publíquese y dése al Registro Municipal.- </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311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135 - 1117/14.-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lastRenderedPageBreak/>
        <w:t>El estado actual de la vereda existente entre el Balneario Carlos Xamena y el Concejo Deliberante, sobre avenida República del Líbano; y</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la misma se encuentra parcialmente deteriorada y en algunos tramos solo enripiada;</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Que, por tal motivo, los peatones se ven obligados a ir por la calle, lo que pone en riesgo sus vidas por la cantidad del tránsito automotor que circula en la mencionada avenida;</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ARTICULO 1°.- SOLICITAR </w:t>
      </w:r>
      <w:r w:rsidRPr="002454C2">
        <w:rPr>
          <w:rFonts w:ascii="Arial Narrow" w:eastAsiaTheme="minorEastAsia" w:hAnsi="Arial Narrow" w:cs="Arial"/>
          <w:sz w:val="18"/>
          <w:szCs w:val="18"/>
          <w:lang w:val="es-AR" w:eastAsia="es-AR"/>
        </w:rPr>
        <w:t>al Departamento Ejecutivo Municipal que, a través del organismo correspondiente, disponga la construcción de la vereda entre la entrada del Balneario Carlos Xamena y el Concejo Deliberante.-</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dese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312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135 - 1118/14.-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VISTO</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Arial"/>
          <w:sz w:val="18"/>
          <w:szCs w:val="18"/>
          <w:lang w:val="es-AR" w:eastAsia="es-AR"/>
        </w:rPr>
        <w:t>La magnitud del boquete abierto sobre el pavimento, en la intersección de las calles Deán Funes y Necochea; y</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CONSIDERANDO</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sz w:val="18"/>
          <w:szCs w:val="18"/>
          <w:lang w:val="es-AR" w:eastAsia="es-AR"/>
        </w:rPr>
        <w:t>Que, dicho deterioro impide el normal tránsito vehicular, lo que genera un alto grado de inseguridad, tanto para conductores como para peatones;</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Por ello,</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ARTICULO 1°: SOLICITAR </w:t>
      </w:r>
      <w:r w:rsidRPr="002454C2">
        <w:rPr>
          <w:rFonts w:ascii="Arial Narrow" w:eastAsiaTheme="minorEastAsia" w:hAnsi="Arial Narrow" w:cs="Arial"/>
          <w:sz w:val="18"/>
          <w:szCs w:val="18"/>
          <w:lang w:val="es-AR" w:eastAsia="es-AR"/>
        </w:rPr>
        <w:t>al Departamento Ejecutivo Municipal que, a través del organismo correspondiente, disponga la reparación del pavimento en la intersección de las calles Deán Funes y Necochea.</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dese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Nº </w:t>
      </w:r>
      <w:r w:rsidRPr="002454C2">
        <w:rPr>
          <w:rFonts w:ascii="Arial Narrow" w:eastAsiaTheme="minorEastAsia" w:hAnsi="Arial Narrow" w:cstheme="minorBidi"/>
          <w:b/>
          <w:sz w:val="18"/>
          <w:szCs w:val="18"/>
          <w:u w:val="single"/>
          <w:lang w:val="es-AR" w:eastAsia="es-AR"/>
        </w:rPr>
        <w:t xml:space="preserve"> 313 </w:t>
      </w:r>
      <w:r w:rsidRPr="002454C2">
        <w:rPr>
          <w:rFonts w:ascii="Arial Narrow" w:eastAsiaTheme="minorEastAsia" w:hAnsi="Arial Narrow" w:cstheme="minorBidi"/>
          <w:b/>
          <w:sz w:val="18"/>
          <w:szCs w:val="18"/>
          <w:lang w:val="es-AR" w:eastAsia="es-AR"/>
        </w:rPr>
        <w:t>C.D.-</w:t>
      </w:r>
    </w:p>
    <w:p w:rsidR="002454C2" w:rsidRPr="002454C2" w:rsidRDefault="002454C2" w:rsidP="002454C2">
      <w:pPr>
        <w:jc w:val="both"/>
        <w:rPr>
          <w:rFonts w:ascii="Arial Narrow" w:hAnsi="Arial Narrow" w:cs="Arial"/>
          <w:b/>
          <w:bCs/>
          <w:i/>
          <w:sz w:val="18"/>
          <w:szCs w:val="18"/>
          <w:u w:val="single"/>
          <w:lang w:val="en-US"/>
        </w:rPr>
      </w:pPr>
      <w:r w:rsidRPr="002454C2">
        <w:rPr>
          <w:rFonts w:ascii="Arial Narrow" w:hAnsi="Arial Narrow" w:cs="Arial"/>
          <w:b/>
          <w:bCs/>
          <w:i/>
          <w:sz w:val="18"/>
          <w:szCs w:val="18"/>
          <w:u w:val="single"/>
          <w:lang w:val="en-US"/>
        </w:rPr>
        <w:t>Ref.: Exptes. Cºs Nºs 135- 1120/14; 135- 1121/14; 135- 1122/14; 135- 1123/14 y 135- 1124/14.-</w:t>
      </w:r>
    </w:p>
    <w:p w:rsidR="002454C2" w:rsidRPr="002454C2" w:rsidRDefault="002454C2" w:rsidP="002454C2">
      <w:pPr>
        <w:rPr>
          <w:rFonts w:ascii="Arial Narrow" w:eastAsiaTheme="minorEastAsia" w:hAnsi="Arial Narrow" w:cstheme="minorBidi"/>
          <w:sz w:val="18"/>
          <w:szCs w:val="18"/>
          <w:lang w:val="en-US" w:eastAsia="es-AR"/>
        </w:rPr>
      </w:pP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rPr>
          <w:rFonts w:ascii="Arial Narrow" w:eastAsiaTheme="minorEastAsia" w:hAnsi="Arial Narrow" w:cstheme="minorBidi"/>
          <w:b/>
          <w:sz w:val="18"/>
          <w:szCs w:val="18"/>
          <w:lang w:val="es-AR" w:eastAsia="es-AR"/>
        </w:rPr>
      </w:pPr>
    </w:p>
    <w:p w:rsidR="002454C2" w:rsidRPr="002454C2" w:rsidRDefault="002454C2" w:rsidP="002454C2">
      <w:pPr>
        <w:rPr>
          <w:rFonts w:ascii="Arial Narrow" w:eastAsiaTheme="minorEastAsia" w:hAnsi="Arial Narrow" w:cs="Arial"/>
          <w:sz w:val="18"/>
          <w:szCs w:val="18"/>
          <w:lang w:val="es-AR" w:eastAsia="es-AR"/>
        </w:rPr>
      </w:pPr>
      <w:r w:rsidRPr="002454C2">
        <w:rPr>
          <w:rFonts w:ascii="Arial Narrow" w:eastAsiaTheme="minorEastAsia" w:hAnsi="Arial Narrow" w:cs="Arial"/>
          <w:b/>
          <w:sz w:val="18"/>
          <w:szCs w:val="18"/>
          <w:lang w:val="es-AR" w:eastAsia="es-AR"/>
        </w:rPr>
        <w:t xml:space="preserve">ARTICULO 1°.- SOLICITAR </w:t>
      </w:r>
      <w:r w:rsidRPr="002454C2">
        <w:rPr>
          <w:rFonts w:ascii="Arial Narrow" w:eastAsiaTheme="minorEastAsia" w:hAnsi="Arial Narrow" w:cs="Arial"/>
          <w:sz w:val="18"/>
          <w:szCs w:val="18"/>
          <w:lang w:val="es-AR" w:eastAsia="es-AR"/>
        </w:rPr>
        <w:t>al Departamento Ejecutivo Municipal que, a través del organismo que corresponda, ejecute las obras de reparación del pavimento en las siguientes arterias:</w:t>
      </w:r>
    </w:p>
    <w:p w:rsidR="002454C2" w:rsidRPr="002454C2" w:rsidRDefault="002454C2" w:rsidP="002454C2">
      <w:pPr>
        <w:rPr>
          <w:rFonts w:ascii="Arial Narrow" w:eastAsiaTheme="minorEastAsia" w:hAnsi="Arial Narrow" w:cs="Arial"/>
          <w:sz w:val="18"/>
          <w:szCs w:val="18"/>
          <w:lang w:val="es-AR" w:eastAsia="es-AR"/>
        </w:rPr>
      </w:pPr>
    </w:p>
    <w:p w:rsidR="002454C2" w:rsidRPr="002454C2" w:rsidRDefault="002454C2" w:rsidP="002454C2">
      <w:pPr>
        <w:numPr>
          <w:ilvl w:val="0"/>
          <w:numId w:val="28"/>
        </w:numPr>
        <w:spacing w:after="200" w:line="276" w:lineRule="auto"/>
        <w:ind w:left="0" w:firstLine="0"/>
        <w:jc w:val="both"/>
        <w:rPr>
          <w:rFonts w:ascii="Arial Narrow" w:eastAsia="Calibri" w:hAnsi="Arial Narrow" w:cs="Arial"/>
          <w:sz w:val="18"/>
          <w:szCs w:val="18"/>
        </w:rPr>
      </w:pPr>
      <w:r w:rsidRPr="002454C2">
        <w:rPr>
          <w:rFonts w:ascii="Arial Narrow" w:eastAsia="Calibri" w:hAnsi="Arial Narrow" w:cs="Arial"/>
          <w:sz w:val="18"/>
          <w:szCs w:val="18"/>
        </w:rPr>
        <w:t>Calle Dr. Adolfo Güemes al 600.</w:t>
      </w:r>
    </w:p>
    <w:p w:rsidR="002454C2" w:rsidRPr="002454C2" w:rsidRDefault="002454C2" w:rsidP="002454C2">
      <w:pPr>
        <w:numPr>
          <w:ilvl w:val="0"/>
          <w:numId w:val="28"/>
        </w:numPr>
        <w:spacing w:after="200" w:line="276" w:lineRule="auto"/>
        <w:ind w:left="0" w:firstLine="0"/>
        <w:jc w:val="both"/>
        <w:rPr>
          <w:rFonts w:ascii="Arial Narrow" w:eastAsia="Calibri" w:hAnsi="Arial Narrow" w:cs="Arial"/>
          <w:sz w:val="18"/>
          <w:szCs w:val="18"/>
        </w:rPr>
      </w:pPr>
      <w:r w:rsidRPr="002454C2">
        <w:rPr>
          <w:rFonts w:ascii="Arial Narrow" w:eastAsia="Calibri" w:hAnsi="Arial Narrow" w:cs="Arial"/>
          <w:sz w:val="18"/>
          <w:szCs w:val="18"/>
        </w:rPr>
        <w:t>Calle Alsina al 900.</w:t>
      </w:r>
    </w:p>
    <w:p w:rsidR="002454C2" w:rsidRPr="002454C2" w:rsidRDefault="002454C2" w:rsidP="002454C2">
      <w:pPr>
        <w:numPr>
          <w:ilvl w:val="0"/>
          <w:numId w:val="28"/>
        </w:numPr>
        <w:spacing w:after="200" w:line="276" w:lineRule="auto"/>
        <w:ind w:left="0" w:firstLine="0"/>
        <w:jc w:val="both"/>
        <w:rPr>
          <w:rFonts w:ascii="Arial Narrow" w:eastAsia="Calibri" w:hAnsi="Arial Narrow" w:cs="Arial"/>
          <w:sz w:val="18"/>
          <w:szCs w:val="18"/>
        </w:rPr>
      </w:pPr>
      <w:r w:rsidRPr="002454C2">
        <w:rPr>
          <w:rFonts w:ascii="Arial Narrow" w:eastAsia="Calibri" w:hAnsi="Arial Narrow" w:cs="Arial"/>
          <w:sz w:val="18"/>
          <w:szCs w:val="18"/>
        </w:rPr>
        <w:t>Calle Islas Malvinas al 300.</w:t>
      </w:r>
    </w:p>
    <w:p w:rsidR="002454C2" w:rsidRPr="002454C2" w:rsidRDefault="002454C2" w:rsidP="002454C2">
      <w:pPr>
        <w:numPr>
          <w:ilvl w:val="0"/>
          <w:numId w:val="28"/>
        </w:numPr>
        <w:spacing w:after="200" w:line="276" w:lineRule="auto"/>
        <w:ind w:left="0" w:firstLine="0"/>
        <w:jc w:val="both"/>
        <w:rPr>
          <w:rFonts w:ascii="Arial Narrow" w:eastAsia="Calibri" w:hAnsi="Arial Narrow" w:cs="Arial"/>
          <w:sz w:val="18"/>
          <w:szCs w:val="18"/>
        </w:rPr>
      </w:pPr>
      <w:r w:rsidRPr="002454C2">
        <w:rPr>
          <w:rFonts w:ascii="Arial Narrow" w:eastAsia="Calibri" w:hAnsi="Arial Narrow" w:cs="Arial"/>
          <w:sz w:val="18"/>
          <w:szCs w:val="18"/>
        </w:rPr>
        <w:t>Calle O´Higgins al 400.</w:t>
      </w:r>
    </w:p>
    <w:p w:rsidR="002454C2" w:rsidRPr="002454C2" w:rsidRDefault="002454C2" w:rsidP="002454C2">
      <w:pPr>
        <w:numPr>
          <w:ilvl w:val="0"/>
          <w:numId w:val="28"/>
        </w:numPr>
        <w:spacing w:after="200" w:line="276" w:lineRule="auto"/>
        <w:ind w:left="0" w:firstLine="0"/>
        <w:jc w:val="both"/>
        <w:rPr>
          <w:rFonts w:ascii="Arial Narrow" w:eastAsia="Calibri" w:hAnsi="Arial Narrow" w:cs="Arial"/>
          <w:sz w:val="18"/>
          <w:szCs w:val="18"/>
        </w:rPr>
      </w:pPr>
      <w:r w:rsidRPr="002454C2">
        <w:rPr>
          <w:rFonts w:ascii="Arial Narrow" w:eastAsia="Calibri" w:hAnsi="Arial Narrow" w:cs="Arial"/>
          <w:sz w:val="18"/>
          <w:szCs w:val="18"/>
        </w:rPr>
        <w:t>Avenida San Martín al 1600.-</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dése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 </w:t>
      </w:r>
    </w:p>
    <w:p w:rsidR="002454C2" w:rsidRPr="002454C2" w:rsidRDefault="002454C2" w:rsidP="002454C2">
      <w:pP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RESOLUCIÓN </w:t>
      </w:r>
      <w:r w:rsidRPr="002454C2">
        <w:rPr>
          <w:rFonts w:ascii="Arial Narrow" w:eastAsiaTheme="minorEastAsia" w:hAnsi="Arial Narrow" w:cstheme="minorBidi"/>
          <w:b/>
          <w:sz w:val="18"/>
          <w:szCs w:val="18"/>
          <w:u w:val="single"/>
          <w:lang w:val="es-AR" w:eastAsia="es-AR"/>
        </w:rPr>
        <w:t>314</w:t>
      </w:r>
      <w:r w:rsidRPr="002454C2">
        <w:rPr>
          <w:rFonts w:ascii="Arial Narrow" w:eastAsiaTheme="minorEastAsia" w:hAnsi="Arial Narrow" w:cstheme="minorBidi"/>
          <w:b/>
          <w:sz w:val="18"/>
          <w:szCs w:val="18"/>
          <w:lang w:val="es-AR" w:eastAsia="es-AR"/>
        </w:rPr>
        <w:t xml:space="preserve">  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 xml:space="preserve">Ref.: Expte. </w:t>
      </w:r>
      <w:r w:rsidRPr="002454C2">
        <w:rPr>
          <w:rFonts w:ascii="Arial Narrow" w:hAnsi="Arial Narrow"/>
          <w:b/>
          <w:bCs/>
          <w:i/>
          <w:sz w:val="18"/>
          <w:szCs w:val="18"/>
          <w:u w:val="single"/>
        </w:rPr>
        <w:t xml:space="preserve">Cº Nº </w:t>
      </w:r>
      <w:r w:rsidRPr="002454C2">
        <w:rPr>
          <w:rFonts w:ascii="Arial Narrow" w:hAnsi="Arial Narrow" w:cs="Arial"/>
          <w:b/>
          <w:bCs/>
          <w:i/>
          <w:sz w:val="18"/>
          <w:szCs w:val="18"/>
          <w:u w:val="single"/>
        </w:rPr>
        <w:t>135 - 1130/14.-</w:t>
      </w:r>
    </w:p>
    <w:p w:rsidR="002454C2" w:rsidRPr="002454C2" w:rsidRDefault="002454C2" w:rsidP="002454C2">
      <w:pPr>
        <w:rPr>
          <w:rFonts w:ascii="Arial Narrow" w:eastAsiaTheme="minorEastAsia" w:hAnsi="Arial Narrow" w:cstheme="minorBidi"/>
          <w:sz w:val="18"/>
          <w:szCs w:val="18"/>
          <w:lang w:eastAsia="es-AR"/>
        </w:rPr>
      </w:pP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 xml:space="preserve">EL CONCEJO DELIBERANTE DE LA CIUDAD DE SALTA, </w:t>
      </w:r>
    </w:p>
    <w:p w:rsidR="002454C2" w:rsidRPr="002454C2" w:rsidRDefault="002454C2" w:rsidP="002454C2">
      <w:pPr>
        <w:jc w:val="center"/>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EN REUNIÓN, HA ACORDADO, Y</w:t>
      </w:r>
    </w:p>
    <w:p w:rsidR="002454C2" w:rsidRPr="002454C2" w:rsidRDefault="002454C2" w:rsidP="002454C2">
      <w:pPr>
        <w:jc w:val="center"/>
        <w:rPr>
          <w:rFonts w:ascii="Arial Narrow" w:eastAsiaTheme="minorEastAsia" w:hAnsi="Arial Narrow" w:cstheme="minorBidi"/>
          <w:b/>
          <w:sz w:val="18"/>
          <w:szCs w:val="18"/>
          <w:lang w:val="es-AR" w:eastAsia="es-AR"/>
        </w:rPr>
      </w:pPr>
      <w:r w:rsidRPr="002454C2">
        <w:rPr>
          <w:rFonts w:ascii="Arial Narrow" w:eastAsiaTheme="minorEastAsia" w:hAnsi="Arial Narrow" w:cstheme="minorBidi"/>
          <w:b/>
          <w:sz w:val="18"/>
          <w:szCs w:val="18"/>
          <w:lang w:val="es-AR" w:eastAsia="es-AR"/>
        </w:rPr>
        <w:t>RESUELVE:</w:t>
      </w:r>
    </w:p>
    <w:p w:rsidR="002454C2" w:rsidRPr="002454C2" w:rsidRDefault="002454C2" w:rsidP="002454C2">
      <w:pPr>
        <w:jc w:val="center"/>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Arial"/>
          <w:b/>
          <w:sz w:val="18"/>
          <w:szCs w:val="18"/>
          <w:lang w:val="es-AR" w:eastAsia="es-AR"/>
        </w:rPr>
        <w:t xml:space="preserve">ARTICULO 1°.- SOLICITAR </w:t>
      </w:r>
      <w:r w:rsidRPr="002454C2">
        <w:rPr>
          <w:rFonts w:ascii="Arial Narrow" w:eastAsiaTheme="minorEastAsia" w:hAnsi="Arial Narrow" w:cs="Arial"/>
          <w:sz w:val="18"/>
          <w:szCs w:val="18"/>
          <w:lang w:val="es-AR" w:eastAsia="es-AR"/>
        </w:rPr>
        <w:t>al Departamento Ejecutivo Municipal que, a través del organismo correspondiente, disponga la construcción de badenes, cordón cuneta y pavimentación de las arterias del barrio Don Santiago.-</w:t>
      </w:r>
    </w:p>
    <w:p w:rsidR="002454C2" w:rsidRPr="002454C2" w:rsidRDefault="002454C2" w:rsidP="002454C2">
      <w:pPr>
        <w:jc w:val="both"/>
        <w:rPr>
          <w:rFonts w:ascii="Arial Narrow" w:eastAsiaTheme="minorEastAsia" w:hAnsi="Arial Narrow" w:cstheme="minorBidi"/>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b/>
          <w:sz w:val="18"/>
          <w:szCs w:val="18"/>
          <w:lang w:val="es-AR" w:eastAsia="es-AR"/>
        </w:rPr>
        <w:t>ARTICULO 2°.- COMUNÍQUESE</w:t>
      </w:r>
      <w:r w:rsidRPr="002454C2">
        <w:rPr>
          <w:rFonts w:ascii="Arial Narrow" w:eastAsiaTheme="minorEastAsia" w:hAnsi="Arial Narrow" w:cstheme="minorBidi"/>
          <w:sz w:val="18"/>
          <w:szCs w:val="18"/>
          <w:lang w:val="es-AR" w:eastAsia="es-AR"/>
        </w:rPr>
        <w:t xml:space="preserve">, publíquese y dése al Registro Municipal.- </w:t>
      </w:r>
    </w:p>
    <w:p w:rsidR="002454C2" w:rsidRPr="002454C2" w:rsidRDefault="002454C2" w:rsidP="002454C2">
      <w:pPr>
        <w:jc w:val="both"/>
        <w:rPr>
          <w:rFonts w:ascii="Arial Narrow" w:eastAsiaTheme="minorEastAsia" w:hAnsi="Arial Narrow" w:cstheme="minorBidi"/>
          <w:b/>
          <w:sz w:val="18"/>
          <w:szCs w:val="18"/>
          <w:lang w:val="es-AR" w:eastAsia="es-AR"/>
        </w:rPr>
      </w:pPr>
    </w:p>
    <w:p w:rsidR="002454C2" w:rsidRPr="002454C2" w:rsidRDefault="002454C2" w:rsidP="002454C2">
      <w:pPr>
        <w:jc w:val="both"/>
        <w:rPr>
          <w:rFonts w:ascii="Arial Narrow" w:eastAsiaTheme="minorEastAsia" w:hAnsi="Arial Narrow" w:cstheme="minorBidi"/>
          <w:sz w:val="18"/>
          <w:szCs w:val="18"/>
          <w:lang w:val="es-AR" w:eastAsia="es-AR"/>
        </w:rPr>
      </w:pPr>
      <w:r w:rsidRPr="002454C2">
        <w:rPr>
          <w:rFonts w:ascii="Arial Narrow" w:eastAsiaTheme="minorEastAsia" w:hAnsi="Arial Narrow" w:cstheme="minorBidi"/>
          <w:sz w:val="18"/>
          <w:szCs w:val="18"/>
          <w:lang w:val="es-AR" w:eastAsia="es-AR"/>
        </w:rPr>
        <w:t xml:space="preserve">DADA EN SALA DE SESIONES DEL CONCEJO DELIBERANTE DE LA CIUDAD DE SALTA, A LOS VEINTICINCO DÍAS DEL MES DE JUNIO DEL AÑO DOS MIL CATORCE.- </w:t>
      </w:r>
    </w:p>
    <w:p w:rsidR="002454C2" w:rsidRPr="002454C2" w:rsidRDefault="002454C2" w:rsidP="002454C2">
      <w:pPr>
        <w:rPr>
          <w:rFonts w:ascii="Arial Narrow" w:eastAsiaTheme="minorEastAsia" w:hAnsi="Arial Narrow" w:cstheme="minorBidi"/>
          <w:sz w:val="18"/>
          <w:szCs w:val="18"/>
          <w:lang w:val="es-AR" w:eastAsia="es-AR"/>
        </w:rPr>
      </w:pPr>
    </w:p>
    <w:p w:rsidR="002454C2" w:rsidRPr="002454C2" w:rsidRDefault="002454C2" w:rsidP="002454C2">
      <w:pPr>
        <w:tabs>
          <w:tab w:val="center" w:pos="2268"/>
          <w:tab w:val="center" w:pos="7088"/>
        </w:tabs>
        <w:jc w:val="center"/>
        <w:rPr>
          <w:rFonts w:ascii="Arial Narrow" w:hAnsi="Arial Narrow"/>
          <w:b/>
          <w:sz w:val="18"/>
          <w:szCs w:val="18"/>
          <w:lang w:val="es-AR" w:eastAsia="es-AR"/>
        </w:rPr>
      </w:pPr>
      <w:r w:rsidRPr="002454C2">
        <w:rPr>
          <w:rFonts w:ascii="Arial Narrow" w:hAnsi="Arial Narrow"/>
          <w:b/>
          <w:sz w:val="18"/>
          <w:szCs w:val="18"/>
          <w:lang w:val="es-AR" w:eastAsia="es-AR"/>
        </w:rPr>
        <w:t>DIEZ VILLA - VILLADA</w:t>
      </w:r>
    </w:p>
    <w:p w:rsidR="002454C2" w:rsidRDefault="002454C2" w:rsidP="002454C2">
      <w:pPr>
        <w:jc w:val="center"/>
        <w:rPr>
          <w:rFonts w:ascii="Arial Narrow" w:hAnsi="Arial Narrow" w:cs="Arial Narrow"/>
          <w:sz w:val="18"/>
          <w:szCs w:val="18"/>
          <w:lang w:val="es-AR"/>
        </w:rPr>
      </w:pPr>
      <w:r w:rsidRPr="006B659E">
        <w:rPr>
          <w:rFonts w:ascii="Arial Narrow" w:hAnsi="Arial Narrow" w:cs="Arial Narrow"/>
          <w:sz w:val="18"/>
          <w:szCs w:val="18"/>
          <w:lang w:val="es-AR"/>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w:t>
      </w:r>
      <w:smartTag w:uri="urn:schemas-microsoft-com:office:smarttags" w:element="metricconverter">
        <w:smartTagPr>
          <w:attr w:name="ProductID" w:val="316 C"/>
        </w:smartTagPr>
        <w:r w:rsidRPr="002454C2">
          <w:rPr>
            <w:rFonts w:ascii="Arial Narrow" w:hAnsi="Arial Narrow"/>
            <w:b/>
            <w:sz w:val="18"/>
            <w:szCs w:val="18"/>
            <w:u w:val="single"/>
            <w:lang w:val="es-AR"/>
          </w:rPr>
          <w:t xml:space="preserve">316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135 - 1155/14.-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DESESTIMAR</w:t>
      </w:r>
      <w:r w:rsidRPr="002454C2">
        <w:rPr>
          <w:rFonts w:ascii="Arial Narrow" w:hAnsi="Arial Narrow"/>
          <w:sz w:val="18"/>
          <w:szCs w:val="18"/>
          <w:lang w:val="es-AR"/>
        </w:rPr>
        <w:t xml:space="preserve"> el pedido de juicio político a los miembros del Tribunal de Cuentas Municipal, solicitado por el señor Arturo Fernando Farfán, por considerar que no existen indicios de causas graves que permitan prima facie tener por configurada la causal de mal desempeño prevista por el artículo 1º de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2454C2">
            <w:rPr>
              <w:rFonts w:ascii="Arial Narrow" w:hAnsi="Arial Narrow"/>
              <w:sz w:val="18"/>
              <w:szCs w:val="18"/>
              <w:lang w:val="es-AR"/>
            </w:rPr>
            <w:t>la Ordenanza</w:t>
          </w:r>
        </w:smartTag>
        <w:r w:rsidRPr="002454C2">
          <w:rPr>
            <w:rFonts w:ascii="Arial Narrow" w:hAnsi="Arial Narrow"/>
            <w:sz w:val="18"/>
            <w:szCs w:val="18"/>
            <w:lang w:val="es-AR"/>
          </w:rPr>
          <w:t xml:space="preserve"> N</w:t>
        </w:r>
      </w:smartTag>
      <w:r w:rsidRPr="002454C2">
        <w:rPr>
          <w:rFonts w:ascii="Arial Narrow" w:hAnsi="Arial Narrow"/>
          <w:sz w:val="18"/>
          <w:szCs w:val="18"/>
          <w:lang w:val="es-AR"/>
        </w:rPr>
        <w:t>º 7.227.-</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dese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UN DÍA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w:t>
      </w:r>
      <w:smartTag w:uri="urn:schemas-microsoft-com:office:smarttags" w:element="metricconverter">
        <w:smartTagPr>
          <w:attr w:name="ProductID" w:val="317 C"/>
        </w:smartTagPr>
        <w:r w:rsidRPr="002454C2">
          <w:rPr>
            <w:rFonts w:ascii="Arial Narrow" w:hAnsi="Arial Narrow"/>
            <w:b/>
            <w:sz w:val="18"/>
            <w:szCs w:val="18"/>
            <w:u w:val="single"/>
            <w:lang w:val="es-AR"/>
          </w:rPr>
          <w:t xml:space="preserve">317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135 - 1155/14.-</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DECLARAR</w:t>
      </w:r>
      <w:r w:rsidRPr="002454C2">
        <w:rPr>
          <w:rFonts w:ascii="Arial Narrow" w:hAnsi="Arial Narrow"/>
          <w:sz w:val="18"/>
          <w:szCs w:val="18"/>
          <w:lang w:val="es-AR"/>
        </w:rPr>
        <w:t xml:space="preserve"> inaplicable </w:t>
      </w:r>
      <w:smartTag w:uri="urn:schemas-microsoft-com:office:smarttags" w:element="PersonName">
        <w:smartTagPr>
          <w:attr w:name="ProductID" w:val="la Ordenanza N"/>
        </w:smartTagPr>
        <w:r w:rsidRPr="002454C2">
          <w:rPr>
            <w:rFonts w:ascii="Arial Narrow" w:hAnsi="Arial Narrow"/>
            <w:sz w:val="18"/>
            <w:szCs w:val="18"/>
            <w:lang w:val="es-AR"/>
          </w:rPr>
          <w:t>la Ordenanza N</w:t>
        </w:r>
      </w:smartTag>
      <w:r w:rsidRPr="002454C2">
        <w:rPr>
          <w:rFonts w:ascii="Arial Narrow" w:hAnsi="Arial Narrow"/>
          <w:sz w:val="18"/>
          <w:szCs w:val="18"/>
          <w:lang w:val="es-AR"/>
        </w:rPr>
        <w:t>º 7.227, respecto de la presentación realizada por el señor Arturo Fernando Farfán en contra del concejal Tomás Salvador Rodríguez.-</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dese al Registro Municipal.-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UN DÍA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tabs>
          <w:tab w:val="center" w:pos="2268"/>
          <w:tab w:val="center" w:pos="7088"/>
        </w:tabs>
        <w:jc w:val="center"/>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318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135 - 1222/14.-</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cs="Arial"/>
          <w:b/>
          <w:bCs/>
          <w:i/>
          <w:sz w:val="18"/>
          <w:szCs w:val="18"/>
          <w:u w:val="single"/>
        </w:rPr>
        <w:t>Autores: Cjales. Valeria Elizabeth Jorqui, José Eduardo Britos, Rodolfo Héctor Burgos, Jorgelina del Carmen Franco, Mirta Liliana Hauchana y Marta Sofía Martín.-</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 y 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el día 12 de julio del año en curso, en Coyah Bar (Balcarce Nº 997), con el fin de promover el arte salteño, tanto en, el ámbito de la música como así también en la pintura se llevará a cabo el Festival “Arte Salta: Fiesta Tira Rayos”;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esta fiesta está organizada para difundir en nuestros jóvenes artistas salteños, los cuales son independientes y necesitan de nuestro apoyo para poder crecer en cada disciplina;</w:t>
      </w: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en la misma, se encontrará pintando en vivo la joven Olivia Zandanel (21 años) y Verónica Corrales, artistas de Tucumán muy reconocidas las cuales vienen a brindarnos su apoyo en el evento;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EL CONCEJO DELIBERANTE DE LA CIUDAD DE SALTA,</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DECLARAR</w:t>
      </w:r>
      <w:r w:rsidRPr="002454C2">
        <w:rPr>
          <w:rFonts w:ascii="Arial Narrow" w:hAnsi="Arial Narrow"/>
          <w:sz w:val="18"/>
          <w:szCs w:val="18"/>
          <w:lang w:val="es-AR"/>
        </w:rPr>
        <w:t xml:space="preserve"> de Interés Cultural al Festival “Arte Salta: fiesta Tira Rayos”, organizada por Rosario María Rojas (Artista Plástica local) y María Florencia Ávila (artista plástica local y estudiante), a llevarse a cabo el día 12 de julio del año en curso, en Coyah Bar (Balcarce Nº 997).-</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lastRenderedPageBreak/>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tabs>
          <w:tab w:val="center" w:pos="2268"/>
          <w:tab w:val="center" w:pos="7088"/>
        </w:tabs>
        <w:jc w:val="center"/>
        <w:rPr>
          <w:rFonts w:ascii="Arial Narrow" w:hAnsi="Arial Narrow"/>
          <w:b/>
          <w:sz w:val="18"/>
          <w:szCs w:val="18"/>
          <w:lang w:val="es-AR"/>
        </w:rPr>
      </w:pP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319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135 - 1224/14.-</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cs="Arial"/>
          <w:b/>
          <w:bCs/>
          <w:i/>
          <w:sz w:val="18"/>
          <w:szCs w:val="18"/>
          <w:u w:val="single"/>
        </w:rPr>
        <w:t>Autores: Cjales. Ricardo Guillermo Villada, Romina Inés Arroyo, Gastón Guillermo Galindez, María del Socorro Villamayor y Eliana del Valle Chuchuy.-</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bCs/>
          <w:sz w:val="18"/>
          <w:szCs w:val="18"/>
          <w:lang w:val="es-AR"/>
        </w:rPr>
        <w:t xml:space="preserve">Que el día </w:t>
      </w:r>
      <w:r w:rsidRPr="002454C2">
        <w:rPr>
          <w:rFonts w:ascii="Arial Narrow" w:hAnsi="Arial Narrow" w:cs="Arial"/>
          <w:sz w:val="18"/>
          <w:szCs w:val="18"/>
          <w:lang w:val="es-AR"/>
        </w:rPr>
        <w:t xml:space="preserve">domingo 6 de julio del corriente año se realizará la tercera edición de la </w:t>
      </w:r>
      <w:r w:rsidRPr="002454C2">
        <w:rPr>
          <w:rFonts w:ascii="Arial Narrow" w:hAnsi="Arial Narrow" w:cs="Arial"/>
          <w:sz w:val="18"/>
          <w:szCs w:val="18"/>
          <w:shd w:val="clear" w:color="auto" w:fill="FFFFFF"/>
          <w:lang w:val="es-AR"/>
        </w:rPr>
        <w:t xml:space="preserve">maratón solidaria 2014, organizada por </w:t>
      </w:r>
      <w:smartTag w:uri="urn:schemas-microsoft-com:office:smarttags" w:element="PersonName">
        <w:smartTagPr>
          <w:attr w:name="ProductID" w:val="la Fundación H.O"/>
        </w:smartTagPr>
        <w:r w:rsidRPr="002454C2">
          <w:rPr>
            <w:rFonts w:ascii="Arial Narrow" w:hAnsi="Arial Narrow" w:cs="Arial"/>
            <w:sz w:val="18"/>
            <w:szCs w:val="18"/>
            <w:shd w:val="clear" w:color="auto" w:fill="FFFFFF"/>
            <w:lang w:val="es-AR"/>
          </w:rPr>
          <w:t>la Fundación H.O</w:t>
        </w:r>
      </w:smartTag>
      <w:r w:rsidRPr="002454C2">
        <w:rPr>
          <w:rFonts w:ascii="Arial Narrow" w:hAnsi="Arial Narrow" w:cs="Arial"/>
          <w:sz w:val="18"/>
          <w:szCs w:val="18"/>
          <w:shd w:val="clear" w:color="auto" w:fill="FFFFFF"/>
          <w:lang w:val="es-AR"/>
        </w:rPr>
        <w:t>.Pe. de ayuda al niño con cáncer</w:t>
      </w:r>
      <w:r w:rsidRPr="002454C2">
        <w:rPr>
          <w:rFonts w:ascii="Arial Narrow" w:hAnsi="Arial Narrow" w:cs="Arial"/>
          <w:sz w:val="18"/>
          <w:szCs w:val="18"/>
          <w:lang w:val="es-AR"/>
        </w:rPr>
        <w:t>;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w:t>
      </w:r>
      <w:smartTag w:uri="urn:schemas-microsoft-com:office:smarttags" w:element="PersonName">
        <w:smartTagPr>
          <w:attr w:name="ProductID" w:val="la Fundaci￳n HOPe"/>
        </w:smartTagPr>
        <w:r w:rsidRPr="002454C2">
          <w:rPr>
            <w:rFonts w:ascii="Arial Narrow" w:hAnsi="Arial Narrow" w:cs="Arial"/>
            <w:sz w:val="18"/>
            <w:szCs w:val="18"/>
            <w:shd w:val="clear" w:color="auto" w:fill="FFFFFF"/>
            <w:lang w:val="es-AR"/>
          </w:rPr>
          <w:t>la Fundación HOPe</w:t>
        </w:r>
      </w:smartTag>
      <w:r w:rsidRPr="002454C2">
        <w:rPr>
          <w:rFonts w:ascii="Arial Narrow" w:hAnsi="Arial Narrow" w:cs="Arial"/>
          <w:sz w:val="18"/>
          <w:szCs w:val="18"/>
          <w:shd w:val="clear" w:color="auto" w:fill="FFFFFF"/>
          <w:lang w:val="es-AR"/>
        </w:rPr>
        <w:t xml:space="preserve"> nació con el objeto de brindar ayuda al niño con cáncer y de mejorar la calidad de vida del paciente y su familia</w:t>
      </w:r>
      <w:r w:rsidRPr="002454C2">
        <w:rPr>
          <w:rFonts w:ascii="Arial Narrow" w:hAnsi="Arial Narrow" w:cs="Arial"/>
          <w:sz w:val="18"/>
          <w:szCs w:val="18"/>
          <w:lang w:val="es-AR"/>
        </w:rPr>
        <w:t xml:space="preserve">, </w:t>
      </w:r>
      <w:r w:rsidRPr="002454C2">
        <w:rPr>
          <w:rFonts w:ascii="Arial Narrow" w:hAnsi="Arial Narrow" w:cs="Arial"/>
          <w:sz w:val="18"/>
          <w:szCs w:val="18"/>
          <w:shd w:val="clear" w:color="auto" w:fill="FFFFFF"/>
          <w:lang w:val="es-AR"/>
        </w:rPr>
        <w:t>ya que esta terrible enfermedad modifica todas las expectativas de futuro del niño y del adulto implicado, pues cuando un niño se enferma, él y su familia deben hacer frente no sólo la grave dolencia, sino también a una serie de problemáticas sociales que derivan de este diagnóstico, sobre todo pacientes que vienen del interior hacia la ciudad;</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d</w:t>
      </w:r>
      <w:r w:rsidRPr="002454C2">
        <w:rPr>
          <w:rFonts w:ascii="Arial Narrow" w:hAnsi="Arial Narrow" w:cs="Arial"/>
          <w:sz w:val="18"/>
          <w:szCs w:val="18"/>
          <w:shd w:val="clear" w:color="auto" w:fill="FFFFFF"/>
          <w:lang w:val="es-AR"/>
        </w:rPr>
        <w:t>e la maratón solidaria H.O.Pe. podrán participar todas las personas interesadas en vivir una jornada deportiva y de integración y, al mismo tiempo, ayudar a la fundación</w:t>
      </w:r>
      <w:r w:rsidRPr="002454C2">
        <w:rPr>
          <w:rFonts w:ascii="Arial Narrow" w:hAnsi="Arial Narrow" w:cs="Arial"/>
          <w:sz w:val="18"/>
          <w:lang w:val="es-AR"/>
        </w:rPr>
        <w:t> </w:t>
      </w:r>
      <w:r w:rsidRPr="002454C2">
        <w:rPr>
          <w:rFonts w:ascii="Arial Narrow" w:hAnsi="Arial Narrow" w:cs="Arial"/>
          <w:bCs/>
          <w:sz w:val="18"/>
          <w:lang w:val="es-AR"/>
        </w:rPr>
        <w:t>que brinda apoyo social para familias de niños con cáncer, enfermedades hematológicas y otras enfermedades</w:t>
      </w:r>
      <w:r w:rsidRPr="002454C2">
        <w:rPr>
          <w:rFonts w:ascii="Arial Narrow" w:hAnsi="Arial Narrow" w:cs="Arial"/>
          <w:sz w:val="18"/>
          <w:szCs w:val="18"/>
          <w:shd w:val="clear" w:color="auto" w:fill="FFFFFF"/>
          <w:lang w:val="es-AR"/>
        </w:rPr>
        <w:t>, a construir su nuevo hogar</w:t>
      </w:r>
      <w:r w:rsidRPr="002454C2">
        <w:rPr>
          <w:rFonts w:ascii="Arial Narrow" w:hAnsi="Arial Narrow" w:cs="Arial"/>
          <w:sz w:val="18"/>
          <w:szCs w:val="18"/>
          <w:lang w:val="es-AR"/>
        </w:rPr>
        <w:t>;</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para </w:t>
      </w:r>
      <w:r w:rsidRPr="002454C2">
        <w:rPr>
          <w:rFonts w:ascii="Arial Narrow" w:hAnsi="Arial Narrow" w:cs="Arial"/>
          <w:bCs/>
          <w:sz w:val="18"/>
          <w:lang w:val="es-AR"/>
        </w:rPr>
        <w:t>la carrera se delimitarán tres categorías.</w:t>
      </w:r>
      <w:r w:rsidRPr="002454C2">
        <w:rPr>
          <w:rFonts w:ascii="Arial Narrow" w:hAnsi="Arial Narrow" w:cs="Arial"/>
          <w:sz w:val="18"/>
          <w:lang w:val="es-AR"/>
        </w:rPr>
        <w:t> </w:t>
      </w:r>
      <w:r w:rsidRPr="002454C2">
        <w:rPr>
          <w:rFonts w:ascii="Arial Narrow" w:hAnsi="Arial Narrow" w:cs="Arial"/>
          <w:sz w:val="18"/>
          <w:szCs w:val="18"/>
          <w:shd w:val="clear" w:color="auto" w:fill="FFFFFF"/>
          <w:lang w:val="es-AR"/>
        </w:rPr>
        <w:t>La primera de 10 kms. tendrá un carácter competitivo, la segunda de 3 kms. será sólo participativa mientras que la tercera, de 1.5 kms., será recreativa</w:t>
      </w:r>
      <w:r w:rsidRPr="002454C2">
        <w:rPr>
          <w:rFonts w:ascii="Arial Narrow" w:hAnsi="Arial Narrow" w:cs="Arial"/>
          <w:sz w:val="18"/>
          <w:szCs w:val="18"/>
          <w:lang w:val="es-AR"/>
        </w:rPr>
        <w:t>;</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color w:val="000000"/>
          <w:sz w:val="18"/>
          <w:szCs w:val="18"/>
          <w:shd w:val="clear" w:color="auto" w:fill="FFFFFF"/>
          <w:lang w:val="es-AR"/>
        </w:rPr>
        <w:t>Que, en esta edición, lo recaudado será destinado a los distintos programas que lleva a cabo la fundación y a la compra del equipamiento necesario para el hogar albergue que se encuentra en construcción en el predio del Hospital Materno Infantil;</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ARTICULO 1º.- DECLARAR</w:t>
      </w:r>
      <w:r w:rsidRPr="002454C2">
        <w:rPr>
          <w:rFonts w:ascii="Arial Narrow" w:hAnsi="Arial Narrow" w:cs="Arial"/>
          <w:sz w:val="18"/>
          <w:szCs w:val="18"/>
          <w:lang w:val="es-AR"/>
        </w:rPr>
        <w:t xml:space="preserve"> de Interés Municipal a la tercera edición de la </w:t>
      </w:r>
      <w:r w:rsidRPr="002454C2">
        <w:rPr>
          <w:rFonts w:ascii="Arial Narrow" w:hAnsi="Arial Narrow" w:cs="Arial"/>
          <w:sz w:val="18"/>
          <w:szCs w:val="18"/>
          <w:shd w:val="clear" w:color="auto" w:fill="FFFFFF"/>
          <w:lang w:val="es-AR"/>
        </w:rPr>
        <w:t xml:space="preserve">maratón solidaria 2014, organizada por </w:t>
      </w:r>
      <w:smartTag w:uri="urn:schemas-microsoft-com:office:smarttags" w:element="PersonName">
        <w:smartTagPr>
          <w:attr w:name="ProductID" w:val="la Fundación H.O"/>
        </w:smartTagPr>
        <w:r w:rsidRPr="002454C2">
          <w:rPr>
            <w:rFonts w:ascii="Arial Narrow" w:hAnsi="Arial Narrow" w:cs="Arial"/>
            <w:sz w:val="18"/>
            <w:szCs w:val="18"/>
            <w:shd w:val="clear" w:color="auto" w:fill="FFFFFF"/>
            <w:lang w:val="es-AR"/>
          </w:rPr>
          <w:t>la Fundación H.O</w:t>
        </w:r>
      </w:smartTag>
      <w:r w:rsidRPr="002454C2">
        <w:rPr>
          <w:rFonts w:ascii="Arial Narrow" w:hAnsi="Arial Narrow" w:cs="Arial"/>
          <w:sz w:val="18"/>
          <w:szCs w:val="18"/>
          <w:shd w:val="clear" w:color="auto" w:fill="FFFFFF"/>
          <w:lang w:val="es-AR"/>
        </w:rPr>
        <w:t>.Pe. de ayuda al niño con cáncer</w:t>
      </w:r>
      <w:r w:rsidRPr="002454C2">
        <w:rPr>
          <w:rFonts w:ascii="Arial Narrow" w:hAnsi="Arial Narrow" w:cs="Arial"/>
          <w:sz w:val="18"/>
          <w:szCs w:val="18"/>
          <w:lang w:val="es-AR"/>
        </w:rPr>
        <w:t>, la que se llevará a cabo el día domingo 6 de julio del año en curso.-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2º.- REMITIR </w:t>
      </w:r>
      <w:r w:rsidRPr="002454C2">
        <w:rPr>
          <w:rFonts w:ascii="Arial Narrow" w:hAnsi="Arial Narrow" w:cs="Arial"/>
          <w:sz w:val="18"/>
          <w:szCs w:val="18"/>
          <w:lang w:val="es-AR"/>
        </w:rPr>
        <w:t xml:space="preserve">copia de la presente a </w:t>
      </w:r>
      <w:smartTag w:uri="urn:schemas-microsoft-com:office:smarttags" w:element="PersonName">
        <w:smartTagPr>
          <w:attr w:name="ProductID" w:val="la  Fundación H.O"/>
        </w:smartTagPr>
        <w:r w:rsidRPr="002454C2">
          <w:rPr>
            <w:rFonts w:ascii="Arial Narrow" w:hAnsi="Arial Narrow" w:cs="Arial"/>
            <w:sz w:val="18"/>
            <w:szCs w:val="18"/>
            <w:lang w:val="es-AR"/>
          </w:rPr>
          <w:t>la  Fundación H.O</w:t>
        </w:r>
      </w:smartTag>
      <w:r w:rsidRPr="002454C2">
        <w:rPr>
          <w:rFonts w:ascii="Arial Narrow" w:hAnsi="Arial Narrow" w:cs="Arial"/>
          <w:sz w:val="18"/>
          <w:szCs w:val="18"/>
          <w:lang w:val="es-AR"/>
        </w:rPr>
        <w:t>.Pe.-</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RESOLUCION Nº 320 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135 -1227/14.-</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cs="Arial"/>
          <w:b/>
          <w:bCs/>
          <w:i/>
          <w:sz w:val="18"/>
          <w:szCs w:val="18"/>
          <w:u w:val="single"/>
        </w:rPr>
        <w:t>Autores: Cjales. Mario Enrique Moreno Ovalle y Ángela Di Bez.-</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El Proyecto presentado por los concejales </w:t>
      </w:r>
      <w:r w:rsidRPr="002454C2">
        <w:rPr>
          <w:rFonts w:ascii="Arial Narrow" w:hAnsi="Arial Narrow" w:cs="Arial"/>
          <w:sz w:val="18"/>
          <w:szCs w:val="18"/>
        </w:rPr>
        <w:t>Mario Enrique Moreno Ovalle y Ángela Di Bez;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el señor Daniel Díaz, Licenciado en Comunicaciones Sociales y Locutor Nacional ISER MP 6919;</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inició su actividad profesional en el año 1989 en FM Del Milagro, donde se desempeñó como Locutor de turno;;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su carrera estuvo ligada a innumerables FM y radios AM;</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Que, desde </w:t>
      </w:r>
      <w:smartTag w:uri="urn:schemas-microsoft-com:office:smarttags" w:element="metricconverter">
        <w:smartTagPr>
          <w:attr w:name="ProductID" w:val="2003 a"/>
        </w:smartTagPr>
        <w:r w:rsidRPr="002454C2">
          <w:rPr>
            <w:rFonts w:ascii="Arial Narrow" w:hAnsi="Arial Narrow"/>
            <w:sz w:val="18"/>
            <w:szCs w:val="18"/>
            <w:lang w:val="es-AR"/>
          </w:rPr>
          <w:t>2003 a</w:t>
        </w:r>
      </w:smartTag>
      <w:r w:rsidRPr="002454C2">
        <w:rPr>
          <w:rFonts w:ascii="Arial Narrow" w:hAnsi="Arial Narrow"/>
          <w:sz w:val="18"/>
          <w:szCs w:val="18"/>
          <w:lang w:val="es-AR"/>
        </w:rPr>
        <w:t xml:space="preserve"> la fecha se desempeña como Periodista, Locutor y Conductor del noticiero central de Cable Express – Canal 4;</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cumple su labor como Locutor de Ceremonial para actos institucionales gubernamentales y privados;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es capacitador y coach de locutores en diversas emisoras de la provincia y provincias vecinas;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Que, este año concluyó el cursado y realiza tesina de </w:t>
      </w:r>
      <w:smartTag w:uri="urn:schemas-microsoft-com:office:smarttags" w:element="PersonName">
        <w:smartTagPr>
          <w:attr w:name="ProductID" w:val="la Diplomatura"/>
        </w:smartTagPr>
        <w:r w:rsidRPr="002454C2">
          <w:rPr>
            <w:rFonts w:ascii="Arial Narrow" w:hAnsi="Arial Narrow"/>
            <w:sz w:val="18"/>
            <w:szCs w:val="18"/>
            <w:lang w:val="es-AR"/>
          </w:rPr>
          <w:t>la Diplomatura</w:t>
        </w:r>
      </w:smartTag>
      <w:r w:rsidRPr="002454C2">
        <w:rPr>
          <w:rFonts w:ascii="Arial Narrow" w:hAnsi="Arial Narrow"/>
          <w:sz w:val="18"/>
          <w:szCs w:val="18"/>
          <w:lang w:val="es-AR"/>
        </w:rPr>
        <w:t xml:space="preserve"> de Protocolo, Ceremonial y Relaciones Públicas de </w:t>
      </w:r>
      <w:smartTag w:uri="urn:schemas-microsoft-com:office:smarttags" w:element="PersonName">
        <w:smartTagPr>
          <w:attr w:name="ProductID" w:val="la Universidad Tecnol￳gica"/>
        </w:smartTagPr>
        <w:smartTag w:uri="urn:schemas-microsoft-com:office:smarttags" w:element="PersonName">
          <w:smartTagPr>
            <w:attr w:name="ProductID" w:val="la Universidad"/>
          </w:smartTagPr>
          <w:r w:rsidRPr="002454C2">
            <w:rPr>
              <w:rFonts w:ascii="Arial Narrow" w:hAnsi="Arial Narrow"/>
              <w:sz w:val="18"/>
              <w:szCs w:val="18"/>
              <w:lang w:val="es-AR"/>
            </w:rPr>
            <w:t>la Universidad</w:t>
          </w:r>
        </w:smartTag>
        <w:r w:rsidRPr="002454C2">
          <w:rPr>
            <w:rFonts w:ascii="Arial Narrow" w:hAnsi="Arial Narrow"/>
            <w:sz w:val="18"/>
            <w:szCs w:val="18"/>
            <w:lang w:val="es-AR"/>
          </w:rPr>
          <w:t xml:space="preserve"> Tecnológica</w:t>
        </w:r>
      </w:smartTag>
      <w:r w:rsidRPr="002454C2">
        <w:rPr>
          <w:rFonts w:ascii="Arial Narrow" w:hAnsi="Arial Narrow"/>
          <w:sz w:val="18"/>
          <w:szCs w:val="18"/>
          <w:lang w:val="es-AR"/>
        </w:rPr>
        <w:t xml:space="preserve"> de Tucumán;</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DECLARAR</w:t>
      </w:r>
      <w:r w:rsidRPr="002454C2">
        <w:rPr>
          <w:rFonts w:ascii="Arial Narrow" w:hAnsi="Arial Narrow"/>
          <w:sz w:val="18"/>
          <w:szCs w:val="18"/>
          <w:lang w:val="es-AR"/>
        </w:rPr>
        <w:t xml:space="preserve"> Locutor Destacado al Licenciado Daniel Díaz, por su destacada trayectoria y labor en los medios de comunicación social.-</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OTORGAR</w:t>
      </w:r>
      <w:r w:rsidRPr="002454C2">
        <w:rPr>
          <w:rFonts w:ascii="Arial Narrow" w:hAnsi="Arial Narrow"/>
          <w:sz w:val="18"/>
          <w:szCs w:val="18"/>
          <w:lang w:val="es-AR"/>
        </w:rPr>
        <w:t xml:space="preserve"> copia de la presente resolución.-</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321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135 -1228/14.-</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cs="Arial"/>
          <w:b/>
          <w:bCs/>
          <w:i/>
          <w:sz w:val="18"/>
          <w:szCs w:val="18"/>
          <w:u w:val="single"/>
        </w:rPr>
        <w:t>Autores: Cjales. Mario Enrique Moreno Ovalle, Ángela Di Bez y Eliana del Valle Chuchuy.-</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lastRenderedPageBreak/>
        <w:t xml:space="preserve">El Proyecto presentado por los concejales </w:t>
      </w:r>
      <w:r w:rsidRPr="002454C2">
        <w:rPr>
          <w:rFonts w:ascii="Arial Narrow" w:hAnsi="Arial Narrow" w:cs="Arial"/>
          <w:sz w:val="18"/>
          <w:szCs w:val="18"/>
        </w:rPr>
        <w:t>Mario Enrique Moreno Ovalle, Ángela Di Bez y Eliana del Valle Chuchuy;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Que, la señora Delia Aguilar, nacida el 08 de diciembre de 1963, casada y madre de un hijo, es locutora nacional, miembro de </w:t>
      </w:r>
      <w:smartTag w:uri="urn:schemas-microsoft-com:office:smarttags" w:element="PersonName">
        <w:smartTagPr>
          <w:attr w:name="ProductID" w:val="la Sociedad Argentina"/>
        </w:smartTagPr>
        <w:smartTag w:uri="urn:schemas-microsoft-com:office:smarttags" w:element="PersonName">
          <w:smartTagPr>
            <w:attr w:name="ProductID" w:val="la Sociedad"/>
          </w:smartTagPr>
          <w:r w:rsidRPr="002454C2">
            <w:rPr>
              <w:rFonts w:ascii="Arial Narrow" w:hAnsi="Arial Narrow"/>
              <w:sz w:val="18"/>
              <w:szCs w:val="18"/>
              <w:lang w:val="es-AR"/>
            </w:rPr>
            <w:t>la Sociedad</w:t>
          </w:r>
        </w:smartTag>
        <w:r w:rsidRPr="002454C2">
          <w:rPr>
            <w:rFonts w:ascii="Arial Narrow" w:hAnsi="Arial Narrow"/>
            <w:sz w:val="18"/>
            <w:szCs w:val="18"/>
            <w:lang w:val="es-AR"/>
          </w:rPr>
          <w:t xml:space="preserve"> Argentina</w:t>
        </w:r>
      </w:smartTag>
      <w:r w:rsidRPr="002454C2">
        <w:rPr>
          <w:rFonts w:ascii="Arial Narrow" w:hAnsi="Arial Narrow"/>
          <w:sz w:val="18"/>
          <w:szCs w:val="18"/>
          <w:lang w:val="es-AR"/>
        </w:rPr>
        <w:t xml:space="preserve"> de Locutores;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sus inicios están asociados en los orígenes de la Frecuencia Modulada en Salta con FM Génesis, donde se desempeñó como locutora, conductora y productora;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su carrera estuvo ligada a LV9 Radio Salta, como conductora y locutora en los horarios centrales y ha realizado comerciales en innumerables empresas y siendo voz en off de Canal 11 de Salta;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es Maestra de Ceremonias para Instituciones y Empresas, se desempeñó como Docente Adscripta por concurso de Práctica Integral de Radio III de la carrera de Locutor Nacional, actualmente Docente Suplente en la cátedra Taller de Guión de las carreras de Locutor Nacional y Productor de Radio y TV;</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DECLARAR</w:t>
      </w:r>
      <w:r w:rsidRPr="002454C2">
        <w:rPr>
          <w:rFonts w:ascii="Arial Narrow" w:hAnsi="Arial Narrow"/>
          <w:sz w:val="18"/>
          <w:szCs w:val="18"/>
          <w:lang w:val="es-AR"/>
        </w:rPr>
        <w:t xml:space="preserve"> Locutora Destacada a la señora Delia Aguilar, por su amplia trayectoria y labor en los medios de comunicación social.-</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OTORGAR</w:t>
      </w:r>
      <w:r w:rsidRPr="002454C2">
        <w:rPr>
          <w:rFonts w:ascii="Arial Narrow" w:hAnsi="Arial Narrow"/>
          <w:sz w:val="18"/>
          <w:szCs w:val="18"/>
          <w:lang w:val="es-AR"/>
        </w:rPr>
        <w:t xml:space="preserve"> copia de la presente resolución.-</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322</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135 - 1100/14.-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bCs/>
          <w:sz w:val="18"/>
          <w:szCs w:val="18"/>
          <w:lang w:val="es-AR"/>
        </w:rPr>
        <w:t>El proyecto presentado por el Concejal Abel Moya, mediante el expediente de referencias;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la comparsa </w:t>
      </w:r>
      <w:r w:rsidRPr="002454C2">
        <w:rPr>
          <w:rFonts w:ascii="Arial Narrow" w:hAnsi="Arial Narrow" w:cs="Arial"/>
          <w:bCs/>
          <w:sz w:val="18"/>
          <w:szCs w:val="18"/>
          <w:lang w:val="es-AR"/>
        </w:rPr>
        <w:t xml:space="preserve">“Los Tonkas” de villa Belgrano comenzó a participar de los corsos salteños desde el año 1962 y fue galardonada con el primer premio en su categoría durante </w:t>
      </w:r>
      <w:r w:rsidRPr="002454C2">
        <w:rPr>
          <w:rFonts w:ascii="Arial Narrow" w:hAnsi="Arial Narrow" w:cs="Arial"/>
          <w:sz w:val="18"/>
          <w:szCs w:val="18"/>
          <w:lang w:val="es-AR"/>
        </w:rPr>
        <w:t xml:space="preserve">las décadas del 60`, 70´ y 80´;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sus inconfundibles danzas de cajeros,  sus gorros mayores, sus trajes vistosos y multicolores, constituyen una característica inconfundible de comparsa inolvidable;</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en el año 1979 llegaron a tener cuarenta gorros mayores y en la década de 1980 cuatrocientos integrantes;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lastRenderedPageBreak/>
        <w:t xml:space="preserve">Que, </w:t>
      </w:r>
      <w:r w:rsidRPr="002454C2">
        <w:rPr>
          <w:rFonts w:ascii="Arial Narrow" w:hAnsi="Arial Narrow" w:cs="Arial"/>
          <w:bCs/>
          <w:sz w:val="18"/>
          <w:szCs w:val="18"/>
          <w:lang w:val="es-AR"/>
        </w:rPr>
        <w:t>“Los Tonkas” desde 1987 apoyó y participó en corsos infantiles en diversos barrios y villas de la ciudad de Salta, como el corso del barrio Vicente Solá, sobre calle Santiago Morales, del cual fueron padrinos</w:t>
      </w:r>
      <w:r w:rsidRPr="002454C2">
        <w:rPr>
          <w:rFonts w:ascii="Arial Narrow" w:hAnsi="Arial Narrow" w:cs="Arial"/>
          <w:sz w:val="18"/>
          <w:szCs w:val="18"/>
          <w:lang w:val="es-AR"/>
        </w:rPr>
        <w:t>;</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en 1987 obsequió uno de sus imponentes gorros al Papa Juan Pablo II, elemento ornamental que se encuentra en exhibición en una dependencia de </w:t>
      </w:r>
      <w:smartTag w:uri="urn:schemas-microsoft-com:office:smarttags" w:element="PersonName">
        <w:smartTagPr>
          <w:attr w:name="ProductID" w:val="la Santa Sede"/>
        </w:smartTagPr>
        <w:r w:rsidRPr="002454C2">
          <w:rPr>
            <w:rFonts w:ascii="Arial Narrow" w:hAnsi="Arial Narrow" w:cs="Arial"/>
            <w:sz w:val="18"/>
            <w:szCs w:val="18"/>
            <w:lang w:val="es-AR"/>
          </w:rPr>
          <w:t>la Santa Sede</w:t>
        </w:r>
      </w:smartTag>
      <w:r w:rsidRPr="002454C2">
        <w:rPr>
          <w:rFonts w:ascii="Arial Narrow" w:hAnsi="Arial Narrow" w:cs="Arial"/>
          <w:sz w:val="18"/>
          <w:szCs w:val="18"/>
          <w:lang w:val="es-AR"/>
        </w:rPr>
        <w:t>;</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patrocinaron a las comparsas Los Puelches de Rosario de Lerma y Los Aymara de San Pedro de Jujuy y participaron en desfiles en la provincia de Salta y de otras provincias;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representó a </w:t>
      </w:r>
      <w:smartTag w:uri="urn:schemas-microsoft-com:office:smarttags" w:element="PersonName">
        <w:smartTagPr>
          <w:attr w:name="ProductID" w:val="la Argentina"/>
        </w:smartTagPr>
        <w:r w:rsidRPr="002454C2">
          <w:rPr>
            <w:rFonts w:ascii="Arial Narrow" w:hAnsi="Arial Narrow" w:cs="Arial"/>
            <w:sz w:val="18"/>
            <w:szCs w:val="18"/>
            <w:lang w:val="es-AR"/>
          </w:rPr>
          <w:t>la Argentina</w:t>
        </w:r>
      </w:smartTag>
      <w:r w:rsidRPr="002454C2">
        <w:rPr>
          <w:rFonts w:ascii="Arial Narrow" w:hAnsi="Arial Narrow" w:cs="Arial"/>
          <w:sz w:val="18"/>
          <w:szCs w:val="18"/>
          <w:lang w:val="es-AR"/>
        </w:rPr>
        <w:t xml:space="preserve"> en el Congreso Mundial de Cultura celebrado en Córdoba en el año 1987;</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fue galardonada en la década de 1990, como “</w:t>
      </w:r>
      <w:smartTag w:uri="urn:schemas-microsoft-com:office:smarttags" w:element="PersonName">
        <w:smartTagPr>
          <w:attr w:name="ProductID" w:val="La Comparsa Salteña"/>
        </w:smartTagPr>
        <w:r w:rsidRPr="002454C2">
          <w:rPr>
            <w:rFonts w:ascii="Arial Narrow" w:hAnsi="Arial Narrow" w:cs="Arial"/>
            <w:sz w:val="18"/>
            <w:szCs w:val="18"/>
            <w:lang w:val="es-AR"/>
          </w:rPr>
          <w:t>La Comparsa Salteña</w:t>
        </w:r>
      </w:smartTag>
      <w:r w:rsidRPr="002454C2">
        <w:rPr>
          <w:rFonts w:ascii="Arial Narrow" w:hAnsi="Arial Narrow" w:cs="Arial"/>
          <w:sz w:val="18"/>
          <w:szCs w:val="18"/>
          <w:lang w:val="es-AR"/>
        </w:rPr>
        <w:t xml:space="preserve"> del Siglo” por el Gobierno de la provincia de Salta;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después de catorce años vuelven a presentarse como invitados especiales en los corsos de Antara,  realizados en calle Orán en el año 2001 y participaron en los Corsos de </w:t>
      </w:r>
      <w:smartTag w:uri="urn:schemas-microsoft-com:office:smarttags" w:element="PersonName">
        <w:smartTagPr>
          <w:attr w:name="ProductID" w:val="la Familia"/>
        </w:smartTagPr>
        <w:r w:rsidRPr="002454C2">
          <w:rPr>
            <w:rFonts w:ascii="Arial Narrow" w:hAnsi="Arial Narrow" w:cs="Arial"/>
            <w:sz w:val="18"/>
            <w:szCs w:val="18"/>
            <w:lang w:val="es-AR"/>
          </w:rPr>
          <w:t>la Familia</w:t>
        </w:r>
      </w:smartTag>
      <w:r w:rsidRPr="002454C2">
        <w:rPr>
          <w:rFonts w:ascii="Arial Narrow" w:hAnsi="Arial Narrow" w:cs="Arial"/>
          <w:sz w:val="18"/>
          <w:szCs w:val="18"/>
          <w:lang w:val="es-AR"/>
        </w:rPr>
        <w:t xml:space="preserve"> en los años 2002 y 2003, obteniendo el primer premio en los dos años;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fue invitada especial del Corso de las Estrellas durante los años 2010, 2011, 2012 y 2013, fue galardonada en los corsos de Flores de Cerrillos en los años 2011 y 2013;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“Los Tonkas” fueron siempre fieles a una línea artística y a un patrón de conducta, sentimientos que llevaron incluso por otros países;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la comparsa se manejó económicamente en forma cooperativa y solidaria con sus integrantes,  donó útiles escolares e incluso dio becas de estudios con el dinero de los premios;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“Los Tonkas” fueron fuentes de inspiración de poetas salteños como José Ríos, Hugo Alarcón, Horacio Aguirre, Pedro Fleitas y Yuyo Montes, entre otros;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cs="Arial"/>
          <w:sz w:val="18"/>
          <w:szCs w:val="18"/>
          <w:lang w:val="es-AR"/>
        </w:rPr>
      </w:pPr>
      <w:r w:rsidRPr="002454C2">
        <w:rPr>
          <w:rFonts w:ascii="Arial Narrow" w:hAnsi="Arial Narrow" w:cs="Arial"/>
          <w:sz w:val="18"/>
          <w:szCs w:val="18"/>
          <w:lang w:val="es-AR"/>
        </w:rPr>
        <w:t xml:space="preserve">Que, “Los Tonkas” se sienten honrados por el reconocimiento, el recuerdo y el cariño que les demuestra la gente año a año, a la espera ansiosa del regreso de la comparsa legendaria;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cs="Arial"/>
          <w:sz w:val="18"/>
          <w:szCs w:val="18"/>
          <w:lang w:val="es-AR"/>
        </w:rPr>
      </w:pPr>
      <w:r w:rsidRPr="002454C2">
        <w:rPr>
          <w:rFonts w:ascii="Arial Narrow" w:hAnsi="Arial Narrow" w:cs="Arial"/>
          <w:sz w:val="18"/>
          <w:szCs w:val="18"/>
          <w:lang w:val="es-AR"/>
        </w:rPr>
        <w:t>Que, desde el año 1962 hace más de cincuenta años representa a la provincia de Salta y a toda su cultura ancestral;</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resuena en los vientos de Salta su canto tradicional, </w:t>
      </w:r>
      <w:r w:rsidRPr="002454C2">
        <w:rPr>
          <w:rFonts w:ascii="Arial Narrow" w:hAnsi="Arial Narrow" w:cs="Arial"/>
          <w:i/>
          <w:sz w:val="18"/>
          <w:szCs w:val="18"/>
          <w:lang w:val="es-AR"/>
        </w:rPr>
        <w:t>“Tonka me llamo señor para todos los presentes, lo llevo en el corazón…aunque yo me ausente. Villa Belgrano querida, villa Belgrano hai´ de ser caja, pito y tumbadora, canto hasta el amanecer”;</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OTORGAR </w:t>
      </w:r>
      <w:r w:rsidRPr="002454C2">
        <w:rPr>
          <w:rFonts w:ascii="Arial Narrow" w:hAnsi="Arial Narrow" w:cs="Arial"/>
          <w:b/>
          <w:bCs/>
          <w:sz w:val="18"/>
          <w:szCs w:val="18"/>
          <w:lang w:val="es-AR"/>
        </w:rPr>
        <w:t>RECONOCIMIENTO AL MERITO</w:t>
      </w:r>
      <w:r w:rsidRPr="002454C2">
        <w:rPr>
          <w:rFonts w:ascii="Arial Narrow" w:hAnsi="Arial Narrow" w:cs="Arial"/>
          <w:bCs/>
          <w:sz w:val="18"/>
          <w:szCs w:val="18"/>
          <w:lang w:val="es-AR"/>
        </w:rPr>
        <w:t xml:space="preserve"> a la trayectoria de la comparsa tradicional “Los Tonkas” de villa Belgrano por su aporte a la cultura ancestral.-</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2º.- HACER </w:t>
      </w:r>
      <w:r w:rsidRPr="002454C2">
        <w:rPr>
          <w:rFonts w:ascii="Arial Narrow" w:hAnsi="Arial Narrow" w:cs="Arial"/>
          <w:sz w:val="18"/>
          <w:szCs w:val="18"/>
          <w:lang w:val="es-AR"/>
        </w:rPr>
        <w:t>entrega de plaqueta recordatoria y copia de la presente resolución a la</w:t>
      </w:r>
      <w:r w:rsidRPr="002454C2">
        <w:rPr>
          <w:rFonts w:ascii="Arial Narrow" w:hAnsi="Arial Narrow" w:cs="Arial"/>
          <w:bCs/>
          <w:sz w:val="18"/>
          <w:szCs w:val="18"/>
          <w:lang w:val="es-AR"/>
        </w:rPr>
        <w:t xml:space="preserve"> comparsa “Los Tonkas”</w:t>
      </w:r>
      <w:r w:rsidRPr="002454C2">
        <w:rPr>
          <w:rFonts w:ascii="Arial Narrow" w:hAnsi="Arial Narrow" w:cs="Arial"/>
          <w:sz w:val="18"/>
          <w:szCs w:val="18"/>
          <w:lang w:val="es-AR"/>
        </w:rPr>
        <w:t>.-</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lastRenderedPageBreak/>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tabs>
          <w:tab w:val="center" w:pos="2268"/>
          <w:tab w:val="center" w:pos="7088"/>
        </w:tabs>
        <w:jc w:val="both"/>
        <w:rPr>
          <w:rFonts w:ascii="Arial Narrow" w:hAnsi="Arial Narrow"/>
          <w:b/>
          <w:i/>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23 C"/>
        </w:smartTagPr>
        <w:r w:rsidRPr="002454C2">
          <w:rPr>
            <w:rFonts w:ascii="Arial Narrow" w:hAnsi="Arial Narrow"/>
            <w:b/>
            <w:sz w:val="18"/>
            <w:szCs w:val="18"/>
            <w:u w:val="single"/>
            <w:lang w:val="es-AR"/>
          </w:rPr>
          <w:t>323</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135 - 1102/14.-</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al Departamento Ejecutivo Municipal que, a través del organismo correspondiente, realice las obras de enripiado del pasaje Socompa al 1800 de villa Floresta.-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24 C"/>
        </w:smartTagPr>
        <w:r w:rsidRPr="002454C2">
          <w:rPr>
            <w:rFonts w:ascii="Arial Narrow" w:hAnsi="Arial Narrow"/>
            <w:b/>
            <w:sz w:val="18"/>
            <w:szCs w:val="18"/>
            <w:u w:val="single"/>
            <w:lang w:val="es-AR"/>
          </w:rPr>
          <w:t>324</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135 - 1103/14.-</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EL CONCEJO DELIBERANTE DE LA CIUDAD DE SALTA,</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cs="Arial"/>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 xml:space="preserve">al Departamento Ejecutivo Municipal que, a través del organismo correspondiente, remita a este Cuerpo el siguiente informe, con relación al cálculo de estructura que se está realizando, en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2454C2">
            <w:rPr>
              <w:rFonts w:ascii="Arial Narrow" w:hAnsi="Arial Narrow" w:cs="Arial"/>
              <w:sz w:val="18"/>
              <w:szCs w:val="18"/>
              <w:lang w:val="es-AR"/>
            </w:rPr>
            <w:t>la Universidad</w:t>
          </w:r>
        </w:smartTag>
        <w:r w:rsidRPr="002454C2">
          <w:rPr>
            <w:rFonts w:ascii="Arial Narrow" w:hAnsi="Arial Narrow" w:cs="Arial"/>
            <w:sz w:val="18"/>
            <w:szCs w:val="18"/>
            <w:lang w:val="es-AR"/>
          </w:rPr>
          <w:t xml:space="preserve"> Nacional</w:t>
        </w:r>
      </w:smartTag>
      <w:r w:rsidRPr="002454C2">
        <w:rPr>
          <w:rFonts w:ascii="Arial Narrow" w:hAnsi="Arial Narrow" w:cs="Arial"/>
          <w:sz w:val="18"/>
          <w:szCs w:val="18"/>
          <w:lang w:val="es-AR"/>
        </w:rPr>
        <w:t xml:space="preserve"> de Tucumán, respecto al “Paseo de las Flores”:</w:t>
      </w:r>
    </w:p>
    <w:p w:rsidR="002454C2" w:rsidRPr="002454C2" w:rsidRDefault="002454C2" w:rsidP="002454C2">
      <w:pPr>
        <w:jc w:val="both"/>
        <w:rPr>
          <w:rFonts w:ascii="Arial Narrow" w:hAnsi="Arial Narrow" w:cs="Arial"/>
          <w:sz w:val="18"/>
          <w:szCs w:val="18"/>
          <w:lang w:val="es-AR"/>
        </w:rPr>
      </w:pPr>
    </w:p>
    <w:p w:rsidR="002454C2" w:rsidRPr="002454C2" w:rsidRDefault="002454C2" w:rsidP="002454C2">
      <w:pPr>
        <w:numPr>
          <w:ilvl w:val="0"/>
          <w:numId w:val="29"/>
        </w:numPr>
        <w:ind w:left="0" w:firstLine="0"/>
        <w:jc w:val="both"/>
        <w:rPr>
          <w:rFonts w:ascii="Arial Narrow" w:eastAsia="Calibri" w:hAnsi="Arial Narrow" w:cs="Arial"/>
          <w:sz w:val="18"/>
          <w:szCs w:val="18"/>
        </w:rPr>
      </w:pPr>
      <w:r w:rsidRPr="002454C2">
        <w:rPr>
          <w:rFonts w:ascii="Arial Narrow" w:eastAsia="Calibri" w:hAnsi="Arial Narrow" w:cs="Arial"/>
          <w:sz w:val="18"/>
          <w:szCs w:val="18"/>
        </w:rPr>
        <w:t>Nombre del estudio o consultora responsable.</w:t>
      </w:r>
    </w:p>
    <w:p w:rsidR="002454C2" w:rsidRPr="002454C2" w:rsidRDefault="002454C2" w:rsidP="002454C2">
      <w:pPr>
        <w:numPr>
          <w:ilvl w:val="0"/>
          <w:numId w:val="29"/>
        </w:numPr>
        <w:ind w:left="0" w:firstLine="0"/>
        <w:jc w:val="both"/>
        <w:rPr>
          <w:rFonts w:ascii="Arial Narrow" w:eastAsia="Calibri" w:hAnsi="Arial Narrow" w:cs="Arial"/>
          <w:sz w:val="18"/>
          <w:szCs w:val="18"/>
        </w:rPr>
      </w:pPr>
      <w:r w:rsidRPr="002454C2">
        <w:rPr>
          <w:rFonts w:ascii="Arial Narrow" w:eastAsia="Calibri" w:hAnsi="Arial Narrow" w:cs="Arial"/>
          <w:sz w:val="18"/>
          <w:szCs w:val="18"/>
        </w:rPr>
        <w:t>Domicilio del mismo.</w:t>
      </w:r>
    </w:p>
    <w:p w:rsidR="002454C2" w:rsidRPr="002454C2" w:rsidRDefault="002454C2" w:rsidP="002454C2">
      <w:pPr>
        <w:numPr>
          <w:ilvl w:val="0"/>
          <w:numId w:val="29"/>
        </w:numPr>
        <w:ind w:left="0" w:firstLine="0"/>
        <w:jc w:val="both"/>
        <w:rPr>
          <w:rFonts w:ascii="Arial Narrow" w:eastAsia="Calibri" w:hAnsi="Arial Narrow" w:cs="Arial"/>
          <w:sz w:val="18"/>
          <w:szCs w:val="18"/>
        </w:rPr>
      </w:pPr>
      <w:r w:rsidRPr="002454C2">
        <w:rPr>
          <w:rFonts w:ascii="Arial Narrow" w:eastAsia="Calibri" w:hAnsi="Arial Narrow" w:cs="Arial"/>
          <w:sz w:val="18"/>
          <w:szCs w:val="18"/>
        </w:rPr>
        <w:t>Dirección de e- mail, número de teléfono y página web.</w:t>
      </w:r>
    </w:p>
    <w:p w:rsidR="002454C2" w:rsidRPr="002454C2" w:rsidRDefault="002454C2" w:rsidP="002454C2">
      <w:pPr>
        <w:numPr>
          <w:ilvl w:val="0"/>
          <w:numId w:val="29"/>
        </w:numPr>
        <w:ind w:left="0" w:firstLine="0"/>
        <w:jc w:val="both"/>
        <w:rPr>
          <w:rFonts w:ascii="Arial Narrow" w:eastAsia="Calibri" w:hAnsi="Arial Narrow" w:cs="Arial"/>
          <w:sz w:val="18"/>
          <w:szCs w:val="18"/>
        </w:rPr>
      </w:pPr>
      <w:r w:rsidRPr="002454C2">
        <w:rPr>
          <w:rFonts w:ascii="Arial Narrow" w:eastAsia="Calibri" w:hAnsi="Arial Narrow" w:cs="Arial"/>
          <w:sz w:val="18"/>
          <w:szCs w:val="18"/>
        </w:rPr>
        <w:t>Nombre del profesional a cargo.-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 </w:t>
      </w: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Nº325 </w:t>
      </w:r>
      <w:r w:rsidRPr="002454C2">
        <w:rPr>
          <w:rFonts w:ascii="Arial Narrow" w:hAnsi="Arial Narrow"/>
          <w:b/>
          <w:sz w:val="18"/>
          <w:szCs w:val="18"/>
          <w:u w:val="single"/>
          <w:lang w:val="es-AR"/>
        </w:rPr>
        <w:t xml:space="preserve">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135 - 1116/14.-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bCs/>
          <w:sz w:val="18"/>
          <w:szCs w:val="18"/>
          <w:lang w:val="es-AR"/>
        </w:rPr>
        <w:t>La presentación efectuada por la señora Mabel Bejarano, mediante el expediente de referencia;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la misma solicita que se declare de interés cultural de la ciudad de Salta al programa de radio “Las Juanas de </w:t>
      </w:r>
      <w:smartTag w:uri="urn:schemas-microsoft-com:office:smarttags" w:element="PersonName">
        <w:smartTagPr>
          <w:attr w:name="ProductID" w:val="la Escritura"/>
        </w:smartTagPr>
        <w:r w:rsidRPr="002454C2">
          <w:rPr>
            <w:rFonts w:ascii="Arial Narrow" w:hAnsi="Arial Narrow" w:cs="Arial"/>
            <w:sz w:val="18"/>
            <w:szCs w:val="18"/>
            <w:lang w:val="es-AR"/>
          </w:rPr>
          <w:t>la Escritura</w:t>
        </w:r>
      </w:smartTag>
      <w:r w:rsidRPr="002454C2">
        <w:rPr>
          <w:rFonts w:ascii="Arial Narrow" w:hAnsi="Arial Narrow" w:cs="Arial"/>
          <w:sz w:val="18"/>
          <w:szCs w:val="18"/>
          <w:lang w:val="es-AR"/>
        </w:rPr>
        <w:t xml:space="preserve">”;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lastRenderedPageBreak/>
        <w:t>Que, dicho programa salió al aire del 14 de agosto hasta el 17 de diciembre del año 2013 por la frecuencia 93.9 Radio Universidad Nacional de Salta;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fue iniciativa de un grupo de estudiantes y profesores de </w:t>
      </w:r>
      <w:smartTag w:uri="urn:schemas-microsoft-com:office:smarttags" w:element="PersonName">
        <w:smartTagPr>
          <w:attr w:name="ProductID" w:val="la Facultad"/>
        </w:smartTagPr>
        <w:r w:rsidRPr="002454C2">
          <w:rPr>
            <w:rFonts w:ascii="Arial Narrow" w:hAnsi="Arial Narrow" w:cs="Arial"/>
            <w:sz w:val="18"/>
            <w:szCs w:val="18"/>
            <w:lang w:val="es-AR"/>
          </w:rPr>
          <w:t>la Facultad</w:t>
        </w:r>
      </w:smartTag>
      <w:r w:rsidRPr="002454C2">
        <w:rPr>
          <w:rFonts w:ascii="Arial Narrow" w:hAnsi="Arial Narrow" w:cs="Arial"/>
          <w:sz w:val="18"/>
          <w:szCs w:val="18"/>
          <w:lang w:val="es-AR"/>
        </w:rPr>
        <w:t xml:space="preserve"> de Humanidades de la carrera de Letras,  Ciencias de </w:t>
      </w:r>
      <w:smartTag w:uri="urn:schemas-microsoft-com:office:smarttags" w:element="PersonName">
        <w:smartTagPr>
          <w:attr w:name="ProductID" w:val="la Educación"/>
        </w:smartTagPr>
        <w:r w:rsidRPr="002454C2">
          <w:rPr>
            <w:rFonts w:ascii="Arial Narrow" w:hAnsi="Arial Narrow" w:cs="Arial"/>
            <w:sz w:val="18"/>
            <w:szCs w:val="18"/>
            <w:lang w:val="es-AR"/>
          </w:rPr>
          <w:t>la Educación</w:t>
        </w:r>
      </w:smartTag>
      <w:r w:rsidRPr="002454C2">
        <w:rPr>
          <w:rFonts w:ascii="Arial Narrow" w:hAnsi="Arial Narrow" w:cs="Arial"/>
          <w:sz w:val="18"/>
          <w:szCs w:val="18"/>
          <w:lang w:val="es-AR"/>
        </w:rPr>
        <w:t xml:space="preserve"> y Ciencia de </w:t>
      </w:r>
      <w:smartTag w:uri="urn:schemas-microsoft-com:office:smarttags" w:element="PersonName">
        <w:smartTagPr>
          <w:attr w:name="ProductID" w:val="la Comunicación"/>
        </w:smartTagPr>
        <w:r w:rsidRPr="002454C2">
          <w:rPr>
            <w:rFonts w:ascii="Arial Narrow" w:hAnsi="Arial Narrow" w:cs="Arial"/>
            <w:sz w:val="18"/>
            <w:szCs w:val="18"/>
            <w:lang w:val="es-AR"/>
          </w:rPr>
          <w:t>la Comunicación</w:t>
        </w:r>
      </w:smartTag>
      <w:r w:rsidRPr="002454C2">
        <w:rPr>
          <w:rFonts w:ascii="Arial Narrow" w:hAnsi="Arial Narrow" w:cs="Arial"/>
          <w:sz w:val="18"/>
          <w:szCs w:val="18"/>
          <w:lang w:val="es-AR"/>
        </w:rPr>
        <w:t xml:space="preserve"> de </w:t>
      </w:r>
      <w:smartTag w:uri="urn:schemas-microsoft-com:office:smarttags" w:element="PersonName">
        <w:smartTagPr>
          <w:attr w:name="ProductID" w:val="la Universidad Nacional"/>
        </w:smartTagPr>
        <w:r w:rsidRPr="002454C2">
          <w:rPr>
            <w:rFonts w:ascii="Arial Narrow" w:hAnsi="Arial Narrow" w:cs="Arial"/>
            <w:sz w:val="18"/>
            <w:szCs w:val="18"/>
            <w:lang w:val="es-AR"/>
          </w:rPr>
          <w:t>la Universidad Nacional</w:t>
        </w:r>
      </w:smartTag>
      <w:r w:rsidRPr="002454C2">
        <w:rPr>
          <w:rFonts w:ascii="Arial Narrow" w:hAnsi="Arial Narrow" w:cs="Arial"/>
          <w:sz w:val="18"/>
          <w:szCs w:val="18"/>
          <w:lang w:val="es-AR"/>
        </w:rPr>
        <w:t xml:space="preserve"> de Salta;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se buscó un espacio de socialización y promoción de la lectura/escritura y la reflexión sobre el papel fundamental de la actividad intelectual, cultural y social de la mujer a lo largo de la historia en el contexto actual regional;</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constituyó un dispositivo socio cultural por medio del cual el sujeto aprendió su cultura, la conoció y la comprendió;</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fueron invitados al mismo escritores salteños para abordar sus producciones artísticas culturales y dar a conocer a la audiencia sus trayectorias por ser parte fundamental de nuestro capital cultural;</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sus integrantes: Mabel Bejarano, Josefina Soria, Fanny Fabiola Olivos, Analía Mora y Ana Azurmendi, integrantes del equipo a cargo del programa,  tienen una constante formación en el campo de los estudios culturales y literarios vinculados a las áreas del arte, la cultura y la educación;</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el proyecto del programa de radio “Las Juanas de </w:t>
      </w:r>
      <w:smartTag w:uri="urn:schemas-microsoft-com:office:smarttags" w:element="PersonName">
        <w:smartTagPr>
          <w:attr w:name="ProductID" w:val="la Escritura"/>
        </w:smartTagPr>
        <w:r w:rsidRPr="002454C2">
          <w:rPr>
            <w:rFonts w:ascii="Arial Narrow" w:hAnsi="Arial Narrow" w:cs="Arial"/>
            <w:sz w:val="18"/>
            <w:szCs w:val="18"/>
            <w:lang w:val="es-AR"/>
          </w:rPr>
          <w:t>la Escritura</w:t>
        </w:r>
      </w:smartTag>
      <w:r w:rsidRPr="002454C2">
        <w:rPr>
          <w:rFonts w:ascii="Arial Narrow" w:hAnsi="Arial Narrow" w:cs="Arial"/>
          <w:sz w:val="18"/>
          <w:szCs w:val="18"/>
          <w:lang w:val="es-AR"/>
        </w:rPr>
        <w:t>” para el año 2014 pretende construir nuevos vínculos con la literatura y la producción del conocimiento más allá del ámbito estrictamente académico;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propone difundir y promocionar las actividades de la cultura en todas sus manifestaciones artísticas, no solo en la las letras, sino en la pintura, en el teatro, en la música, entre otros;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las secciones del programa son: mujeres con historia, poetas de ayer y hoy, el libro de la semana, canciones con historia y entrevistas;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 xml:space="preserve">ARTICULO 1º.- DECLARAR </w:t>
      </w:r>
      <w:r w:rsidRPr="002454C2">
        <w:rPr>
          <w:rFonts w:ascii="Arial Narrow" w:hAnsi="Arial Narrow" w:cs="Arial"/>
          <w:bCs/>
          <w:sz w:val="18"/>
          <w:szCs w:val="18"/>
          <w:lang w:val="es-AR"/>
        </w:rPr>
        <w:t xml:space="preserve">de interés cultural de la ciudad de Salta al </w:t>
      </w:r>
      <w:r w:rsidRPr="002454C2">
        <w:rPr>
          <w:rFonts w:ascii="Arial Narrow" w:hAnsi="Arial Narrow" w:cs="Arial"/>
          <w:sz w:val="18"/>
          <w:szCs w:val="18"/>
          <w:lang w:val="es-AR"/>
        </w:rPr>
        <w:t xml:space="preserve">programa de radio denominado “Las Juanas de </w:t>
      </w:r>
      <w:smartTag w:uri="urn:schemas-microsoft-com:office:smarttags" w:element="PersonName">
        <w:smartTagPr>
          <w:attr w:name="ProductID" w:val="la Escritura"/>
        </w:smartTagPr>
        <w:r w:rsidRPr="002454C2">
          <w:rPr>
            <w:rFonts w:ascii="Arial Narrow" w:hAnsi="Arial Narrow" w:cs="Arial"/>
            <w:sz w:val="18"/>
            <w:szCs w:val="18"/>
            <w:lang w:val="es-AR"/>
          </w:rPr>
          <w:t>la Escritura</w:t>
        </w:r>
      </w:smartTag>
      <w:r w:rsidRPr="002454C2">
        <w:rPr>
          <w:rFonts w:ascii="Arial Narrow" w:hAnsi="Arial Narrow" w:cs="Arial"/>
          <w:sz w:val="18"/>
          <w:szCs w:val="18"/>
          <w:lang w:val="es-AR"/>
        </w:rPr>
        <w:t>”,  que se trasmite por la frecuencia 93.9 Radio Universidad Nacional de Salta.-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2º.- HACER </w:t>
      </w:r>
      <w:r w:rsidRPr="002454C2">
        <w:rPr>
          <w:rFonts w:ascii="Arial Narrow" w:hAnsi="Arial Narrow" w:cs="Arial"/>
          <w:sz w:val="18"/>
          <w:szCs w:val="18"/>
          <w:lang w:val="es-AR"/>
        </w:rPr>
        <w:t>entrega copia de la presente resolución a las señoras Mabel Bejarano, Josefina Soria, Fanny Fabiola Olivos, Analía Mora y Ana Azurmendi Mabel Bejarano, Josefina Soria, Fanny Fabiola Olivos, Analía Mora y Ana Azurmendi, integrantes del equipo a cargo del programa.-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w:t>
      </w:r>
      <w:smartTag w:uri="urn:schemas-microsoft-com:office:smarttags" w:element="metricconverter">
        <w:smartTagPr>
          <w:attr w:name="ProductID" w:val="326 C"/>
        </w:smartTagPr>
        <w:r w:rsidRPr="002454C2">
          <w:rPr>
            <w:rFonts w:ascii="Arial Narrow" w:hAnsi="Arial Narrow"/>
            <w:b/>
            <w:sz w:val="18"/>
            <w:szCs w:val="18"/>
            <w:u w:val="single"/>
            <w:lang w:val="es-AR"/>
          </w:rPr>
          <w:t xml:space="preserve">326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135 - 1125/14.-</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lastRenderedPageBreak/>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 xml:space="preserve">ARTICULO 1º.- NO HACER </w:t>
      </w:r>
      <w:r w:rsidRPr="002454C2">
        <w:rPr>
          <w:rFonts w:ascii="Arial Narrow" w:hAnsi="Arial Narrow"/>
          <w:sz w:val="18"/>
          <w:szCs w:val="18"/>
          <w:lang w:val="es-AR"/>
        </w:rPr>
        <w:t>lugar el proyecto de declaración presentado mediante Expte. C° N° 135-1125/14.-</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 xml:space="preserve">ARTICULO 2º.- REMITIR </w:t>
      </w:r>
      <w:r w:rsidRPr="002454C2">
        <w:rPr>
          <w:rFonts w:ascii="Arial Narrow" w:hAnsi="Arial Narrow"/>
          <w:sz w:val="18"/>
          <w:szCs w:val="18"/>
          <w:lang w:val="es-AR"/>
        </w:rPr>
        <w:t>a Archivo del Concejo Deliberante las actuaciones contenidas en el Expte. C° N° 135-1125/14.</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ARITCULO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27 C"/>
        </w:smartTagPr>
        <w:r w:rsidRPr="002454C2">
          <w:rPr>
            <w:rFonts w:ascii="Arial Narrow" w:hAnsi="Arial Narrow"/>
            <w:b/>
            <w:sz w:val="18"/>
            <w:szCs w:val="18"/>
            <w:u w:val="single"/>
            <w:lang w:val="es-AR"/>
          </w:rPr>
          <w:t>327</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 xml:space="preserve">135 - 1128/14 </w:t>
      </w:r>
      <w:r w:rsidRPr="002454C2">
        <w:rPr>
          <w:rFonts w:ascii="Arial Narrow" w:hAnsi="Arial Narrow"/>
          <w:b/>
          <w:bCs/>
          <w:i/>
          <w:sz w:val="18"/>
          <w:szCs w:val="18"/>
          <w:u w:val="single"/>
          <w:lang w:val="es-AR"/>
        </w:rPr>
        <w:t>y 135 – 0295/14.-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sz w:val="18"/>
          <w:szCs w:val="18"/>
          <w:lang w:val="es-AR"/>
        </w:rPr>
        <w:t>El expediente C° N°135-0295/14;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sz w:val="18"/>
          <w:szCs w:val="18"/>
          <w:lang w:val="es-AR"/>
        </w:rPr>
        <w:t xml:space="preserve">Que, mediante Resolución N° 039/14 se solicitó al Departamento Ejecutivo Municipal informe sobre la concesión de espacio público de plaza España a favor de </w:t>
      </w:r>
      <w:smartTag w:uri="urn:schemas-microsoft-com:office:smarttags" w:element="PersonName">
        <w:smartTagPr>
          <w:attr w:name="ProductID" w:val="la  Cooperativa"/>
        </w:smartTagPr>
        <w:r w:rsidRPr="002454C2">
          <w:rPr>
            <w:rFonts w:ascii="Arial Narrow" w:hAnsi="Arial Narrow"/>
            <w:sz w:val="18"/>
            <w:szCs w:val="18"/>
            <w:lang w:val="es-AR"/>
          </w:rPr>
          <w:t>la  Cooperativa</w:t>
        </w:r>
      </w:smartTag>
      <w:r w:rsidRPr="002454C2">
        <w:rPr>
          <w:rFonts w:ascii="Arial Narrow" w:hAnsi="Arial Narrow"/>
          <w:sz w:val="18"/>
          <w:szCs w:val="18"/>
          <w:lang w:val="es-AR"/>
        </w:rPr>
        <w:t xml:space="preserve"> del Mercado San Miguel,  con la finalidad de instalar un patio de  comidas, como así también, en caso afirmativo, proceso de contratación dispuesto; canon que pagará la  cooperativa por el espacio público y si se dispuso en el contrato de concesión la carga de mantenimiento de las instalaciones edilicias y seguridad de dicho espacio;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sz w:val="18"/>
          <w:szCs w:val="18"/>
          <w:lang w:val="es-AR"/>
        </w:rPr>
        <w:t xml:space="preserve">Que, a fs. 09 y 11 del expediente C° N° 135-0295/14, el Departamento Ejecutivo Municipal, a través de </w:t>
      </w:r>
      <w:smartTag w:uri="urn:schemas-microsoft-com:office:smarttags" w:element="PersonName">
        <w:smartTagPr>
          <w:attr w:name="ProductID" w:val="la Direcci￳n General"/>
        </w:smartTagPr>
        <w:r w:rsidRPr="002454C2">
          <w:rPr>
            <w:rFonts w:ascii="Arial Narrow" w:hAnsi="Arial Narrow"/>
            <w:sz w:val="18"/>
            <w:szCs w:val="18"/>
            <w:lang w:val="es-AR"/>
          </w:rPr>
          <w:t>la Dirección General</w:t>
        </w:r>
      </w:smartTag>
      <w:r w:rsidRPr="002454C2">
        <w:rPr>
          <w:rFonts w:ascii="Arial Narrow" w:hAnsi="Arial Narrow"/>
          <w:sz w:val="18"/>
          <w:szCs w:val="18"/>
          <w:lang w:val="es-AR"/>
        </w:rPr>
        <w:t xml:space="preserve"> de Contrataciones y de </w:t>
      </w:r>
      <w:smartTag w:uri="urn:schemas-microsoft-com:office:smarttags" w:element="PersonName">
        <w:smartTagPr>
          <w:attr w:name="ProductID" w:val="la Direcci￳n General"/>
        </w:smartTagPr>
        <w:r w:rsidRPr="002454C2">
          <w:rPr>
            <w:rFonts w:ascii="Arial Narrow" w:hAnsi="Arial Narrow"/>
            <w:sz w:val="18"/>
            <w:szCs w:val="18"/>
            <w:lang w:val="es-AR"/>
          </w:rPr>
          <w:t>la Dirección General</w:t>
        </w:r>
      </w:smartTag>
      <w:r w:rsidRPr="002454C2">
        <w:rPr>
          <w:rFonts w:ascii="Arial Narrow" w:hAnsi="Arial Narrow"/>
          <w:sz w:val="18"/>
          <w:szCs w:val="18"/>
          <w:lang w:val="es-AR"/>
        </w:rPr>
        <w:t xml:space="preserve"> de Fiscalización Externa, respectivamente, manifiesta que no existe pedido formal sobre la concesión del espacio público de plaza España y que no posee antecedentes del otorgamiento de concesión de los locales ubicados en plaza España a favor de la cooperativa del Mercado San Miguel;</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sz w:val="18"/>
          <w:szCs w:val="18"/>
          <w:lang w:val="es-AR"/>
        </w:rPr>
        <w:t>Que, a la fecha se encuentran funcionando locales de comida en plaza España,  desconociéndose la titularidad de los concesionarios y bajo que procedimientos y condiciones se les otorgó la concesión del espacio público;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 xml:space="preserve">ARTICULO 1º.- SOLICITAR </w:t>
      </w:r>
      <w:r w:rsidRPr="002454C2">
        <w:rPr>
          <w:rFonts w:ascii="Arial Narrow" w:hAnsi="Arial Narrow"/>
          <w:sz w:val="18"/>
          <w:szCs w:val="18"/>
          <w:lang w:val="es-AR"/>
        </w:rPr>
        <w:t>al Departamento Ejecutivo Municipal que, a través del organismo correspondiente, informe y remita a este Cuerpo, en un plazo de  diez (10) días hábiles, lo siguiente:</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numPr>
          <w:ilvl w:val="0"/>
          <w:numId w:val="30"/>
        </w:numPr>
        <w:ind w:left="0" w:firstLine="0"/>
        <w:jc w:val="both"/>
        <w:rPr>
          <w:rFonts w:ascii="Arial Narrow" w:hAnsi="Arial Narrow"/>
          <w:sz w:val="18"/>
          <w:szCs w:val="18"/>
          <w:lang w:val="es-AR"/>
        </w:rPr>
      </w:pPr>
      <w:r w:rsidRPr="002454C2">
        <w:rPr>
          <w:rFonts w:ascii="Arial Narrow" w:hAnsi="Arial Narrow"/>
          <w:sz w:val="18"/>
          <w:szCs w:val="18"/>
          <w:lang w:val="es-AR"/>
        </w:rPr>
        <w:t>Proceso de contratación para la concesión de los locales ubicados en plaza España.</w:t>
      </w:r>
    </w:p>
    <w:p w:rsidR="002454C2" w:rsidRPr="002454C2" w:rsidRDefault="002454C2" w:rsidP="002454C2">
      <w:pPr>
        <w:numPr>
          <w:ilvl w:val="0"/>
          <w:numId w:val="30"/>
        </w:numPr>
        <w:ind w:left="0" w:firstLine="0"/>
        <w:jc w:val="both"/>
        <w:rPr>
          <w:rFonts w:ascii="Arial Narrow" w:hAnsi="Arial Narrow"/>
          <w:sz w:val="18"/>
          <w:szCs w:val="18"/>
          <w:lang w:val="es-AR"/>
        </w:rPr>
      </w:pPr>
      <w:r w:rsidRPr="002454C2">
        <w:rPr>
          <w:rFonts w:ascii="Arial Narrow" w:hAnsi="Arial Narrow"/>
          <w:sz w:val="18"/>
          <w:szCs w:val="18"/>
          <w:lang w:val="es-AR"/>
        </w:rPr>
        <w:t>Nómina de las personas, sociedades y/o entidades a quienes se ha otorgado la concesión del espacio público.</w:t>
      </w:r>
    </w:p>
    <w:p w:rsidR="002454C2" w:rsidRPr="002454C2" w:rsidRDefault="002454C2" w:rsidP="002454C2">
      <w:pPr>
        <w:numPr>
          <w:ilvl w:val="0"/>
          <w:numId w:val="30"/>
        </w:numPr>
        <w:ind w:left="0" w:firstLine="0"/>
        <w:jc w:val="both"/>
        <w:rPr>
          <w:rFonts w:ascii="Arial Narrow" w:hAnsi="Arial Narrow"/>
          <w:sz w:val="18"/>
          <w:szCs w:val="18"/>
          <w:lang w:val="es-AR"/>
        </w:rPr>
      </w:pPr>
      <w:r w:rsidRPr="002454C2">
        <w:rPr>
          <w:rFonts w:ascii="Arial Narrow" w:hAnsi="Arial Narrow"/>
          <w:sz w:val="18"/>
          <w:szCs w:val="18"/>
          <w:lang w:val="es-AR"/>
        </w:rPr>
        <w:t>Canon que pagarán los concesionarios por la explotación del mismo.</w:t>
      </w:r>
    </w:p>
    <w:p w:rsidR="002454C2" w:rsidRPr="002454C2" w:rsidRDefault="002454C2" w:rsidP="002454C2">
      <w:pPr>
        <w:numPr>
          <w:ilvl w:val="0"/>
          <w:numId w:val="30"/>
        </w:numPr>
        <w:ind w:left="0" w:firstLine="0"/>
        <w:jc w:val="both"/>
        <w:rPr>
          <w:rFonts w:ascii="Arial Narrow" w:hAnsi="Arial Narrow"/>
          <w:sz w:val="18"/>
          <w:szCs w:val="18"/>
          <w:lang w:val="es-AR"/>
        </w:rPr>
      </w:pPr>
      <w:r w:rsidRPr="002454C2">
        <w:rPr>
          <w:rFonts w:ascii="Arial Narrow" w:hAnsi="Arial Narrow"/>
          <w:sz w:val="18"/>
          <w:szCs w:val="18"/>
          <w:lang w:val="es-AR"/>
        </w:rPr>
        <w:t>Cargas que se han impuesto a los concesionarios referentes al mantenimiento de las instalaciones edilicias y seguridad de dicho espacio.-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28 C"/>
        </w:smartTagPr>
        <w:r w:rsidRPr="002454C2">
          <w:rPr>
            <w:rFonts w:ascii="Arial Narrow" w:hAnsi="Arial Narrow"/>
            <w:b/>
            <w:sz w:val="18"/>
            <w:szCs w:val="18"/>
            <w:u w:val="single"/>
            <w:lang w:val="es-AR"/>
          </w:rPr>
          <w:t>328</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135 - 1133/14.-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EL CONCEJO DELIBERANTE DE LA CIUDAD DE SALTA,</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al Departamento Ejecutivo Municipal que, a través del organismo correspondiente, ejecute las obras de reparación del pavimento de las arterias que se encuentran en mal estado del barrio San Remo.-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RESOLUCIÓN Nº</w:t>
      </w:r>
      <w:r w:rsidRPr="002454C2">
        <w:rPr>
          <w:rFonts w:ascii="Arial Narrow" w:hAnsi="Arial Narrow"/>
          <w:b/>
          <w:sz w:val="18"/>
          <w:szCs w:val="18"/>
          <w:u w:val="single"/>
          <w:lang w:val="es-AR"/>
        </w:rPr>
        <w:t xml:space="preserve"> 329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135 - 1135/14.-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bCs/>
          <w:sz w:val="18"/>
          <w:szCs w:val="18"/>
          <w:lang w:val="es-AR"/>
        </w:rPr>
        <w:t xml:space="preserve">La presentación realizada por </w:t>
      </w:r>
      <w:smartTag w:uri="urn:schemas-microsoft-com:office:smarttags" w:element="PersonName">
        <w:smartTagPr>
          <w:attr w:name="ProductID" w:val="la Agremiación"/>
        </w:smartTagPr>
        <w:r w:rsidRPr="002454C2">
          <w:rPr>
            <w:rFonts w:ascii="Arial Narrow" w:hAnsi="Arial Narrow" w:cs="Arial"/>
            <w:bCs/>
            <w:sz w:val="18"/>
            <w:szCs w:val="18"/>
            <w:lang w:val="es-AR"/>
          </w:rPr>
          <w:t>la Agremiación</w:t>
        </w:r>
      </w:smartTag>
      <w:r w:rsidRPr="002454C2">
        <w:rPr>
          <w:rFonts w:ascii="Arial Narrow" w:hAnsi="Arial Narrow" w:cs="Arial"/>
          <w:bCs/>
          <w:sz w:val="18"/>
          <w:szCs w:val="18"/>
          <w:lang w:val="es-AR"/>
        </w:rPr>
        <w:t xml:space="preserve"> de Empleados Municipales de Salta (A.D.E.Mu.S.), mediante el expediente de referencia;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la entidad organizadora solicita se declare de interés municipal y cultural al certamen literario de poesías que lleva como lema “Belleza de mi Salta”;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que dicho certamen se desarrolla entre el 16 de junio hasta el 31 de octubre del año en curso;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en el mencionado concurso literario podrán participar en las modalidades de versos y prosa, todas las personas que lo deseen;</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el tema debe estar relacionado con la belleza de Salta, ya que nuestra ciudad es rica en cultura, paisajes naturales y edificios históricos;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está dirigido para aquellos que tengan la inquietud por la creación a través de la palabra;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tiene el propósito de canalizar la creatividad y recuperar el placer de la expresión y comunicación mediante la escritura;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w:t>
      </w:r>
      <w:r w:rsidRPr="002454C2">
        <w:rPr>
          <w:rFonts w:ascii="Arial Narrow" w:hAnsi="Arial Narrow"/>
          <w:sz w:val="18"/>
          <w:szCs w:val="18"/>
          <w:lang w:val="es-AR"/>
        </w:rPr>
        <w:t xml:space="preserve"> e</w:t>
      </w:r>
      <w:r w:rsidRPr="002454C2">
        <w:rPr>
          <w:rFonts w:ascii="Arial Narrow" w:hAnsi="Arial Narrow" w:cs="Arial"/>
          <w:sz w:val="18"/>
          <w:szCs w:val="18"/>
          <w:lang w:val="es-AR"/>
        </w:rPr>
        <w:t xml:space="preserve">l jurado está compuesto por personas nombradas por </w:t>
      </w:r>
      <w:smartTag w:uri="urn:schemas-microsoft-com:office:smarttags" w:element="PersonName">
        <w:smartTagPr>
          <w:attr w:name="ProductID" w:val="la Secretaría"/>
        </w:smartTagPr>
        <w:r w:rsidRPr="002454C2">
          <w:rPr>
            <w:rFonts w:ascii="Arial Narrow" w:hAnsi="Arial Narrow" w:cs="Arial"/>
            <w:sz w:val="18"/>
            <w:szCs w:val="18"/>
            <w:lang w:val="es-AR"/>
          </w:rPr>
          <w:t>la Secretaría</w:t>
        </w:r>
      </w:smartTag>
      <w:r w:rsidRPr="002454C2">
        <w:rPr>
          <w:rFonts w:ascii="Arial Narrow" w:hAnsi="Arial Narrow" w:cs="Arial"/>
          <w:sz w:val="18"/>
          <w:szCs w:val="18"/>
          <w:lang w:val="es-AR"/>
        </w:rPr>
        <w:t xml:space="preserve"> de Turismo y Cultura de </w:t>
      </w:r>
      <w:smartTag w:uri="urn:schemas-microsoft-com:office:smarttags" w:element="PersonName">
        <w:smartTagPr>
          <w:attr w:name="ProductID" w:val="LA MUNICIPALIDAD"/>
        </w:smartTagPr>
        <w:r w:rsidRPr="002454C2">
          <w:rPr>
            <w:rFonts w:ascii="Arial Narrow" w:hAnsi="Arial Narrow" w:cs="Arial"/>
            <w:sz w:val="18"/>
            <w:szCs w:val="18"/>
            <w:lang w:val="es-AR"/>
          </w:rPr>
          <w:t>la Municipalidad</w:t>
        </w:r>
      </w:smartTag>
      <w:r w:rsidRPr="002454C2">
        <w:rPr>
          <w:rFonts w:ascii="Arial Narrow" w:hAnsi="Arial Narrow" w:cs="Arial"/>
          <w:sz w:val="18"/>
          <w:szCs w:val="18"/>
          <w:lang w:val="es-AR"/>
        </w:rPr>
        <w:t xml:space="preserve"> de la ciudad de Salta, el que valorará la calidad literaria e ingenio de los autores/as;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los premios a los ganadores serán entregados el 24 de noviembre del año en curso en el Centro Cívico Municipal;</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 xml:space="preserve">ARTICULO 1º.- DECLARAR </w:t>
      </w:r>
      <w:r w:rsidRPr="002454C2">
        <w:rPr>
          <w:rFonts w:ascii="Arial Narrow" w:hAnsi="Arial Narrow" w:cs="Arial"/>
          <w:bCs/>
          <w:sz w:val="18"/>
          <w:szCs w:val="18"/>
          <w:lang w:val="es-AR"/>
        </w:rPr>
        <w:t>de interés cultural y municipal al certamen literario que tiene como lema “Belleza de mi Salta”, organizado por la Agremiación de Empleados Municipales de Salta (A.D.E.Mu.S.)</w:t>
      </w:r>
      <w:r w:rsidRPr="002454C2">
        <w:rPr>
          <w:rFonts w:ascii="Arial Narrow" w:hAnsi="Arial Narrow" w:cs="Arial"/>
          <w:sz w:val="18"/>
          <w:szCs w:val="18"/>
          <w:lang w:val="es-AR"/>
        </w:rPr>
        <w:t xml:space="preserve"> y que se desarrolla entre </w:t>
      </w:r>
      <w:r w:rsidRPr="002454C2">
        <w:rPr>
          <w:rFonts w:ascii="Arial Narrow" w:hAnsi="Arial Narrow" w:cs="Arial"/>
          <w:bCs/>
          <w:sz w:val="18"/>
          <w:szCs w:val="18"/>
          <w:lang w:val="es-AR"/>
        </w:rPr>
        <w:t>el 16 de junio hasta el 31 de octubre del año en curso, en la ciudad de Salta.-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2º.- REMITIR </w:t>
      </w:r>
      <w:r w:rsidRPr="002454C2">
        <w:rPr>
          <w:rFonts w:ascii="Arial Narrow" w:hAnsi="Arial Narrow" w:cs="Arial"/>
          <w:sz w:val="18"/>
          <w:szCs w:val="18"/>
          <w:lang w:val="es-AR"/>
        </w:rPr>
        <w:t xml:space="preserve">copia de la presente resolución a </w:t>
      </w:r>
      <w:smartTag w:uri="urn:schemas-microsoft-com:office:smarttags" w:element="PersonName">
        <w:smartTagPr>
          <w:attr w:name="ProductID" w:val="la Agremiación"/>
        </w:smartTagPr>
        <w:r w:rsidRPr="002454C2">
          <w:rPr>
            <w:rFonts w:ascii="Arial Narrow" w:hAnsi="Arial Narrow" w:cs="Arial"/>
            <w:sz w:val="18"/>
            <w:szCs w:val="18"/>
            <w:lang w:val="es-AR"/>
          </w:rPr>
          <w:t>la Agremiación</w:t>
        </w:r>
      </w:smartTag>
      <w:r w:rsidRPr="002454C2">
        <w:rPr>
          <w:rFonts w:ascii="Arial Narrow" w:hAnsi="Arial Narrow" w:cs="Arial"/>
          <w:sz w:val="18"/>
          <w:szCs w:val="18"/>
          <w:lang w:val="es-AR"/>
        </w:rPr>
        <w:t xml:space="preserve"> de Empleados Municipales de Salta (A.D.E.Mu.S.).-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330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135 - 1136/14.-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ARTICULO 1º.- SOLICITAR</w:t>
      </w:r>
      <w:r w:rsidRPr="002454C2">
        <w:rPr>
          <w:rFonts w:ascii="Arial Narrow" w:hAnsi="Arial Narrow" w:cs="Arial"/>
          <w:sz w:val="18"/>
          <w:szCs w:val="18"/>
          <w:lang w:val="es-AR"/>
        </w:rPr>
        <w:t xml:space="preserve"> al Departamento Ejecutivo Municipal que, a través del organismo correspondiente, intime a los propietarios de los terrenos baldíos ubicados en calles Mar Rojo Nº15 y Mar de las Antillas Nº 763 del barrio Pablo Saravia, para que realicen las tareas de desmalezamiento, limpieza y cercado de los mismos. En caso de incumplimiento, </w:t>
      </w:r>
      <w:smartTag w:uri="urn:schemas-microsoft-com:office:smarttags" w:element="PersonName">
        <w:smartTagPr>
          <w:attr w:name="ProductID" w:val="LA MUNICIPALIDAD"/>
        </w:smartTagPr>
        <w:r w:rsidRPr="002454C2">
          <w:rPr>
            <w:rFonts w:ascii="Arial Narrow" w:hAnsi="Arial Narrow" w:cs="Arial"/>
            <w:sz w:val="18"/>
            <w:szCs w:val="18"/>
            <w:lang w:val="es-AR"/>
          </w:rPr>
          <w:t>la Municipalidad</w:t>
        </w:r>
      </w:smartTag>
      <w:r w:rsidRPr="002454C2">
        <w:rPr>
          <w:rFonts w:ascii="Arial Narrow" w:hAnsi="Arial Narrow" w:cs="Arial"/>
          <w:sz w:val="18"/>
          <w:szCs w:val="18"/>
          <w:lang w:val="es-AR"/>
        </w:rPr>
        <w:t xml:space="preserve"> hará los trabajos con cargo a los propietarios, de acuerdo a lo dispuesto en las Ordenanzas Nº 3276 de Higiene Urbana y Nº 13.778, Código de Edificación.-</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tabs>
          <w:tab w:val="center" w:pos="2268"/>
          <w:tab w:val="center" w:pos="7088"/>
        </w:tabs>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w:t>
      </w:r>
      <w:smartTag w:uri="urn:schemas-microsoft-com:office:smarttags" w:element="metricconverter">
        <w:smartTagPr>
          <w:attr w:name="ProductID" w:val="331 C"/>
        </w:smartTagPr>
        <w:r w:rsidRPr="002454C2">
          <w:rPr>
            <w:rFonts w:ascii="Arial Narrow" w:hAnsi="Arial Narrow"/>
            <w:b/>
            <w:sz w:val="18"/>
            <w:szCs w:val="18"/>
            <w:u w:val="single"/>
            <w:lang w:val="es-AR"/>
          </w:rPr>
          <w:t xml:space="preserve">331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135 - 1144/14.-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bCs/>
          <w:sz w:val="18"/>
          <w:szCs w:val="18"/>
          <w:lang w:val="es-AR"/>
        </w:rPr>
        <w:t>El proyecto presentado por el concejal Mario Enrique Moreno, mediante el expediente de referencia;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el día 04 de julio del año en curso el pastor Marco Barrientos se presenta en el Estadio Delmi, por iniciativa de los señores Gabriel René Arias y Romina Raquel Gudiño de Arias;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actualmente Marco Barrientos es el presidente de Amistad Internacional Cristiana, un </w:t>
      </w:r>
      <w:r w:rsidRPr="002454C2">
        <w:rPr>
          <w:rFonts w:ascii="Arial Narrow" w:hAnsi="Arial Narrow" w:cs="Arial"/>
          <w:sz w:val="18"/>
          <w:szCs w:val="18"/>
          <w:shd w:val="clear" w:color="auto" w:fill="FFFFFF"/>
          <w:lang w:val="es-AR"/>
        </w:rPr>
        <w:t xml:space="preserve">ministerio interdenominacional enfocado a la motivación, capacitación y desarrollo de la iglesia hispana en toda la tierra </w:t>
      </w:r>
      <w:r w:rsidRPr="002454C2">
        <w:rPr>
          <w:rFonts w:ascii="Arial Narrow" w:hAnsi="Arial Narrow" w:cs="Arial"/>
          <w:sz w:val="18"/>
          <w:szCs w:val="18"/>
          <w:lang w:val="es-AR"/>
        </w:rPr>
        <w:t>y pastorea, junto con su esposa Carla, el Centro Internacional Aliento;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Que, es autor de los libros: “El plan de Dios para ti”, “Muéstrame tu Gloria”, “Viento más Fuego” y “Cree, todo es posible”, así mismo, cuenta con más de cuarenta y cinco grabaciones de alabanza y adoración y dos nominaciones al Grammy Latino;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su música y ministerio se difunde a través del canal de televisión Enlace;</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compartió eventos con pastores argentinos en las provincias de Buenos Aires y Córdoba ante sesenta mil personas;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la presentación del pastor Marco Barrientos en la provincia de Salta,  es un evento de trascendental magnitud para las iglesias cristianas evangélicas de nuestra ciudad y del norte argentino;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dicho evento incluirá una serie de actividades, donde se tratarán temas sobre la unidad familiar, los valores, principios éticos y morales cristianos y tendrá  como programa central la realización de un concierto en el estadio Delmi;</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 xml:space="preserve">ARTICULO 1º.- DECLARAR </w:t>
      </w:r>
      <w:r w:rsidRPr="002454C2">
        <w:rPr>
          <w:rFonts w:ascii="Arial Narrow" w:hAnsi="Arial Narrow" w:cs="Arial"/>
          <w:sz w:val="18"/>
          <w:szCs w:val="18"/>
          <w:lang w:val="es-AR"/>
        </w:rPr>
        <w:t>de Interés Municipal al evento “Ilumina Tour”,  que se llevará a cabo el día 04 de julio del año en curso en el Polideportivo Estadio Delmi de la ciudad de Salta y que contará con la presencia del pastor Marco Barrientos.-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2º.- HACER </w:t>
      </w:r>
      <w:r w:rsidRPr="002454C2">
        <w:rPr>
          <w:rFonts w:ascii="Arial Narrow" w:hAnsi="Arial Narrow" w:cs="Arial"/>
          <w:sz w:val="18"/>
          <w:szCs w:val="18"/>
          <w:lang w:val="es-AR"/>
        </w:rPr>
        <w:t>entrega de una plaqueta recordatoria y copia de la presente resolución al pastor Marco Barrientos.-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332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lang w:val="es-AR"/>
        </w:rPr>
        <w:t>Ref.: Exptes. C°s N°s 135-1148/14 y otros que corren por cuerda separada 135-1166/14; 135-1165/14; 135-1164/14; 135-1163/14.-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sz w:val="18"/>
          <w:szCs w:val="18"/>
          <w:lang w:val="es-AR"/>
        </w:rPr>
        <w:t>La inconmensurable cantidad de agua que se desperdicia permanentemente debido a la rotura de cañerías de la red de distribución de agua potable, en perjuicio de los vecinos de nuestra ciudad;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lastRenderedPageBreak/>
        <w:t>Que, es necesario realizar todas las acciones conducentes a fin de evitar el ahorro del líquido elemento;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SOLICITAR</w:t>
      </w:r>
      <w:r w:rsidRPr="002454C2">
        <w:rPr>
          <w:rFonts w:ascii="Arial Narrow" w:hAnsi="Arial Narrow"/>
          <w:sz w:val="18"/>
          <w:szCs w:val="18"/>
          <w:lang w:val="es-AR"/>
        </w:rPr>
        <w:t xml:space="preserve"> al Departamento Ejecutivo Municipal que, a través del organismo correspondiente, requiera a </w:t>
      </w:r>
      <w:smartTag w:uri="urn:schemas-microsoft-com:office:smarttags" w:element="PersonName">
        <w:smartTagPr>
          <w:attr w:name="ProductID" w:val="la Compañía Salteña"/>
        </w:smartTagPr>
        <w:r w:rsidRPr="002454C2">
          <w:rPr>
            <w:rFonts w:ascii="Arial Narrow" w:hAnsi="Arial Narrow"/>
            <w:sz w:val="18"/>
            <w:szCs w:val="18"/>
            <w:lang w:val="es-AR"/>
          </w:rPr>
          <w:t xml:space="preserve">la </w:t>
        </w:r>
        <w:r w:rsidRPr="002454C2">
          <w:rPr>
            <w:rFonts w:ascii="Arial Narrow" w:hAnsi="Arial Narrow"/>
            <w:sz w:val="18"/>
            <w:szCs w:val="18"/>
            <w:shd w:val="clear" w:color="auto" w:fill="FFFFFF"/>
            <w:lang w:val="es-AR"/>
          </w:rPr>
          <w:t>Compañía Salteña</w:t>
        </w:r>
      </w:smartTag>
      <w:r w:rsidRPr="002454C2">
        <w:rPr>
          <w:rFonts w:ascii="Arial Narrow" w:hAnsi="Arial Narrow"/>
          <w:sz w:val="18"/>
          <w:szCs w:val="18"/>
          <w:shd w:val="clear" w:color="auto" w:fill="FFFFFF"/>
          <w:lang w:val="es-AR"/>
        </w:rPr>
        <w:t xml:space="preserve"> de Agua y Saneamiento - </w:t>
      </w:r>
      <w:r w:rsidRPr="002454C2">
        <w:rPr>
          <w:rFonts w:ascii="Arial Narrow" w:hAnsi="Arial Narrow"/>
          <w:sz w:val="18"/>
          <w:szCs w:val="18"/>
          <w:lang w:val="es-AR"/>
        </w:rPr>
        <w:t>Aguas del Norte</w:t>
      </w:r>
      <w:r w:rsidRPr="002454C2">
        <w:rPr>
          <w:rFonts w:ascii="Arial Narrow" w:hAnsi="Arial Narrow"/>
          <w:sz w:val="18"/>
          <w:szCs w:val="18"/>
          <w:shd w:val="clear" w:color="auto" w:fill="FFFFFF"/>
          <w:lang w:val="es-AR"/>
        </w:rPr>
        <w:t xml:space="preserve"> S.A</w:t>
      </w:r>
      <w:r w:rsidRPr="002454C2">
        <w:rPr>
          <w:rFonts w:ascii="Arial Narrow" w:hAnsi="Arial Narrow"/>
          <w:sz w:val="18"/>
          <w:szCs w:val="18"/>
          <w:lang w:val="es-AR"/>
        </w:rPr>
        <w:t>., que realice las reparaciones y mantenimientos necesarios a fin de evitar la pérdida de agua potable y arreglo de pavimento en los siguientes lugares: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numPr>
          <w:ilvl w:val="0"/>
          <w:numId w:val="31"/>
        </w:numPr>
        <w:ind w:left="0" w:firstLine="0"/>
        <w:jc w:val="both"/>
        <w:rPr>
          <w:rFonts w:ascii="Arial Narrow" w:hAnsi="Arial Narrow"/>
          <w:sz w:val="18"/>
          <w:szCs w:val="18"/>
          <w:lang w:val="es-AR"/>
        </w:rPr>
      </w:pPr>
      <w:r w:rsidRPr="002454C2">
        <w:rPr>
          <w:rFonts w:ascii="Arial Narrow" w:hAnsi="Arial Narrow"/>
          <w:sz w:val="18"/>
          <w:szCs w:val="18"/>
          <w:lang w:val="es-AR"/>
        </w:rPr>
        <w:t>Calle Ricardo Sola N° 476.</w:t>
      </w:r>
    </w:p>
    <w:p w:rsidR="002454C2" w:rsidRPr="002454C2" w:rsidRDefault="002454C2" w:rsidP="002454C2">
      <w:pPr>
        <w:numPr>
          <w:ilvl w:val="0"/>
          <w:numId w:val="31"/>
        </w:numPr>
        <w:ind w:left="0" w:firstLine="0"/>
        <w:jc w:val="both"/>
        <w:rPr>
          <w:rFonts w:ascii="Arial Narrow" w:hAnsi="Arial Narrow"/>
          <w:sz w:val="18"/>
          <w:szCs w:val="18"/>
          <w:lang w:val="es-AR"/>
        </w:rPr>
      </w:pPr>
      <w:r w:rsidRPr="002454C2">
        <w:rPr>
          <w:rFonts w:ascii="Arial Narrow" w:hAnsi="Arial Narrow"/>
          <w:sz w:val="18"/>
          <w:szCs w:val="18"/>
          <w:lang w:val="es-AR"/>
        </w:rPr>
        <w:t xml:space="preserve">Frente a la puerta de ingreso del Museo Arqueológico de Salta. </w:t>
      </w:r>
    </w:p>
    <w:p w:rsidR="002454C2" w:rsidRPr="002454C2" w:rsidRDefault="002454C2" w:rsidP="002454C2">
      <w:pPr>
        <w:numPr>
          <w:ilvl w:val="0"/>
          <w:numId w:val="31"/>
        </w:numPr>
        <w:ind w:left="0" w:firstLine="0"/>
        <w:jc w:val="both"/>
        <w:rPr>
          <w:rFonts w:ascii="Arial Narrow" w:hAnsi="Arial Narrow"/>
          <w:sz w:val="18"/>
          <w:szCs w:val="18"/>
          <w:lang w:val="es-AR"/>
        </w:rPr>
      </w:pPr>
      <w:r w:rsidRPr="002454C2">
        <w:rPr>
          <w:rFonts w:ascii="Arial Narrow" w:hAnsi="Arial Narrow"/>
          <w:sz w:val="18"/>
          <w:szCs w:val="18"/>
          <w:lang w:val="es-AR"/>
        </w:rPr>
        <w:t>Calle Santa Fe,  entre avenida San Martín y calle Mendoza vereda este.</w:t>
      </w:r>
    </w:p>
    <w:p w:rsidR="002454C2" w:rsidRPr="002454C2" w:rsidRDefault="002454C2" w:rsidP="002454C2">
      <w:pPr>
        <w:numPr>
          <w:ilvl w:val="0"/>
          <w:numId w:val="31"/>
        </w:numPr>
        <w:ind w:left="0" w:firstLine="0"/>
        <w:jc w:val="both"/>
        <w:rPr>
          <w:rFonts w:ascii="Arial Narrow" w:hAnsi="Arial Narrow"/>
          <w:sz w:val="18"/>
          <w:szCs w:val="18"/>
          <w:lang w:val="es-AR"/>
        </w:rPr>
      </w:pPr>
      <w:r w:rsidRPr="002454C2">
        <w:rPr>
          <w:rFonts w:ascii="Arial Narrow" w:hAnsi="Arial Narrow"/>
          <w:sz w:val="18"/>
          <w:szCs w:val="18"/>
          <w:lang w:val="es-AR"/>
        </w:rPr>
        <w:t>Calle Luis Braille frente al hospital Dr. Arturo Oñativia.-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333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135 - 1149/14.-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cs="Arial"/>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al Departamento Ejecutivo Municipal que, a través del organismo correspondiente, realice las siguientes obras y acciones en villa Violeta:</w:t>
      </w:r>
    </w:p>
    <w:p w:rsidR="002454C2" w:rsidRPr="002454C2" w:rsidRDefault="002454C2" w:rsidP="002454C2">
      <w:pPr>
        <w:jc w:val="both"/>
        <w:rPr>
          <w:rFonts w:ascii="Arial Narrow" w:hAnsi="Arial Narrow" w:cs="Arial"/>
          <w:sz w:val="18"/>
          <w:szCs w:val="18"/>
          <w:lang w:val="es-AR"/>
        </w:rPr>
      </w:pPr>
    </w:p>
    <w:p w:rsidR="002454C2" w:rsidRPr="002454C2" w:rsidRDefault="002454C2" w:rsidP="002454C2">
      <w:pPr>
        <w:numPr>
          <w:ilvl w:val="0"/>
          <w:numId w:val="32"/>
        </w:numPr>
        <w:ind w:left="0" w:firstLine="0"/>
        <w:jc w:val="both"/>
        <w:rPr>
          <w:rFonts w:ascii="Arial Narrow" w:hAnsi="Arial Narrow"/>
          <w:sz w:val="18"/>
          <w:szCs w:val="18"/>
          <w:lang w:val="es-AR"/>
        </w:rPr>
      </w:pPr>
      <w:r w:rsidRPr="002454C2">
        <w:rPr>
          <w:rFonts w:ascii="Arial Narrow" w:hAnsi="Arial Narrow" w:cs="Arial"/>
          <w:sz w:val="18"/>
          <w:szCs w:val="18"/>
          <w:lang w:val="es-AR"/>
        </w:rPr>
        <w:t>Apertura, nivelado y enripiado de arterias.</w:t>
      </w:r>
    </w:p>
    <w:p w:rsidR="002454C2" w:rsidRPr="002454C2" w:rsidRDefault="002454C2" w:rsidP="002454C2">
      <w:pPr>
        <w:numPr>
          <w:ilvl w:val="0"/>
          <w:numId w:val="32"/>
        </w:numPr>
        <w:ind w:left="0" w:firstLine="0"/>
        <w:jc w:val="both"/>
        <w:rPr>
          <w:rFonts w:ascii="Arial Narrow" w:hAnsi="Arial Narrow"/>
          <w:sz w:val="18"/>
          <w:szCs w:val="18"/>
          <w:lang w:val="es-AR"/>
        </w:rPr>
      </w:pPr>
      <w:r w:rsidRPr="002454C2">
        <w:rPr>
          <w:rFonts w:ascii="Arial Narrow" w:hAnsi="Arial Narrow" w:cs="Arial"/>
          <w:sz w:val="18"/>
          <w:szCs w:val="18"/>
          <w:lang w:val="es-AR"/>
        </w:rPr>
        <w:t>Gestione, a través de su representante en el Directorio de la Sociedad Anónima del Estado de Transporte Automotor S.A. – SAETA S.A. -, el ingreso del corredor 8A del transporte urbano de pasajeros.</w:t>
      </w:r>
      <w:r w:rsidRPr="002454C2">
        <w:rPr>
          <w:rFonts w:ascii="Arial Narrow" w:hAnsi="Arial Narrow"/>
          <w:sz w:val="18"/>
          <w:szCs w:val="18"/>
          <w:lang w:val="es-AR"/>
        </w:rPr>
        <w:t>-</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34 C"/>
        </w:smartTagPr>
        <w:r w:rsidRPr="002454C2">
          <w:rPr>
            <w:rFonts w:ascii="Arial Narrow" w:hAnsi="Arial Narrow"/>
            <w:b/>
            <w:sz w:val="18"/>
            <w:szCs w:val="18"/>
            <w:u w:val="single"/>
            <w:lang w:val="es-AR"/>
          </w:rPr>
          <w:t>334</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135 - 1160/14.-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lastRenderedPageBreak/>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 xml:space="preserve">al Departamento Ejecutivo Municipal que, a través del organismo correspondiente efectúe un estudio de factibilidad técnica para la construcción de un puente peatonal que vincule los barrios 14 de Mayo y Solíz Pizarro, que sea  continuación de la avenida Esmeralda, ubicada en la zona sudoeste de </w:t>
      </w:r>
      <w:smartTag w:uri="urn:schemas-microsoft-com:office:smarttags" w:element="PersonName">
        <w:smartTagPr>
          <w:attr w:name="ProductID" w:val="la Ciudad.-"/>
        </w:smartTagPr>
        <w:r w:rsidRPr="002454C2">
          <w:rPr>
            <w:rFonts w:ascii="Arial Narrow" w:hAnsi="Arial Narrow" w:cs="Arial"/>
            <w:sz w:val="18"/>
            <w:szCs w:val="18"/>
            <w:lang w:val="es-AR"/>
          </w:rPr>
          <w:t>la Ciudad.-</w:t>
        </w:r>
      </w:smartTag>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tabs>
          <w:tab w:val="center" w:pos="2268"/>
          <w:tab w:val="center" w:pos="7088"/>
        </w:tabs>
        <w:jc w:val="center"/>
        <w:rPr>
          <w:rFonts w:ascii="Arial Narrow" w:hAnsi="Arial Narrow"/>
          <w:b/>
          <w:sz w:val="18"/>
          <w:szCs w:val="18"/>
          <w:lang w:val="es-AR"/>
        </w:rPr>
      </w:pP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335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135 - 1161/14.-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rPr>
        <w:t xml:space="preserve">La realización de </w:t>
      </w:r>
      <w:smartTag w:uri="urn:schemas-microsoft-com:office:smarttags" w:element="PersonName">
        <w:smartTagPr>
          <w:attr w:name="ProductID" w:val="la Liga Universitaria"/>
        </w:smartTagPr>
        <w:r w:rsidRPr="002454C2">
          <w:rPr>
            <w:rFonts w:ascii="Arial Narrow" w:hAnsi="Arial Narrow" w:cs="Arial"/>
            <w:sz w:val="18"/>
            <w:szCs w:val="18"/>
          </w:rPr>
          <w:t>la Liga Universitaria</w:t>
        </w:r>
      </w:smartTag>
      <w:r w:rsidRPr="002454C2">
        <w:rPr>
          <w:rFonts w:ascii="Arial Narrow" w:hAnsi="Arial Narrow" w:cs="Arial"/>
          <w:sz w:val="18"/>
          <w:szCs w:val="18"/>
        </w:rPr>
        <w:t xml:space="preserve"> de Fútbol 11 “San Martín”, organizada por </w:t>
      </w:r>
      <w:smartTag w:uri="urn:schemas-microsoft-com:office:smarttags" w:element="PersonName">
        <w:smartTagPr>
          <w:attr w:name="ProductID" w:val="la Dirección"/>
        </w:smartTagPr>
        <w:r w:rsidRPr="002454C2">
          <w:rPr>
            <w:rFonts w:ascii="Arial Narrow" w:hAnsi="Arial Narrow" w:cs="Arial"/>
            <w:sz w:val="18"/>
            <w:szCs w:val="18"/>
          </w:rPr>
          <w:t>la Dirección</w:t>
        </w:r>
      </w:smartTag>
      <w:r w:rsidRPr="002454C2">
        <w:rPr>
          <w:rFonts w:ascii="Arial Narrow" w:hAnsi="Arial Narrow" w:cs="Arial"/>
          <w:sz w:val="18"/>
          <w:szCs w:val="18"/>
        </w:rPr>
        <w:t xml:space="preserve"> de Educación Física y Deporte de </w:t>
      </w:r>
      <w:smartTag w:uri="urn:schemas-microsoft-com:office:smarttags" w:element="PersonName">
        <w:smartTagPr>
          <w:attr w:name="ProductID" w:val="la Universidad"/>
        </w:smartTagPr>
        <w:r w:rsidRPr="002454C2">
          <w:rPr>
            <w:rFonts w:ascii="Arial Narrow" w:hAnsi="Arial Narrow" w:cs="Arial"/>
            <w:sz w:val="18"/>
            <w:szCs w:val="18"/>
          </w:rPr>
          <w:t>la Universidad</w:t>
        </w:r>
      </w:smartTag>
      <w:r w:rsidRPr="002454C2">
        <w:rPr>
          <w:rFonts w:ascii="Arial Narrow" w:hAnsi="Arial Narrow" w:cs="Arial"/>
          <w:sz w:val="18"/>
          <w:szCs w:val="18"/>
        </w:rPr>
        <w:t xml:space="preserve"> de Salta;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rPr>
        <w:t xml:space="preserve">Que, este evento se realiza desde hace 20 años en </w:t>
      </w:r>
      <w:smartTag w:uri="urn:schemas-microsoft-com:office:smarttags" w:element="PersonName">
        <w:smartTagPr>
          <w:attr w:name="ProductID" w:val="la Universidad Nacional"/>
        </w:smartTagPr>
        <w:r w:rsidRPr="002454C2">
          <w:rPr>
            <w:rFonts w:ascii="Arial Narrow" w:hAnsi="Arial Narrow" w:cs="Arial"/>
            <w:sz w:val="18"/>
            <w:szCs w:val="18"/>
          </w:rPr>
          <w:t>la Universidad Nacional</w:t>
        </w:r>
      </w:smartTag>
      <w:r w:rsidRPr="002454C2">
        <w:rPr>
          <w:rFonts w:ascii="Arial Narrow" w:hAnsi="Arial Narrow" w:cs="Arial"/>
          <w:sz w:val="18"/>
          <w:szCs w:val="18"/>
        </w:rPr>
        <w:t xml:space="preserve"> de Salta y tiene como objetivo fomentar la participación, la integración, el compañerismo y la competencia sana entre los estudiantes de esa alta casa de estudios;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rPr>
        <w:t xml:space="preserve">Que, desde </w:t>
      </w:r>
      <w:smartTag w:uri="urn:schemas-microsoft-com:office:smarttags" w:element="PersonName">
        <w:smartTagPr>
          <w:attr w:name="ProductID" w:val="la Dirección"/>
        </w:smartTagPr>
        <w:r w:rsidRPr="002454C2">
          <w:rPr>
            <w:rFonts w:ascii="Arial Narrow" w:hAnsi="Arial Narrow" w:cs="Arial"/>
            <w:sz w:val="18"/>
            <w:szCs w:val="18"/>
          </w:rPr>
          <w:t>la Dirección</w:t>
        </w:r>
      </w:smartTag>
      <w:r w:rsidRPr="002454C2">
        <w:rPr>
          <w:rFonts w:ascii="Arial Narrow" w:hAnsi="Arial Narrow" w:cs="Arial"/>
          <w:sz w:val="18"/>
          <w:szCs w:val="18"/>
        </w:rPr>
        <w:t xml:space="preserve"> de  Educación Física y Deporte de </w:t>
      </w:r>
      <w:smartTag w:uri="urn:schemas-microsoft-com:office:smarttags" w:element="PersonName">
        <w:smartTagPr>
          <w:attr w:name="ProductID" w:val="la Universidad Nacional"/>
        </w:smartTagPr>
        <w:r w:rsidRPr="002454C2">
          <w:rPr>
            <w:rFonts w:ascii="Arial Narrow" w:hAnsi="Arial Narrow" w:cs="Arial"/>
            <w:sz w:val="18"/>
            <w:szCs w:val="18"/>
          </w:rPr>
          <w:t>la Universidad Nacional</w:t>
        </w:r>
      </w:smartTag>
      <w:r w:rsidRPr="002454C2">
        <w:rPr>
          <w:rFonts w:ascii="Arial Narrow" w:hAnsi="Arial Narrow" w:cs="Arial"/>
          <w:sz w:val="18"/>
          <w:szCs w:val="18"/>
        </w:rPr>
        <w:t xml:space="preserve"> de Salta se busca además brindar un espacio de contención, articulando lo educativo, deportivo y recreativo en pos de la formación personal de los estudiantes y prepararlos para ser los futuros forjadores de los conocimientos del país y la provincia;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rPr>
        <w:t xml:space="preserve">Que, participan equipos integrados por estudiantes de las distintas facultades de </w:t>
      </w:r>
      <w:smartTag w:uri="urn:schemas-microsoft-com:office:smarttags" w:element="PersonName">
        <w:smartTagPr>
          <w:attr w:name="ProductID" w:val="la Universidad Nacional"/>
        </w:smartTagPr>
        <w:r w:rsidRPr="002454C2">
          <w:rPr>
            <w:rFonts w:ascii="Arial Narrow" w:hAnsi="Arial Narrow" w:cs="Arial"/>
            <w:sz w:val="18"/>
            <w:szCs w:val="18"/>
          </w:rPr>
          <w:t>la Universidad Nacional</w:t>
        </w:r>
      </w:smartTag>
      <w:r w:rsidRPr="002454C2">
        <w:rPr>
          <w:rFonts w:ascii="Arial Narrow" w:hAnsi="Arial Narrow" w:cs="Arial"/>
          <w:sz w:val="18"/>
          <w:szCs w:val="18"/>
        </w:rPr>
        <w:t xml:space="preserve"> de Salta;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rPr>
        <w:t>Que, el deporte es un componente esencial en la formación y desarrollo humano integral y armonioso, aporta principios y valores fundamentales y hábitos de vida más saludables, por lo que resulta necesario destacar iniciativas de este tipo;</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rPr>
        <w:t xml:space="preserve">ARTICULO 1º.-  DECLARAR </w:t>
      </w:r>
      <w:r w:rsidRPr="002454C2">
        <w:rPr>
          <w:rFonts w:ascii="Arial Narrow" w:hAnsi="Arial Narrow" w:cs="Arial"/>
          <w:sz w:val="18"/>
          <w:szCs w:val="18"/>
        </w:rPr>
        <w:t xml:space="preserve">de Interés Municipal al evento deportivo denominado </w:t>
      </w:r>
      <w:smartTag w:uri="urn:schemas-microsoft-com:office:smarttags" w:element="PersonName">
        <w:smartTagPr>
          <w:attr w:name="ProductID" w:val="la Liga Universitaria"/>
        </w:smartTagPr>
        <w:r w:rsidRPr="002454C2">
          <w:rPr>
            <w:rFonts w:ascii="Arial Narrow" w:hAnsi="Arial Narrow" w:cs="Arial"/>
            <w:sz w:val="18"/>
            <w:szCs w:val="18"/>
          </w:rPr>
          <w:t>la Liga Universitaria</w:t>
        </w:r>
      </w:smartTag>
      <w:r w:rsidRPr="002454C2">
        <w:rPr>
          <w:rFonts w:ascii="Arial Narrow" w:hAnsi="Arial Narrow" w:cs="Arial"/>
          <w:sz w:val="18"/>
          <w:szCs w:val="18"/>
        </w:rPr>
        <w:t xml:space="preserve"> de Fútbol 11 “San Martín”, organizado por </w:t>
      </w:r>
      <w:smartTag w:uri="urn:schemas-microsoft-com:office:smarttags" w:element="PersonName">
        <w:smartTagPr>
          <w:attr w:name="ProductID" w:val="la Dirección"/>
        </w:smartTagPr>
        <w:r w:rsidRPr="002454C2">
          <w:rPr>
            <w:rFonts w:ascii="Arial Narrow" w:hAnsi="Arial Narrow" w:cs="Arial"/>
            <w:sz w:val="18"/>
            <w:szCs w:val="18"/>
          </w:rPr>
          <w:t>la Dirección</w:t>
        </w:r>
      </w:smartTag>
      <w:r w:rsidRPr="002454C2">
        <w:rPr>
          <w:rFonts w:ascii="Arial Narrow" w:hAnsi="Arial Narrow" w:cs="Arial"/>
          <w:sz w:val="18"/>
          <w:szCs w:val="18"/>
        </w:rPr>
        <w:t xml:space="preserve"> de Educación Física y Deportes de </w:t>
      </w:r>
      <w:smartTag w:uri="urn:schemas-microsoft-com:office:smarttags" w:element="PersonName">
        <w:smartTagPr>
          <w:attr w:name="ProductID" w:val="la Universidad Nacional"/>
        </w:smartTagPr>
        <w:r w:rsidRPr="002454C2">
          <w:rPr>
            <w:rFonts w:ascii="Arial Narrow" w:hAnsi="Arial Narrow" w:cs="Arial"/>
            <w:sz w:val="18"/>
            <w:szCs w:val="18"/>
          </w:rPr>
          <w:t>la Universidad Nacional</w:t>
        </w:r>
      </w:smartTag>
      <w:r w:rsidRPr="002454C2">
        <w:rPr>
          <w:rFonts w:ascii="Arial Narrow" w:hAnsi="Arial Narrow" w:cs="Arial"/>
          <w:sz w:val="18"/>
          <w:szCs w:val="18"/>
        </w:rPr>
        <w:t xml:space="preserve"> de Salta, por su importante aporte a la formación integral y deportiva de los jóvenes universitarios de nuestra Ciudad.-</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ARTICULO 2º.- REMITIR</w:t>
      </w:r>
      <w:r w:rsidRPr="002454C2">
        <w:rPr>
          <w:rFonts w:ascii="Arial Narrow" w:hAnsi="Arial Narrow" w:cs="Arial"/>
          <w:b/>
          <w:color w:val="FF0000"/>
          <w:sz w:val="18"/>
          <w:szCs w:val="18"/>
          <w:lang w:val="es-AR"/>
        </w:rPr>
        <w:t xml:space="preserve"> </w:t>
      </w:r>
      <w:r w:rsidRPr="002454C2">
        <w:rPr>
          <w:rFonts w:ascii="Arial Narrow" w:hAnsi="Arial Narrow" w:cs="Arial"/>
          <w:sz w:val="18"/>
          <w:szCs w:val="18"/>
          <w:lang w:val="es-AR"/>
        </w:rPr>
        <w:t xml:space="preserve">copia de la presente resolución a </w:t>
      </w:r>
      <w:smartTag w:uri="urn:schemas-microsoft-com:office:smarttags" w:element="PersonName">
        <w:smartTagPr>
          <w:attr w:name="ProductID" w:val="la Dirección"/>
        </w:smartTagPr>
        <w:r w:rsidRPr="002454C2">
          <w:rPr>
            <w:rFonts w:ascii="Arial Narrow" w:hAnsi="Arial Narrow" w:cs="Arial"/>
            <w:sz w:val="18"/>
            <w:szCs w:val="18"/>
          </w:rPr>
          <w:t>la Dirección</w:t>
        </w:r>
      </w:smartTag>
      <w:r w:rsidRPr="002454C2">
        <w:rPr>
          <w:rFonts w:ascii="Arial Narrow" w:hAnsi="Arial Narrow" w:cs="Arial"/>
          <w:sz w:val="18"/>
          <w:szCs w:val="18"/>
        </w:rPr>
        <w:t xml:space="preserve"> de Educación Física y Deportes de </w:t>
      </w:r>
      <w:smartTag w:uri="urn:schemas-microsoft-com:office:smarttags" w:element="PersonName">
        <w:smartTagPr>
          <w:attr w:name="ProductID" w:val="la Universidad Nacional"/>
        </w:smartTagPr>
        <w:r w:rsidRPr="002454C2">
          <w:rPr>
            <w:rFonts w:ascii="Arial Narrow" w:hAnsi="Arial Narrow" w:cs="Arial"/>
            <w:sz w:val="18"/>
            <w:szCs w:val="18"/>
          </w:rPr>
          <w:t>la Universidad Nacional</w:t>
        </w:r>
      </w:smartTag>
      <w:r w:rsidRPr="002454C2">
        <w:rPr>
          <w:rFonts w:ascii="Arial Narrow" w:hAnsi="Arial Narrow" w:cs="Arial"/>
          <w:sz w:val="18"/>
          <w:szCs w:val="18"/>
        </w:rPr>
        <w:t xml:space="preserve"> de Salta.-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3º.-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36 C"/>
        </w:smartTagPr>
        <w:r w:rsidRPr="002454C2">
          <w:rPr>
            <w:rFonts w:ascii="Arial Narrow" w:hAnsi="Arial Narrow"/>
            <w:b/>
            <w:sz w:val="18"/>
            <w:szCs w:val="18"/>
            <w:u w:val="single"/>
            <w:lang w:val="es-AR"/>
          </w:rPr>
          <w:t xml:space="preserve">336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135 - 1167/14.-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SOLICITAR </w:t>
      </w:r>
      <w:r w:rsidRPr="002454C2">
        <w:rPr>
          <w:rFonts w:ascii="Arial Narrow" w:hAnsi="Arial Narrow" w:cs="Arial"/>
          <w:sz w:val="18"/>
          <w:szCs w:val="18"/>
          <w:lang w:val="es-AR"/>
        </w:rPr>
        <w:t xml:space="preserve">al Departamento Ejecutivo Municipal que, a través del organismo correspondiente, autorice a los vecinos del barrio Nuestra Señora del Carmen a construir una gruta en honor a </w:t>
      </w:r>
      <w:smartTag w:uri="urn:schemas-microsoft-com:office:smarttags" w:element="PersonName">
        <w:smartTagPr>
          <w:attr w:name="ProductID" w:val="la Virgen"/>
        </w:smartTagPr>
        <w:r w:rsidRPr="002454C2">
          <w:rPr>
            <w:rFonts w:ascii="Arial Narrow" w:hAnsi="Arial Narrow" w:cs="Arial"/>
            <w:sz w:val="18"/>
            <w:szCs w:val="18"/>
            <w:lang w:val="es-AR"/>
          </w:rPr>
          <w:t>la Virgen</w:t>
        </w:r>
      </w:smartTag>
      <w:r w:rsidRPr="002454C2">
        <w:rPr>
          <w:rFonts w:ascii="Arial Narrow" w:hAnsi="Arial Narrow" w:cs="Arial"/>
          <w:sz w:val="18"/>
          <w:szCs w:val="18"/>
          <w:lang w:val="es-AR"/>
        </w:rPr>
        <w:t xml:space="preserve"> del Milagro, sobre avenida Durán al 100, frente a donde se encuentra emplazada la parada del corredor 3A del transporte urbano de pasajeros que circula de norte a sur.-</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smartTag w:uri="urn:schemas-microsoft-com:office:smarttags" w:element="metricconverter">
        <w:smartTagPr>
          <w:attr w:name="ProductID" w:val="337 C"/>
        </w:smartTagPr>
        <w:r w:rsidRPr="002454C2">
          <w:rPr>
            <w:rFonts w:ascii="Arial Narrow" w:hAnsi="Arial Narrow"/>
            <w:b/>
            <w:sz w:val="18"/>
            <w:szCs w:val="18"/>
            <w:u w:val="single"/>
            <w:lang w:val="es-AR"/>
          </w:rPr>
          <w:t>337</w:t>
        </w:r>
        <w:r w:rsidRPr="002454C2">
          <w:rPr>
            <w:rFonts w:ascii="Arial Narrow" w:hAnsi="Arial Narrow"/>
            <w:b/>
            <w:sz w:val="18"/>
            <w:szCs w:val="18"/>
            <w:lang w:val="es-AR"/>
          </w:rPr>
          <w:t xml:space="preserve"> 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135 - 1168/14.-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 xml:space="preserve">El proyecto presentado por </w:t>
      </w:r>
      <w:smartTag w:uri="urn:schemas-microsoft-com:office:smarttags" w:element="PersonName">
        <w:smartTagPr>
          <w:attr w:name="ProductID" w:val="la Concejal"/>
        </w:smartTagPr>
        <w:r w:rsidRPr="002454C2">
          <w:rPr>
            <w:rFonts w:ascii="Arial Narrow" w:hAnsi="Arial Narrow" w:cs="Arial"/>
            <w:sz w:val="18"/>
            <w:szCs w:val="18"/>
            <w:lang w:val="es-AR"/>
          </w:rPr>
          <w:t>la Concejal</w:t>
        </w:r>
      </w:smartTag>
      <w:r w:rsidRPr="002454C2">
        <w:rPr>
          <w:rFonts w:ascii="Arial Narrow" w:hAnsi="Arial Narrow" w:cs="Arial"/>
          <w:sz w:val="18"/>
          <w:szCs w:val="18"/>
          <w:lang w:val="es-AR"/>
        </w:rPr>
        <w:t xml:space="preserve"> Ángela Corona Ortiz de Di Bez  mediante expediente de referencia;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la platabanda de avenida República del Líbano, entre avenidas Monseñor Tavella y República de Chile, no cuenta con mejoras;</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en dicho trayecto existen varios grupos habitacionales: Docente, Casino, Complejo Arenales, Morosini, entre otros, instituciones y escuelas con gran concurrencia;</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cs="Arial"/>
          <w:sz w:val="18"/>
          <w:szCs w:val="18"/>
          <w:lang w:val="es-AR"/>
        </w:rPr>
        <w:t>Que, sería importante realizar acciones que tiendan a su embellecimiento, a fin que los vecinos cuenten con un lugar parquizado para su recreación;</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ARTICULO 1º.- SOLICITAR</w:t>
      </w:r>
      <w:r w:rsidRPr="002454C2">
        <w:rPr>
          <w:rFonts w:ascii="Arial Narrow" w:hAnsi="Arial Narrow" w:cs="Arial"/>
          <w:sz w:val="18"/>
          <w:szCs w:val="18"/>
          <w:lang w:val="es-AR"/>
        </w:rPr>
        <w:t xml:space="preserve"> al Departamento Ejecutivo Municipal que, a través del organismo correspondiente,  disponga la parquización y colocación de juegos infantiles en la platabanda de avenida República del Líbano, entre avenidas Monseñor Tavella y República de Chile.-</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338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w:t>
      </w:r>
      <w:r w:rsidRPr="002454C2">
        <w:rPr>
          <w:rFonts w:ascii="Arial Narrow" w:hAnsi="Arial Narrow" w:cs="Arial"/>
          <w:b/>
          <w:bCs/>
          <w:i/>
          <w:sz w:val="18"/>
          <w:szCs w:val="18"/>
          <w:u w:val="single"/>
          <w:lang w:val="es-AR"/>
        </w:rPr>
        <w:t>Exptes. Cºs Nºs 135-3606/10 y 82-050478-SG-2010 y otro que corre por cuerda separada 82-67409-SO-2009.-</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 xml:space="preserve">ARTICULO 1º.- REMITIR </w:t>
      </w:r>
      <w:r w:rsidRPr="002454C2">
        <w:rPr>
          <w:rFonts w:ascii="Arial Narrow" w:hAnsi="Arial Narrow" w:cs="Arial"/>
          <w:bCs/>
          <w:sz w:val="18"/>
          <w:szCs w:val="18"/>
          <w:lang w:val="es-AR"/>
        </w:rPr>
        <w:t xml:space="preserve">a </w:t>
      </w:r>
      <w:smartTag w:uri="urn:schemas-microsoft-com:office:smarttags" w:element="PersonName">
        <w:smartTagPr>
          <w:attr w:name="ProductID" w:val="la Secretar￭a"/>
        </w:smartTagPr>
        <w:r w:rsidRPr="002454C2">
          <w:rPr>
            <w:rFonts w:ascii="Arial Narrow" w:hAnsi="Arial Narrow" w:cs="Arial"/>
            <w:bCs/>
            <w:sz w:val="18"/>
            <w:szCs w:val="18"/>
            <w:lang w:val="es-AR"/>
          </w:rPr>
          <w:t>la Secretaría</w:t>
        </w:r>
      </w:smartTag>
      <w:r w:rsidRPr="002454C2">
        <w:rPr>
          <w:rFonts w:ascii="Arial Narrow" w:hAnsi="Arial Narrow" w:cs="Arial"/>
          <w:bCs/>
          <w:sz w:val="18"/>
          <w:szCs w:val="18"/>
          <w:lang w:val="es-AR"/>
        </w:rPr>
        <w:t xml:space="preserve"> de Ambiente, Obras y Servicios Públicos de </w:t>
      </w:r>
      <w:smartTag w:uri="urn:schemas-microsoft-com:office:smarttags" w:element="PersonName">
        <w:smartTagPr>
          <w:attr w:name="ProductID" w:val="LA MUNICIPALIDAD"/>
        </w:smartTagPr>
        <w:r w:rsidRPr="002454C2">
          <w:rPr>
            <w:rFonts w:ascii="Arial Narrow" w:hAnsi="Arial Narrow" w:cs="Arial"/>
            <w:bCs/>
            <w:sz w:val="18"/>
            <w:szCs w:val="18"/>
            <w:lang w:val="es-AR"/>
          </w:rPr>
          <w:t>la Municipalidad</w:t>
        </w:r>
      </w:smartTag>
      <w:r w:rsidRPr="002454C2">
        <w:rPr>
          <w:rFonts w:ascii="Arial Narrow" w:hAnsi="Arial Narrow" w:cs="Arial"/>
          <w:bCs/>
          <w:sz w:val="18"/>
          <w:szCs w:val="18"/>
          <w:lang w:val="es-AR"/>
        </w:rPr>
        <w:t xml:space="preserve"> de la ciudad de Salta las actuaciones contenidas en los expediente </w:t>
      </w:r>
      <w:r w:rsidRPr="002454C2">
        <w:rPr>
          <w:rFonts w:ascii="Arial Narrow" w:hAnsi="Arial Narrow" w:cs="Arial"/>
          <w:sz w:val="18"/>
          <w:szCs w:val="18"/>
          <w:lang w:val="es-AR"/>
        </w:rPr>
        <w:t>Cºs Nºs 135-3606/10 y 82-050478-SG-2010; 82-67409-SO-</w:t>
      </w:r>
      <w:smartTag w:uri="urn:schemas-microsoft-com:office:smarttags" w:element="metricconverter">
        <w:smartTagPr>
          <w:attr w:name="ProductID" w:val="2009, a"/>
        </w:smartTagPr>
        <w:r w:rsidRPr="002454C2">
          <w:rPr>
            <w:rFonts w:ascii="Arial Narrow" w:hAnsi="Arial Narrow" w:cs="Arial"/>
            <w:sz w:val="18"/>
            <w:szCs w:val="18"/>
            <w:lang w:val="es-AR"/>
          </w:rPr>
          <w:t xml:space="preserve">2009, </w:t>
        </w:r>
        <w:r w:rsidRPr="002454C2">
          <w:rPr>
            <w:rFonts w:ascii="Arial Narrow" w:hAnsi="Arial Narrow" w:cs="Arial"/>
            <w:bCs/>
            <w:sz w:val="18"/>
            <w:szCs w:val="18"/>
            <w:lang w:val="es-AR"/>
          </w:rPr>
          <w:t>a</w:t>
        </w:r>
      </w:smartTag>
      <w:r w:rsidRPr="002454C2">
        <w:rPr>
          <w:rFonts w:ascii="Arial Narrow" w:hAnsi="Arial Narrow" w:cs="Arial"/>
          <w:bCs/>
          <w:sz w:val="18"/>
          <w:szCs w:val="18"/>
          <w:lang w:val="es-AR"/>
        </w:rPr>
        <w:t xml:space="preserve"> los efectos que, a través de </w:t>
      </w:r>
      <w:smartTag w:uri="urn:schemas-microsoft-com:office:smarttags" w:element="PersonName">
        <w:smartTagPr>
          <w:attr w:name="ProductID" w:val="la Direcci￳n"/>
        </w:smartTagPr>
        <w:r w:rsidRPr="002454C2">
          <w:rPr>
            <w:rFonts w:ascii="Arial Narrow" w:hAnsi="Arial Narrow" w:cs="Arial"/>
            <w:bCs/>
            <w:sz w:val="18"/>
            <w:szCs w:val="18"/>
            <w:lang w:val="es-AR"/>
          </w:rPr>
          <w:t>la Dirección</w:t>
        </w:r>
      </w:smartTag>
      <w:r w:rsidRPr="002454C2">
        <w:rPr>
          <w:rFonts w:ascii="Arial Narrow" w:hAnsi="Arial Narrow" w:cs="Arial"/>
          <w:bCs/>
          <w:sz w:val="18"/>
          <w:szCs w:val="18"/>
          <w:lang w:val="es-AR"/>
        </w:rPr>
        <w:t xml:space="preserve"> de Catastro, disponga la numeración y señalización de calles en diferentes barrios de nuestra Ciudad, por ser ámbito de su competencia.-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cs="Arial"/>
          <w:sz w:val="18"/>
          <w:szCs w:val="18"/>
          <w:lang w:val="es-ES_tradnl"/>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w:t>
      </w:r>
      <w:smartTag w:uri="urn:schemas-microsoft-com:office:smarttags" w:element="metricconverter">
        <w:smartTagPr>
          <w:attr w:name="ProductID" w:val="339 C"/>
        </w:smartTagPr>
        <w:r w:rsidRPr="002454C2">
          <w:rPr>
            <w:rFonts w:ascii="Arial Narrow" w:hAnsi="Arial Narrow"/>
            <w:b/>
            <w:sz w:val="18"/>
            <w:szCs w:val="18"/>
            <w:u w:val="single"/>
            <w:lang w:val="es-AR"/>
          </w:rPr>
          <w:t xml:space="preserve">339 </w:t>
        </w:r>
        <w:r w:rsidRPr="002454C2">
          <w:rPr>
            <w:rFonts w:ascii="Arial Narrow" w:hAnsi="Arial Narrow"/>
            <w:b/>
            <w:sz w:val="18"/>
            <w:szCs w:val="18"/>
            <w:lang w:val="es-AR"/>
          </w:rPr>
          <w:t>C</w:t>
        </w:r>
      </w:smartTag>
      <w:r w:rsidRPr="002454C2">
        <w:rPr>
          <w:rFonts w:ascii="Arial Narrow" w:hAnsi="Arial Narrow"/>
          <w:b/>
          <w:sz w:val="18"/>
          <w:szCs w:val="18"/>
          <w:lang w:val="es-AR"/>
        </w:rPr>
        <w:t>.D.-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Expte. Cº Nº </w:t>
      </w:r>
      <w:r w:rsidRPr="002454C2">
        <w:rPr>
          <w:rFonts w:ascii="Arial Narrow" w:hAnsi="Arial Narrow" w:cs="Arial"/>
          <w:b/>
          <w:bCs/>
          <w:i/>
          <w:sz w:val="18"/>
          <w:szCs w:val="18"/>
          <w:u w:val="single"/>
        </w:rPr>
        <w:t>135 - 1081/14.-</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VISTO</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El proyecto presentado por los concejales Marta Sofía Martín, Mirta Liliana Hauchana, Jorgelina del Carmen Franco y Rodolfo Héctor Burgos, mediante expediente de referencia; y</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CONSIDERANDO</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la contaminación de la ribera del río Arenales, en su recorrido por el municipio capitalino, debido a la descarga de contaminantes y desechos en sus orillas, lo que constituyen un vector importante y peligroso de transmisión de enfermedades;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Que, el Estado debe detectar las situaciones de riesgo ambiental y procurar subsanarlas;</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Por ello,</w:t>
      </w: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1º.- SOLICITAR</w:t>
      </w:r>
      <w:r w:rsidRPr="002454C2">
        <w:rPr>
          <w:rFonts w:ascii="Arial Narrow" w:hAnsi="Arial Narrow"/>
          <w:sz w:val="18"/>
          <w:szCs w:val="18"/>
          <w:lang w:val="es-AR"/>
        </w:rPr>
        <w:t xml:space="preserve"> al Departamento Ejecutivo Municipal que realice todos los trabajos de saneamiento, limpieza, desmalezado y desinfección en el tramo del río Arenales comprendido entre barrio </w:t>
      </w:r>
      <w:r w:rsidRPr="002454C2">
        <w:rPr>
          <w:rFonts w:ascii="Arial Narrow" w:hAnsi="Arial Narrow"/>
          <w:sz w:val="18"/>
          <w:szCs w:val="18"/>
          <w:lang w:val="es-AR"/>
        </w:rPr>
        <w:lastRenderedPageBreak/>
        <w:t>Santa Lucía y la etapa final de villa Lavalle, como así también disponga el control de la ribera entre calle Córdoba y avenida Tavella, a fin de evitar la descarga de contaminantes, pudiendo, a estos efectos, establecer convenios o acuerdos con la provincia.-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340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w:t>
      </w:r>
      <w:r w:rsidRPr="002454C2">
        <w:rPr>
          <w:rFonts w:ascii="Arial Narrow" w:hAnsi="Arial Narrow" w:cs="Arial"/>
          <w:b/>
          <w:bCs/>
          <w:i/>
          <w:sz w:val="18"/>
          <w:szCs w:val="18"/>
          <w:u w:val="single"/>
          <w:lang w:val="es-AR"/>
        </w:rPr>
        <w:t>Exptes. Cºs  Nºs 135-0879/14 y otros que corren por cuerda separada, 135-2474/13, 135-2345/12, 135-2234/13, 135-2954/11, 82-9827-SO-2010, 135-0060/11, 135-2484/13, 135-2410/13, 135-2412/13, Nota SIGA Nº 5100/13.-</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bCs/>
          <w:sz w:val="18"/>
          <w:szCs w:val="18"/>
          <w:lang w:val="es-AR"/>
        </w:rPr>
        <w:t xml:space="preserve">ARTICULO 1º.- REMITIR </w:t>
      </w:r>
      <w:r w:rsidRPr="002454C2">
        <w:rPr>
          <w:rFonts w:ascii="Arial Narrow" w:hAnsi="Arial Narrow" w:cs="Arial"/>
          <w:bCs/>
          <w:sz w:val="18"/>
          <w:szCs w:val="18"/>
          <w:lang w:val="es-AR"/>
        </w:rPr>
        <w:t>al Archivo del Concejo Deliberante, las actuaciones contenidas en los expedientes</w:t>
      </w:r>
      <w:r w:rsidRPr="002454C2">
        <w:rPr>
          <w:rFonts w:ascii="Arial Narrow" w:hAnsi="Arial Narrow" w:cs="Arial"/>
          <w:sz w:val="18"/>
          <w:szCs w:val="18"/>
          <w:lang w:val="es-AR"/>
        </w:rPr>
        <w:t xml:space="preserve"> Cºs  Nºs 135-0879/14, 135-2474/13, 135-2345/12, 135-2234/13, 135-2954/11, 82-9827-SO-2010, 135-0060/11, 135-2484/13, 135-2410/13, 135-2412/13, Nota SIGA Nº 5100/13, </w:t>
      </w:r>
      <w:r w:rsidRPr="002454C2">
        <w:rPr>
          <w:rFonts w:ascii="Arial Narrow" w:hAnsi="Arial Narrow" w:cs="Arial"/>
          <w:bCs/>
          <w:sz w:val="18"/>
          <w:szCs w:val="18"/>
          <w:lang w:val="es-AR"/>
        </w:rPr>
        <w:t xml:space="preserve"> </w:t>
      </w:r>
      <w:r w:rsidRPr="002454C2">
        <w:rPr>
          <w:rFonts w:ascii="Arial Narrow" w:hAnsi="Arial Narrow" w:cs="Arial"/>
          <w:sz w:val="18"/>
          <w:szCs w:val="18"/>
          <w:lang w:val="es-AR"/>
        </w:rPr>
        <w:t>por haber concluido su tramitación legislativa.-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2454C2" w:rsidRPr="002454C2" w:rsidRDefault="002454C2" w:rsidP="002454C2">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454C2" w:rsidRPr="002454C2" w:rsidRDefault="002454C2" w:rsidP="002454C2">
      <w:pPr>
        <w:jc w:val="both"/>
        <w:rPr>
          <w:rFonts w:ascii="Arial Narrow" w:hAnsi="Arial Narrow"/>
          <w:b/>
          <w:sz w:val="18"/>
          <w:szCs w:val="18"/>
          <w:lang w:val="es-AR"/>
        </w:rPr>
      </w:pPr>
      <w:r w:rsidRPr="002454C2">
        <w:rPr>
          <w:rFonts w:ascii="Arial Narrow" w:hAnsi="Arial Narrow"/>
          <w:b/>
          <w:sz w:val="18"/>
          <w:szCs w:val="18"/>
          <w:lang w:val="es-AR"/>
        </w:rPr>
        <w:t xml:space="preserve">RESOLUCIÓN Nº </w:t>
      </w:r>
      <w:r w:rsidRPr="002454C2">
        <w:rPr>
          <w:rFonts w:ascii="Arial Narrow" w:hAnsi="Arial Narrow"/>
          <w:b/>
          <w:sz w:val="18"/>
          <w:szCs w:val="18"/>
          <w:u w:val="single"/>
          <w:lang w:val="es-AR"/>
        </w:rPr>
        <w:t xml:space="preserve"> 341 </w:t>
      </w:r>
      <w:r w:rsidRPr="002454C2">
        <w:rPr>
          <w:rFonts w:ascii="Arial Narrow" w:hAnsi="Arial Narrow"/>
          <w:b/>
          <w:sz w:val="18"/>
          <w:szCs w:val="18"/>
          <w:lang w:val="es-AR"/>
        </w:rPr>
        <w:t>C.D.-</w:t>
      </w:r>
    </w:p>
    <w:p w:rsidR="002454C2" w:rsidRPr="002454C2" w:rsidRDefault="002454C2" w:rsidP="002454C2">
      <w:pPr>
        <w:jc w:val="both"/>
        <w:rPr>
          <w:rFonts w:ascii="Arial Narrow" w:hAnsi="Arial Narrow" w:cs="Arial"/>
          <w:b/>
          <w:bCs/>
          <w:i/>
          <w:sz w:val="18"/>
          <w:szCs w:val="18"/>
          <w:u w:val="single"/>
        </w:rPr>
      </w:pPr>
      <w:r w:rsidRPr="002454C2">
        <w:rPr>
          <w:rFonts w:ascii="Arial Narrow" w:hAnsi="Arial Narrow"/>
          <w:b/>
          <w:bCs/>
          <w:i/>
          <w:sz w:val="18"/>
          <w:szCs w:val="18"/>
          <w:u w:val="single"/>
        </w:rPr>
        <w:t xml:space="preserve">Ref.: </w:t>
      </w:r>
      <w:r w:rsidRPr="002454C2">
        <w:rPr>
          <w:rFonts w:ascii="Arial Narrow" w:hAnsi="Arial Narrow" w:cs="Arial"/>
          <w:b/>
          <w:bCs/>
          <w:i/>
          <w:sz w:val="18"/>
          <w:szCs w:val="18"/>
          <w:u w:val="single"/>
          <w:lang w:val="es-AR"/>
        </w:rPr>
        <w:t>Exptes. Cºs Nºs  135-2920/11 y otros que corren por cuerda separada, 135-0347/11, 135-1847/11, 135-2075/11, 135-1976/11, 135-2119, 135-0338/11, 135 – 0339/11 y 135 – 0340/11 135-1962/11, 135-2012/11, 135-0353/12, 135-0742/12, 135-2269/12, 135-2288/12, 135-2586/12, 135-2587/12, 135-2807/12, 135-2947/12, 135-2946/12, 135-3513/12.-</w:t>
      </w: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both"/>
        <w:rPr>
          <w:rFonts w:ascii="Arial Narrow" w:hAnsi="Arial Narrow"/>
          <w:sz w:val="18"/>
          <w:szCs w:val="18"/>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 xml:space="preserve">EL CONCEJO DELIBERANTE DE LA CIUDAD DE SALTA, </w:t>
      </w:r>
    </w:p>
    <w:p w:rsidR="002454C2" w:rsidRPr="002454C2" w:rsidRDefault="002454C2" w:rsidP="002454C2">
      <w:pPr>
        <w:jc w:val="center"/>
        <w:rPr>
          <w:rFonts w:ascii="Arial Narrow" w:hAnsi="Arial Narrow"/>
          <w:sz w:val="18"/>
          <w:szCs w:val="18"/>
          <w:lang w:val="es-AR"/>
        </w:rPr>
      </w:pPr>
      <w:r w:rsidRPr="002454C2">
        <w:rPr>
          <w:rFonts w:ascii="Arial Narrow" w:hAnsi="Arial Narrow"/>
          <w:b/>
          <w:sz w:val="18"/>
          <w:szCs w:val="18"/>
          <w:lang w:val="es-AR"/>
        </w:rPr>
        <w:t>EN REUNIÓN, HA ACORDADO, Y</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center"/>
        <w:rPr>
          <w:rFonts w:ascii="Arial Narrow" w:hAnsi="Arial Narrow"/>
          <w:b/>
          <w:sz w:val="18"/>
          <w:szCs w:val="18"/>
          <w:lang w:val="es-AR"/>
        </w:rPr>
      </w:pPr>
      <w:r w:rsidRPr="002454C2">
        <w:rPr>
          <w:rFonts w:ascii="Arial Narrow" w:hAnsi="Arial Narrow"/>
          <w:b/>
          <w:sz w:val="18"/>
          <w:szCs w:val="18"/>
          <w:lang w:val="es-AR"/>
        </w:rPr>
        <w:t>R E S U E L V E :</w:t>
      </w:r>
    </w:p>
    <w:p w:rsidR="002454C2" w:rsidRPr="002454C2" w:rsidRDefault="002454C2" w:rsidP="002454C2">
      <w:pPr>
        <w:jc w:val="center"/>
        <w:rPr>
          <w:rFonts w:ascii="Arial Narrow" w:hAnsi="Arial Narrow"/>
          <w:b/>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cs="Arial"/>
          <w:b/>
          <w:sz w:val="18"/>
          <w:szCs w:val="18"/>
          <w:lang w:val="es-AR"/>
        </w:rPr>
        <w:t xml:space="preserve">ARTICULO 1º.- DISPONER </w:t>
      </w:r>
      <w:r w:rsidRPr="002454C2">
        <w:rPr>
          <w:rFonts w:ascii="Arial Narrow" w:hAnsi="Arial Narrow" w:cs="Arial"/>
          <w:sz w:val="18"/>
          <w:szCs w:val="18"/>
          <w:lang w:val="es-AR"/>
        </w:rPr>
        <w:t>el archivo de las actuaciones contenidas en los expedientes Cºs Nºs 135-2920/11, 135-0347/11, 135-1847/11, 135-2075/11, 135-1976/11, 135-2119, 135-0338/11, 135 – 0339/11 y 135 – 0340/11 135-1962/11, 135-2012/11, 135-0353/12, 135-0742/12, 135-2269/12, 135-2288/12, 135-2586/12, 135-2587/12, 135-2807/12, 135-2947/12, 135-2946/12, 135-3513/12 por haber concluido su tramitación legislativa.-</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b/>
          <w:sz w:val="18"/>
          <w:szCs w:val="18"/>
          <w:lang w:val="es-AR"/>
        </w:rPr>
        <w:t>ARTICULO 2º.- COMUNÍQUESE</w:t>
      </w:r>
      <w:r w:rsidRPr="002454C2">
        <w:rPr>
          <w:rFonts w:ascii="Arial Narrow" w:hAnsi="Arial Narrow"/>
          <w:sz w:val="18"/>
          <w:szCs w:val="18"/>
          <w:lang w:val="es-AR"/>
        </w:rPr>
        <w:t xml:space="preserve">, publíquese y dése al Registro Municipal.-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jc w:val="both"/>
        <w:rPr>
          <w:rFonts w:ascii="Arial Narrow" w:hAnsi="Arial Narrow"/>
          <w:sz w:val="18"/>
          <w:szCs w:val="18"/>
          <w:lang w:val="es-AR"/>
        </w:rPr>
      </w:pPr>
      <w:r w:rsidRPr="002454C2">
        <w:rPr>
          <w:rFonts w:ascii="Arial Narrow" w:hAnsi="Arial Narrow"/>
          <w:sz w:val="18"/>
          <w:szCs w:val="18"/>
          <w:lang w:val="es-AR"/>
        </w:rPr>
        <w:lastRenderedPageBreak/>
        <w:t xml:space="preserve">DADA EN SALA DE SESIONES DEL CONCEJO DELIBERANTE DE </w:t>
      </w:r>
      <w:smartTag w:uri="urn:schemas-microsoft-com:office:smarttags" w:element="PersonName">
        <w:smartTagPr>
          <w:attr w:name="ProductID" w:val="LA CIUDAD DE"/>
        </w:smartTagPr>
        <w:r w:rsidRPr="002454C2">
          <w:rPr>
            <w:rFonts w:ascii="Arial Narrow" w:hAnsi="Arial Narrow"/>
            <w:sz w:val="18"/>
            <w:szCs w:val="18"/>
            <w:lang w:val="es-AR"/>
          </w:rPr>
          <w:t>LA CIUDAD DE</w:t>
        </w:r>
      </w:smartTag>
      <w:r w:rsidRPr="002454C2">
        <w:rPr>
          <w:rFonts w:ascii="Arial Narrow" w:hAnsi="Arial Narrow"/>
          <w:sz w:val="18"/>
          <w:szCs w:val="18"/>
          <w:lang w:val="es-AR"/>
        </w:rPr>
        <w:t xml:space="preserve"> SALTA, A LOS DOS DÍAS DEL MES DE JULIO DEL AÑO DOS MIL CATORCE.- </w:t>
      </w:r>
    </w:p>
    <w:p w:rsidR="002454C2" w:rsidRPr="002454C2" w:rsidRDefault="002454C2" w:rsidP="002454C2">
      <w:pPr>
        <w:jc w:val="both"/>
        <w:rPr>
          <w:rFonts w:ascii="Arial Narrow" w:hAnsi="Arial Narrow"/>
          <w:sz w:val="18"/>
          <w:szCs w:val="18"/>
          <w:lang w:val="es-AR"/>
        </w:rPr>
      </w:pPr>
    </w:p>
    <w:p w:rsidR="002454C2" w:rsidRPr="002454C2" w:rsidRDefault="002454C2" w:rsidP="002454C2">
      <w:pPr>
        <w:tabs>
          <w:tab w:val="center" w:pos="2268"/>
          <w:tab w:val="center" w:pos="7088"/>
        </w:tabs>
        <w:jc w:val="center"/>
        <w:rPr>
          <w:rFonts w:ascii="Arial Narrow" w:hAnsi="Arial Narrow"/>
          <w:b/>
          <w:sz w:val="18"/>
          <w:szCs w:val="18"/>
          <w:lang w:val="es-AR"/>
        </w:rPr>
      </w:pPr>
      <w:r w:rsidRPr="002454C2">
        <w:rPr>
          <w:rFonts w:ascii="Arial Narrow" w:hAnsi="Arial Narrow"/>
          <w:b/>
          <w:sz w:val="18"/>
          <w:szCs w:val="18"/>
          <w:lang w:val="es-AR"/>
        </w:rPr>
        <w:t>DIEZ VILLA                           VILLADA</w:t>
      </w:r>
    </w:p>
    <w:p w:rsidR="00B15FAA" w:rsidRDefault="002454C2" w:rsidP="007F3FFA">
      <w:pPr>
        <w:jc w:val="center"/>
        <w:rPr>
          <w:rFonts w:ascii="Arial Narrow" w:hAnsi="Arial Narrow" w:cs="Arial"/>
          <w:sz w:val="18"/>
          <w:szCs w:val="18"/>
          <w:lang w:val="es-ES_tradnl"/>
        </w:rPr>
      </w:pPr>
      <w:r w:rsidRPr="002454C2">
        <w:rPr>
          <w:rFonts w:ascii="Arial Narrow" w:hAnsi="Arial Narrow" w:cs="Arial"/>
          <w:sz w:val="18"/>
          <w:szCs w:val="18"/>
          <w:lang w:val="es-ES_tradnl"/>
        </w:rPr>
        <w:t>*-*-*-*-*-*-*-*-*-*-*-*-*-*-*-*-*-*-*-*-*-*-*-*-*-*-*-*-*-*-*-*-*-*-*-*-*-*-*-*-*-*-*-*-*</w:t>
      </w:r>
    </w:p>
    <w:p w:rsidR="002F43AB" w:rsidRDefault="008C4109" w:rsidP="007F3FFA">
      <w:pPr>
        <w:jc w:val="center"/>
        <w:rPr>
          <w:rFonts w:ascii="Arial Narrow" w:hAnsi="Arial Narrow" w:cs="Arial"/>
          <w:b/>
          <w:sz w:val="28"/>
          <w:szCs w:val="28"/>
          <w:u w:val="single"/>
          <w:lang w:val="es-ES_tradnl"/>
        </w:rPr>
      </w:pPr>
      <w:r w:rsidRPr="008C4109">
        <w:rPr>
          <w:rFonts w:ascii="Arial Narrow" w:hAnsi="Arial Narrow" w:cs="Arial"/>
          <w:b/>
          <w:sz w:val="28"/>
          <w:szCs w:val="28"/>
          <w:u w:val="single"/>
          <w:lang w:val="es-ES_tradnl"/>
        </w:rPr>
        <w:t>DECLARACION</w:t>
      </w:r>
    </w:p>
    <w:p w:rsidR="008C4109" w:rsidRDefault="008C4109" w:rsidP="007F3FFA">
      <w:pPr>
        <w:jc w:val="center"/>
        <w:rPr>
          <w:rFonts w:ascii="Arial Narrow" w:hAnsi="Arial Narrow" w:cs="Arial"/>
          <w:b/>
          <w:sz w:val="28"/>
          <w:szCs w:val="28"/>
          <w:u w:val="single"/>
          <w:lang w:val="es-ES_tradnl"/>
        </w:rPr>
      </w:pPr>
    </w:p>
    <w:p w:rsidR="008C4109" w:rsidRPr="008C4109" w:rsidRDefault="008C4109" w:rsidP="008C4109">
      <w:pPr>
        <w:spacing w:line="204" w:lineRule="auto"/>
        <w:jc w:val="both"/>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 xml:space="preserve">DECLARACIÓN Nº </w:t>
      </w:r>
      <w:r w:rsidRPr="008C4109">
        <w:rPr>
          <w:rFonts w:ascii="Arial Narrow" w:eastAsia="Calibri" w:hAnsi="Arial Narrow" w:cs="Arial"/>
          <w:b/>
          <w:bCs/>
          <w:sz w:val="18"/>
          <w:szCs w:val="18"/>
          <w:u w:val="single"/>
          <w:lang w:eastAsia="en-US"/>
        </w:rPr>
        <w:t xml:space="preserve"> 021 </w:t>
      </w:r>
      <w:r w:rsidRPr="008C4109">
        <w:rPr>
          <w:rFonts w:ascii="Arial Narrow" w:eastAsia="Calibri" w:hAnsi="Arial Narrow" w:cs="Arial"/>
          <w:b/>
          <w:bCs/>
          <w:sz w:val="18"/>
          <w:szCs w:val="18"/>
          <w:lang w:eastAsia="en-US"/>
        </w:rPr>
        <w:t>C.D.-</w:t>
      </w:r>
    </w:p>
    <w:p w:rsidR="008C4109" w:rsidRPr="008C4109" w:rsidRDefault="008C4109" w:rsidP="008C4109">
      <w:pPr>
        <w:jc w:val="both"/>
        <w:rPr>
          <w:rFonts w:ascii="Arial Narrow" w:hAnsi="Arial Narrow" w:cs="Arial"/>
          <w:b/>
          <w:bCs/>
          <w:i/>
          <w:iCs/>
          <w:sz w:val="18"/>
          <w:szCs w:val="18"/>
          <w:u w:val="single"/>
          <w:lang w:val="es-AR"/>
        </w:rPr>
      </w:pPr>
      <w:r w:rsidRPr="008C4109">
        <w:rPr>
          <w:rFonts w:ascii="Arial Narrow" w:hAnsi="Arial Narrow" w:cs="Arial"/>
          <w:b/>
          <w:bCs/>
          <w:i/>
          <w:iCs/>
          <w:sz w:val="18"/>
          <w:szCs w:val="18"/>
          <w:u w:val="single"/>
          <w:lang w:val="es-AR"/>
        </w:rPr>
        <w:t>Ref.: Expte. Cº Nº 135 - 1038/14.-</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VISTO</w:t>
      </w:r>
    </w:p>
    <w:p w:rsidR="008C4109" w:rsidRPr="008C4109" w:rsidRDefault="008C4109" w:rsidP="008C4109">
      <w:pPr>
        <w:jc w:val="both"/>
        <w:rPr>
          <w:rFonts w:ascii="Arial Narrow" w:eastAsia="Calibri" w:hAnsi="Arial Narrow" w:cs="Arial"/>
          <w:b/>
          <w:bCs/>
          <w:sz w:val="18"/>
          <w:szCs w:val="18"/>
          <w:lang w:eastAsia="en-US"/>
        </w:rPr>
      </w:pPr>
    </w:p>
    <w:p w:rsidR="008C4109" w:rsidRPr="008C4109" w:rsidRDefault="008C4109" w:rsidP="008C4109">
      <w:pPr>
        <w:jc w:val="both"/>
        <w:rPr>
          <w:rFonts w:ascii="Arial Narrow" w:eastAsia="Calibri" w:hAnsi="Arial Narrow" w:cs="Arial"/>
          <w:b/>
          <w:bCs/>
          <w:sz w:val="18"/>
          <w:szCs w:val="18"/>
          <w:lang w:eastAsia="en-US"/>
        </w:rPr>
      </w:pPr>
      <w:r w:rsidRPr="008C4109">
        <w:rPr>
          <w:rFonts w:ascii="Arial Narrow" w:eastAsia="Calibri" w:hAnsi="Arial Narrow" w:cs="Arial"/>
          <w:sz w:val="18"/>
          <w:szCs w:val="18"/>
          <w:lang w:eastAsia="en-US"/>
        </w:rPr>
        <w:t>El</w:t>
      </w:r>
      <w:r w:rsidRPr="008C4109">
        <w:rPr>
          <w:rFonts w:ascii="Arial Narrow" w:eastAsia="Calibri" w:hAnsi="Arial Narrow" w:cs="Arial"/>
          <w:b/>
          <w:bCs/>
          <w:sz w:val="18"/>
          <w:szCs w:val="18"/>
          <w:lang w:eastAsia="en-US"/>
        </w:rPr>
        <w:t xml:space="preserve"> </w:t>
      </w:r>
      <w:r w:rsidRPr="008C4109">
        <w:rPr>
          <w:rFonts w:ascii="Arial Narrow" w:eastAsia="Calibri" w:hAnsi="Arial Narrow" w:cs="Arial"/>
          <w:sz w:val="18"/>
          <w:szCs w:val="18"/>
          <w:lang w:eastAsia="en-US"/>
        </w:rPr>
        <w:t>Plan Integral de Desarrollo Urbano Ambiental I (PIDUA I) y su actualización el PIDUA II; y</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b/>
          <w:bCs/>
          <w:sz w:val="18"/>
          <w:szCs w:val="18"/>
          <w:lang w:eastAsia="en-US"/>
        </w:rPr>
        <w:t>CONSIDERANDO</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sz w:val="18"/>
          <w:szCs w:val="18"/>
          <w:lang w:eastAsia="en-US"/>
        </w:rPr>
        <w:t xml:space="preserve">Que, en los últimos años la población migró a la periferia, razón por la cual la población escolar en el área centro es cada vez menor, lo que hace innecesaria la cantidad de establecimientos educacionales que funcionan actualmente en el área; </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sz w:val="18"/>
          <w:szCs w:val="18"/>
          <w:lang w:eastAsia="en-US"/>
        </w:rPr>
        <w:t>Que, con fecha 24 de abril del año en curso se publicó en el Boletín Oficial provincial, el Decreto Nº 1057/14 de la provincia de Salta, referido al contrato de locación del inmuebles ubicado en calle Mitre N° 349, destinado al funcionamiento de la Escuela de Comercio N° 5047, por un período de dos años;</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sz w:val="18"/>
          <w:szCs w:val="18"/>
          <w:lang w:eastAsia="en-US"/>
        </w:rPr>
        <w:t>Que, actualmente el tránsito, en el centro de la ciudad, se torna cada vez más difícil, siendo una de las principales causas, la cantidad de edificios educacionales situados en dicha área;</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sz w:val="18"/>
          <w:szCs w:val="18"/>
          <w:lang w:eastAsia="en-US"/>
        </w:rPr>
        <w:t>Que, el PIDUA I y su nueva actualización en proyecto del PIDUA II, tiende a la multifocalidad, es decir, llevar los servicios educativos, de salud y comerciales a donde está la población;</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sz w:val="18"/>
          <w:szCs w:val="18"/>
          <w:lang w:eastAsia="en-US"/>
        </w:rPr>
      </w:pPr>
      <w:r w:rsidRPr="008C4109">
        <w:rPr>
          <w:rFonts w:ascii="Arial Narrow" w:eastAsia="Calibri" w:hAnsi="Arial Narrow" w:cs="Arial"/>
          <w:b/>
          <w:bCs/>
          <w:sz w:val="18"/>
          <w:szCs w:val="18"/>
          <w:lang w:eastAsia="en-US"/>
        </w:rPr>
        <w:t>Por ello,</w:t>
      </w:r>
    </w:p>
    <w:p w:rsidR="008C4109" w:rsidRPr="008C4109" w:rsidRDefault="008C4109" w:rsidP="008C4109">
      <w:pPr>
        <w:jc w:val="center"/>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 xml:space="preserve">EL CONCEJO DELIBERANTE DE LA CIUDAD DE SALTA, </w:t>
      </w:r>
    </w:p>
    <w:p w:rsidR="008C4109" w:rsidRPr="008C4109" w:rsidRDefault="008C4109" w:rsidP="008C4109">
      <w:pPr>
        <w:jc w:val="center"/>
        <w:rPr>
          <w:rFonts w:ascii="Arial Narrow" w:eastAsia="Calibri" w:hAnsi="Arial Narrow" w:cs="Arial"/>
          <w:sz w:val="18"/>
          <w:szCs w:val="18"/>
          <w:lang w:eastAsia="en-US"/>
        </w:rPr>
      </w:pPr>
      <w:r w:rsidRPr="008C4109">
        <w:rPr>
          <w:rFonts w:ascii="Arial Narrow" w:eastAsia="Calibri" w:hAnsi="Arial Narrow" w:cs="Arial"/>
          <w:b/>
          <w:bCs/>
          <w:sz w:val="18"/>
          <w:szCs w:val="18"/>
          <w:lang w:eastAsia="en-US"/>
        </w:rPr>
        <w:t>EN REUNIÓN, HA ACORDADO, Y</w:t>
      </w:r>
    </w:p>
    <w:p w:rsidR="008C4109" w:rsidRPr="008C4109" w:rsidRDefault="008C4109" w:rsidP="008C4109">
      <w:pPr>
        <w:jc w:val="center"/>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DECLARA:</w:t>
      </w:r>
    </w:p>
    <w:p w:rsidR="008C4109" w:rsidRPr="008C4109" w:rsidRDefault="008C4109" w:rsidP="008C4109">
      <w:pPr>
        <w:jc w:val="center"/>
        <w:rPr>
          <w:rFonts w:ascii="Arial Narrow" w:eastAsia="Calibri" w:hAnsi="Arial Narrow" w:cs="Arial"/>
          <w:b/>
          <w:bCs/>
          <w:sz w:val="18"/>
          <w:szCs w:val="18"/>
          <w:lang w:eastAsia="en-US"/>
        </w:rPr>
      </w:pPr>
    </w:p>
    <w:p w:rsidR="008C4109" w:rsidRPr="008C4109" w:rsidRDefault="008C4109" w:rsidP="008C4109">
      <w:pPr>
        <w:jc w:val="both"/>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 xml:space="preserve">PRIMERO.- QUE </w:t>
      </w:r>
      <w:r w:rsidRPr="008C4109">
        <w:rPr>
          <w:rFonts w:ascii="Arial Narrow" w:eastAsia="Calibri" w:hAnsi="Arial Narrow" w:cs="Arial"/>
          <w:sz w:val="18"/>
          <w:szCs w:val="18"/>
          <w:lang w:eastAsia="en-US"/>
        </w:rPr>
        <w:t>vería con agrado</w:t>
      </w:r>
      <w:r w:rsidRPr="008C4109">
        <w:rPr>
          <w:rFonts w:ascii="Arial Narrow" w:eastAsia="Calibri" w:hAnsi="Arial Narrow" w:cs="Arial"/>
          <w:b/>
          <w:bCs/>
          <w:sz w:val="18"/>
          <w:szCs w:val="18"/>
          <w:lang w:eastAsia="en-US"/>
        </w:rPr>
        <w:t xml:space="preserve"> </w:t>
      </w:r>
      <w:r w:rsidRPr="008C4109">
        <w:rPr>
          <w:rFonts w:ascii="Arial Narrow" w:eastAsia="Calibri" w:hAnsi="Arial Narrow" w:cs="Arial"/>
          <w:sz w:val="18"/>
          <w:szCs w:val="18"/>
          <w:lang w:eastAsia="en-US"/>
        </w:rPr>
        <w:t>que el Ministerio de Educación, Ciencia y Tecnología de la provincia de Salta, se abstenga de realizar contratos de locación de inmuebles para el funcionamiento de establecimientos educativos en el área  centro de nuestra ciudad.-</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 xml:space="preserve">SEGUNDO.- QUE </w:t>
      </w:r>
      <w:r w:rsidRPr="008C4109">
        <w:rPr>
          <w:rFonts w:ascii="Arial Narrow" w:eastAsia="Calibri" w:hAnsi="Arial Narrow" w:cs="Arial"/>
          <w:sz w:val="18"/>
          <w:szCs w:val="18"/>
          <w:lang w:eastAsia="en-US"/>
        </w:rPr>
        <w:t>vería con agrado que el Ministerio de Educación, Ciencia y Tecnología de la Provincia de Salta, emita normativas que contribuyan y favorezcan al traslado de los establecimientos educativos privados que cuentan con edificio propio y la construcción de edificios futuros fuera del casco céntrico, a fin de colaborar en las políticas sustentadas en estudios del PIDUA I y ratificadas en la actualización del PIDUA II, no permitiendo la firma de nuevos contratos de locación de inmuebles en el área.-</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jc w:val="both"/>
        <w:rPr>
          <w:rFonts w:ascii="Arial Narrow" w:eastAsia="Calibri" w:hAnsi="Arial Narrow" w:cs="Arial"/>
          <w:b/>
          <w:bCs/>
          <w:sz w:val="18"/>
          <w:szCs w:val="18"/>
          <w:lang w:eastAsia="en-US"/>
        </w:rPr>
      </w:pPr>
      <w:r w:rsidRPr="008C4109">
        <w:rPr>
          <w:rFonts w:ascii="Arial Narrow" w:eastAsia="Calibri" w:hAnsi="Arial Narrow" w:cs="Arial"/>
          <w:b/>
          <w:bCs/>
          <w:sz w:val="18"/>
          <w:szCs w:val="18"/>
          <w:lang w:eastAsia="en-US"/>
        </w:rPr>
        <w:t>TERCERO.- COMUNÍQUESE</w:t>
      </w:r>
      <w:r w:rsidRPr="008C4109">
        <w:rPr>
          <w:rFonts w:ascii="Arial Narrow" w:eastAsia="Calibri" w:hAnsi="Arial Narrow" w:cs="Arial"/>
          <w:sz w:val="18"/>
          <w:szCs w:val="18"/>
          <w:lang w:eastAsia="en-US"/>
        </w:rPr>
        <w:t>, publíquese y dése al Registro Municipal.-</w:t>
      </w:r>
    </w:p>
    <w:p w:rsidR="008C4109" w:rsidRPr="008C4109" w:rsidRDefault="008C4109" w:rsidP="008C4109">
      <w:pPr>
        <w:jc w:val="both"/>
        <w:rPr>
          <w:rFonts w:ascii="Arial Narrow" w:eastAsia="Calibri" w:hAnsi="Arial Narrow" w:cs="Arial"/>
          <w:sz w:val="18"/>
          <w:szCs w:val="18"/>
          <w:lang w:eastAsia="en-US"/>
        </w:rPr>
      </w:pPr>
    </w:p>
    <w:p w:rsidR="008C4109" w:rsidRPr="008C4109" w:rsidRDefault="008C4109" w:rsidP="008C4109">
      <w:pPr>
        <w:tabs>
          <w:tab w:val="right" w:leader="hyphen" w:pos="9441"/>
        </w:tabs>
        <w:jc w:val="both"/>
        <w:rPr>
          <w:rFonts w:ascii="Arial Narrow" w:eastAsia="Calibri" w:hAnsi="Arial Narrow" w:cs="Arial"/>
          <w:sz w:val="18"/>
          <w:szCs w:val="18"/>
          <w:lang w:val="es-AR" w:eastAsia="en-US"/>
        </w:rPr>
      </w:pPr>
      <w:r w:rsidRPr="008C4109">
        <w:rPr>
          <w:rFonts w:ascii="Arial Narrow" w:eastAsia="Calibri" w:hAnsi="Arial Narrow" w:cs="Arial"/>
          <w:sz w:val="18"/>
          <w:szCs w:val="18"/>
          <w:lang w:val="es-AR" w:eastAsia="en-US"/>
        </w:rPr>
        <w:t>------------------------ DADA EN SALA DE SESIONES DEL CONCEJO DELIBERANTE DE LA CIUDAD DE SALTA, A LOS DIECIOCHO DÍAS DEL MES DE JUNIO DE DOS MIL CATORCE.- --------</w:t>
      </w:r>
    </w:p>
    <w:p w:rsidR="008C4109" w:rsidRPr="008C4109" w:rsidRDefault="008C4109" w:rsidP="008C4109">
      <w:pPr>
        <w:jc w:val="both"/>
        <w:rPr>
          <w:rFonts w:ascii="Arial Narrow" w:eastAsia="Calibri" w:hAnsi="Arial Narrow" w:cs="Arial"/>
          <w:sz w:val="18"/>
          <w:szCs w:val="18"/>
          <w:lang w:val="es-AR" w:eastAsia="en-US"/>
        </w:rPr>
      </w:pPr>
    </w:p>
    <w:p w:rsidR="008C4109" w:rsidRDefault="008C4109" w:rsidP="008C4109">
      <w:pPr>
        <w:tabs>
          <w:tab w:val="center" w:pos="2268"/>
          <w:tab w:val="center" w:pos="7088"/>
        </w:tabs>
        <w:jc w:val="center"/>
        <w:rPr>
          <w:rFonts w:ascii="Arial Narrow" w:eastAsia="Calibri" w:hAnsi="Arial Narrow"/>
          <w:bCs/>
          <w:sz w:val="18"/>
          <w:szCs w:val="18"/>
          <w:lang w:eastAsia="en-US"/>
        </w:rPr>
      </w:pPr>
      <w:r w:rsidRPr="008C4109">
        <w:rPr>
          <w:rFonts w:ascii="Arial Narrow" w:eastAsia="Calibri" w:hAnsi="Arial Narrow"/>
          <w:bCs/>
          <w:sz w:val="18"/>
          <w:szCs w:val="18"/>
          <w:lang w:eastAsia="en-US"/>
        </w:rPr>
        <w:t>DIEZ VILLA – VILLADA</w:t>
      </w:r>
    </w:p>
    <w:p w:rsidR="008C4109" w:rsidRDefault="008C4109" w:rsidP="008C4109">
      <w:pPr>
        <w:tabs>
          <w:tab w:val="center" w:pos="2268"/>
          <w:tab w:val="center" w:pos="7088"/>
        </w:tabs>
        <w:jc w:val="center"/>
        <w:rPr>
          <w:rFonts w:ascii="Arial Narrow" w:eastAsia="Calibri" w:hAnsi="Arial Narrow"/>
          <w:bCs/>
          <w:sz w:val="18"/>
          <w:szCs w:val="18"/>
          <w:lang w:eastAsia="en-US"/>
        </w:rPr>
      </w:pPr>
    </w:p>
    <w:p w:rsidR="008C4109" w:rsidRDefault="008C4109" w:rsidP="008C4109">
      <w:pPr>
        <w:tabs>
          <w:tab w:val="center" w:pos="2268"/>
          <w:tab w:val="center" w:pos="7088"/>
        </w:tabs>
        <w:jc w:val="center"/>
        <w:rPr>
          <w:rFonts w:ascii="Arial Narrow" w:eastAsia="Calibri" w:hAnsi="Arial Narrow"/>
          <w:bCs/>
          <w:sz w:val="18"/>
          <w:szCs w:val="18"/>
          <w:lang w:eastAsia="en-US"/>
        </w:rPr>
      </w:pPr>
    </w:p>
    <w:p w:rsidR="008C4109" w:rsidRDefault="008C4109" w:rsidP="008C4109">
      <w:pPr>
        <w:tabs>
          <w:tab w:val="center" w:pos="2268"/>
          <w:tab w:val="center" w:pos="7088"/>
        </w:tabs>
        <w:jc w:val="center"/>
        <w:rPr>
          <w:rFonts w:ascii="Arial Narrow" w:eastAsia="Calibri" w:hAnsi="Arial Narrow"/>
          <w:bCs/>
          <w:sz w:val="18"/>
          <w:szCs w:val="18"/>
          <w:lang w:eastAsia="en-US"/>
        </w:rPr>
      </w:pPr>
    </w:p>
    <w:p w:rsidR="008C4109" w:rsidRDefault="008C4109" w:rsidP="008C4109">
      <w:pPr>
        <w:tabs>
          <w:tab w:val="center" w:pos="2268"/>
          <w:tab w:val="center" w:pos="7088"/>
        </w:tabs>
        <w:jc w:val="center"/>
        <w:rPr>
          <w:rFonts w:ascii="Arial Narrow" w:eastAsia="Calibri" w:hAnsi="Arial Narrow"/>
          <w:bCs/>
          <w:sz w:val="18"/>
          <w:szCs w:val="18"/>
          <w:lang w:eastAsia="en-US"/>
        </w:rPr>
      </w:pPr>
    </w:p>
    <w:p w:rsidR="008C4109" w:rsidRDefault="008C4109" w:rsidP="008C4109">
      <w:pPr>
        <w:tabs>
          <w:tab w:val="center" w:pos="2268"/>
          <w:tab w:val="center" w:pos="7088"/>
        </w:tabs>
        <w:jc w:val="center"/>
        <w:rPr>
          <w:rFonts w:ascii="Arial Narrow" w:eastAsia="Calibri" w:hAnsi="Arial Narrow"/>
          <w:bCs/>
          <w:sz w:val="18"/>
          <w:szCs w:val="18"/>
          <w:lang w:eastAsia="en-US"/>
        </w:rPr>
      </w:pPr>
    </w:p>
    <w:p w:rsidR="008C4109" w:rsidRPr="008C4109" w:rsidRDefault="008C4109" w:rsidP="008C4109">
      <w:pPr>
        <w:tabs>
          <w:tab w:val="center" w:pos="2268"/>
          <w:tab w:val="center" w:pos="7088"/>
        </w:tabs>
        <w:jc w:val="center"/>
        <w:rPr>
          <w:rFonts w:ascii="Arial Narrow" w:eastAsia="Calibri" w:hAnsi="Arial Narrow"/>
          <w:b/>
          <w:bCs/>
          <w:sz w:val="28"/>
          <w:szCs w:val="28"/>
          <w:u w:val="single"/>
          <w:lang w:eastAsia="en-US"/>
        </w:rPr>
      </w:pPr>
      <w:r w:rsidRPr="008C4109">
        <w:rPr>
          <w:rFonts w:ascii="Arial Narrow" w:eastAsia="Calibri" w:hAnsi="Arial Narrow"/>
          <w:b/>
          <w:bCs/>
          <w:sz w:val="28"/>
          <w:szCs w:val="28"/>
          <w:u w:val="single"/>
          <w:lang w:eastAsia="en-US"/>
        </w:rPr>
        <w:lastRenderedPageBreak/>
        <w:t>SOLICITUD DE INFORME</w:t>
      </w:r>
    </w:p>
    <w:p w:rsidR="008C4109" w:rsidRPr="008C4109" w:rsidRDefault="008C4109" w:rsidP="007F3FFA">
      <w:pPr>
        <w:jc w:val="center"/>
        <w:rPr>
          <w:rFonts w:ascii="Arial Narrow" w:hAnsi="Arial Narrow" w:cs="Arial"/>
          <w:sz w:val="18"/>
          <w:szCs w:val="18"/>
          <w:lang w:val="es-ES_tradnl"/>
        </w:rPr>
      </w:pPr>
    </w:p>
    <w:p w:rsidR="008C4109" w:rsidRPr="008C4109" w:rsidRDefault="008C4109" w:rsidP="008C4109">
      <w:pPr>
        <w:jc w:val="both"/>
        <w:rPr>
          <w:rFonts w:ascii="Arial Narrow" w:hAnsi="Arial Narrow"/>
          <w:b/>
          <w:sz w:val="18"/>
          <w:szCs w:val="18"/>
          <w:lang w:val="es-AR"/>
        </w:rPr>
      </w:pPr>
      <w:r w:rsidRPr="008C4109">
        <w:rPr>
          <w:rFonts w:ascii="Arial Narrow" w:hAnsi="Arial Narrow"/>
          <w:b/>
          <w:sz w:val="18"/>
          <w:szCs w:val="18"/>
          <w:lang w:val="es-AR"/>
        </w:rPr>
        <w:t xml:space="preserve">SOLICITUD DE INFORME Nº </w:t>
      </w:r>
      <w:r w:rsidRPr="008C4109">
        <w:rPr>
          <w:rFonts w:ascii="Arial Narrow" w:hAnsi="Arial Narrow"/>
          <w:b/>
          <w:sz w:val="18"/>
          <w:szCs w:val="18"/>
          <w:u w:val="single"/>
          <w:lang w:val="es-AR"/>
        </w:rPr>
        <w:t xml:space="preserve"> 057 </w:t>
      </w:r>
      <w:r w:rsidRPr="008C4109">
        <w:rPr>
          <w:rFonts w:ascii="Arial Narrow" w:hAnsi="Arial Narrow"/>
          <w:b/>
          <w:sz w:val="18"/>
          <w:szCs w:val="18"/>
          <w:lang w:val="es-AR"/>
        </w:rPr>
        <w:t xml:space="preserve"> C.D.-</w:t>
      </w:r>
    </w:p>
    <w:p w:rsidR="008C4109" w:rsidRPr="008C4109" w:rsidRDefault="008C4109" w:rsidP="008C4109">
      <w:pPr>
        <w:jc w:val="both"/>
        <w:rPr>
          <w:rFonts w:ascii="Arial Narrow" w:hAnsi="Arial Narrow"/>
          <w:b/>
          <w:bCs/>
          <w:i/>
          <w:sz w:val="18"/>
          <w:szCs w:val="18"/>
          <w:u w:val="single"/>
          <w:lang w:val="es-AR"/>
        </w:rPr>
      </w:pPr>
      <w:r w:rsidRPr="008C4109">
        <w:rPr>
          <w:rFonts w:ascii="Arial Narrow" w:hAnsi="Arial Narrow"/>
          <w:b/>
          <w:bCs/>
          <w:i/>
          <w:sz w:val="18"/>
          <w:szCs w:val="18"/>
          <w:u w:val="single"/>
          <w:lang w:val="es-AR"/>
        </w:rPr>
        <w:t>Ref.: Expte. Cº Nº 135 - 1079/14.-</w:t>
      </w: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 xml:space="preserve">EL CONCEJO DELIBERANTE DE </w:t>
      </w:r>
      <w:smartTag w:uri="urn:schemas-microsoft-com:office:smarttags" w:element="PersonName">
        <w:smartTagPr>
          <w:attr w:name="ProductID" w:val="LA CIUDAD DE"/>
        </w:smartTagPr>
        <w:r w:rsidRPr="008C4109">
          <w:rPr>
            <w:rFonts w:ascii="Arial Narrow" w:hAnsi="Arial Narrow"/>
            <w:b/>
            <w:sz w:val="18"/>
            <w:szCs w:val="18"/>
            <w:lang w:val="es-AR"/>
          </w:rPr>
          <w:t>LA CIUDAD DE</w:t>
        </w:r>
      </w:smartTag>
      <w:r w:rsidRPr="008C4109">
        <w:rPr>
          <w:rFonts w:ascii="Arial Narrow" w:hAnsi="Arial Narrow"/>
          <w:b/>
          <w:sz w:val="18"/>
          <w:szCs w:val="18"/>
          <w:lang w:val="es-AR"/>
        </w:rPr>
        <w:t xml:space="preserve"> SALTA</w:t>
      </w: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EN REUNIÓN HA ACORDADO Y:</w:t>
      </w: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SOLICITA INFORME</w:t>
      </w:r>
    </w:p>
    <w:p w:rsidR="008C4109" w:rsidRPr="008C4109" w:rsidRDefault="008C4109" w:rsidP="008C4109">
      <w:pPr>
        <w:jc w:val="center"/>
        <w:rPr>
          <w:rFonts w:ascii="Arial Narrow" w:hAnsi="Arial Narrow"/>
          <w:b/>
          <w:sz w:val="18"/>
          <w:szCs w:val="18"/>
          <w:lang w:val="es-AR"/>
        </w:rPr>
      </w:pPr>
    </w:p>
    <w:p w:rsidR="008C4109" w:rsidRPr="008C4109" w:rsidRDefault="008C4109" w:rsidP="008C4109">
      <w:pPr>
        <w:jc w:val="both"/>
        <w:rPr>
          <w:rFonts w:ascii="Arial Narrow" w:hAnsi="Arial Narrow"/>
          <w:b/>
          <w:sz w:val="18"/>
          <w:szCs w:val="18"/>
          <w:lang w:val="es-AR"/>
        </w:rPr>
      </w:pPr>
      <w:r w:rsidRPr="008C4109">
        <w:rPr>
          <w:rFonts w:ascii="Arial Narrow" w:hAnsi="Arial Narrow"/>
          <w:b/>
          <w:sz w:val="18"/>
          <w:szCs w:val="18"/>
          <w:lang w:val="es-AR"/>
        </w:rPr>
        <w:t>PRIMERO.- SOLICITAR</w:t>
      </w:r>
      <w:r w:rsidRPr="008C4109">
        <w:rPr>
          <w:rFonts w:ascii="Arial Narrow" w:hAnsi="Arial Narrow"/>
          <w:sz w:val="18"/>
          <w:szCs w:val="18"/>
          <w:lang w:val="es-AR"/>
        </w:rPr>
        <w:t xml:space="preserve"> al Departamento Ejecutivo Municipal que informe a este Cuerpo lo siguiente:</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numPr>
          <w:ilvl w:val="0"/>
          <w:numId w:val="37"/>
        </w:numPr>
        <w:jc w:val="both"/>
        <w:rPr>
          <w:rFonts w:ascii="Arial Narrow" w:hAnsi="Arial Narrow"/>
          <w:sz w:val="18"/>
          <w:szCs w:val="18"/>
          <w:lang w:val="es-AR"/>
        </w:rPr>
      </w:pPr>
      <w:r w:rsidRPr="008C4109">
        <w:rPr>
          <w:rFonts w:ascii="Arial Narrow" w:hAnsi="Arial Narrow"/>
          <w:sz w:val="18"/>
          <w:szCs w:val="18"/>
          <w:lang w:val="es-AR"/>
        </w:rPr>
        <w:t xml:space="preserve">Si fue emitido decreto revocatorio del Decreto Nº 179/14, por el cual se adjudicó la licitación de las obras de </w:t>
      </w:r>
      <w:smartTag w:uri="urn:schemas-microsoft-com:office:smarttags" w:element="PersonName">
        <w:smartTagPr>
          <w:attr w:name="ProductID" w:val="la Terminal"/>
        </w:smartTagPr>
        <w:r w:rsidRPr="008C4109">
          <w:rPr>
            <w:rFonts w:ascii="Arial Narrow" w:hAnsi="Arial Narrow"/>
            <w:sz w:val="18"/>
            <w:szCs w:val="18"/>
            <w:lang w:val="es-AR"/>
          </w:rPr>
          <w:t>la Terminal</w:t>
        </w:r>
      </w:smartTag>
      <w:r w:rsidRPr="008C4109">
        <w:rPr>
          <w:rFonts w:ascii="Arial Narrow" w:hAnsi="Arial Narrow"/>
          <w:sz w:val="18"/>
          <w:szCs w:val="18"/>
          <w:lang w:val="es-AR"/>
        </w:rPr>
        <w:t xml:space="preserve"> de Camiones y Playa de Transferencia de Cargas a la empresa A.E.P. S.A.   </w:t>
      </w:r>
    </w:p>
    <w:p w:rsidR="008C4109" w:rsidRPr="008C4109" w:rsidRDefault="008C4109" w:rsidP="008C4109">
      <w:pPr>
        <w:numPr>
          <w:ilvl w:val="0"/>
          <w:numId w:val="37"/>
        </w:numPr>
        <w:jc w:val="both"/>
        <w:rPr>
          <w:rFonts w:ascii="Arial Narrow" w:hAnsi="Arial Narrow"/>
          <w:sz w:val="18"/>
          <w:szCs w:val="18"/>
          <w:lang w:val="es-AR"/>
        </w:rPr>
      </w:pPr>
      <w:r w:rsidRPr="008C4109">
        <w:rPr>
          <w:rFonts w:ascii="Arial Narrow" w:hAnsi="Arial Narrow"/>
          <w:sz w:val="18"/>
          <w:szCs w:val="18"/>
          <w:lang w:val="es-AR"/>
        </w:rPr>
        <w:t>Si</w:t>
      </w:r>
      <w:r w:rsidRPr="008C4109">
        <w:rPr>
          <w:rFonts w:ascii="Arial Narrow" w:hAnsi="Arial Narrow"/>
          <w:b/>
          <w:sz w:val="18"/>
          <w:szCs w:val="18"/>
          <w:lang w:val="es-AR"/>
        </w:rPr>
        <w:t xml:space="preserve"> </w:t>
      </w:r>
      <w:r w:rsidRPr="008C4109">
        <w:rPr>
          <w:rFonts w:ascii="Arial Narrow" w:hAnsi="Arial Narrow"/>
          <w:sz w:val="18"/>
          <w:szCs w:val="18"/>
          <w:lang w:val="es-AR"/>
        </w:rPr>
        <w:t>existen resguardos legales a efectos de evitar demanda por parte de la empresa A.E.P. S.A., como consecuencia de la revocación del acto administrativo.</w:t>
      </w:r>
    </w:p>
    <w:p w:rsidR="008C4109" w:rsidRPr="008C4109" w:rsidRDefault="008C4109" w:rsidP="008C4109">
      <w:pPr>
        <w:numPr>
          <w:ilvl w:val="0"/>
          <w:numId w:val="37"/>
        </w:numPr>
        <w:jc w:val="both"/>
        <w:rPr>
          <w:rFonts w:ascii="Arial Narrow" w:hAnsi="Arial Narrow"/>
          <w:sz w:val="18"/>
          <w:szCs w:val="18"/>
          <w:lang w:val="es-AR"/>
        </w:rPr>
      </w:pPr>
      <w:r w:rsidRPr="008C4109">
        <w:rPr>
          <w:rFonts w:ascii="Arial Narrow" w:hAnsi="Arial Narrow"/>
          <w:sz w:val="18"/>
          <w:szCs w:val="18"/>
          <w:lang w:val="es-AR"/>
        </w:rPr>
        <w:t>Si</w:t>
      </w:r>
      <w:r w:rsidRPr="008C4109">
        <w:rPr>
          <w:rFonts w:ascii="Arial Narrow" w:hAnsi="Arial Narrow"/>
          <w:b/>
          <w:sz w:val="18"/>
          <w:szCs w:val="18"/>
          <w:lang w:val="es-AR"/>
        </w:rPr>
        <w:t xml:space="preserve"> </w:t>
      </w:r>
      <w:r w:rsidRPr="008C4109">
        <w:rPr>
          <w:rFonts w:ascii="Arial Narrow" w:hAnsi="Arial Narrow"/>
          <w:sz w:val="18"/>
          <w:szCs w:val="18"/>
          <w:lang w:val="es-AR"/>
        </w:rPr>
        <w:t xml:space="preserve">se dio intervención a </w:t>
      </w:r>
      <w:smartTag w:uri="urn:schemas-microsoft-com:office:smarttags" w:element="PersonName">
        <w:smartTagPr>
          <w:attr w:name="ProductID" w:val="la Procuraci￳n Municipal"/>
        </w:smartTagPr>
        <w:r w:rsidRPr="008C4109">
          <w:rPr>
            <w:rFonts w:ascii="Arial Narrow" w:hAnsi="Arial Narrow"/>
            <w:sz w:val="18"/>
            <w:szCs w:val="18"/>
            <w:lang w:val="es-AR"/>
          </w:rPr>
          <w:t>la Procuración Municipal</w:t>
        </w:r>
      </w:smartTag>
      <w:r w:rsidRPr="008C4109">
        <w:rPr>
          <w:rFonts w:ascii="Arial Narrow" w:hAnsi="Arial Narrow"/>
          <w:sz w:val="18"/>
          <w:szCs w:val="18"/>
          <w:lang w:val="es-AR"/>
        </w:rPr>
        <w:t xml:space="preserve"> de manera previa a la revocación, a fin de evitar perjuicios al erario municipal.-</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jc w:val="both"/>
        <w:rPr>
          <w:rFonts w:ascii="Arial Narrow" w:hAnsi="Arial Narrow"/>
          <w:b/>
          <w:sz w:val="18"/>
          <w:szCs w:val="18"/>
          <w:lang w:val="es-AR"/>
        </w:rPr>
      </w:pPr>
      <w:r w:rsidRPr="008C4109">
        <w:rPr>
          <w:rFonts w:ascii="Arial Narrow" w:hAnsi="Arial Narrow"/>
          <w:b/>
          <w:sz w:val="18"/>
          <w:szCs w:val="18"/>
          <w:lang w:val="es-AR"/>
        </w:rPr>
        <w:t>SEGUNDO.- COMUNÍQUESE,</w:t>
      </w:r>
      <w:r w:rsidRPr="008C4109">
        <w:rPr>
          <w:rFonts w:ascii="Arial Narrow" w:hAnsi="Arial Narrow"/>
          <w:sz w:val="18"/>
          <w:szCs w:val="18"/>
          <w:lang w:val="es-AR"/>
        </w:rPr>
        <w:t xml:space="preserve"> publíquese y dése al Registro Municipal.-</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right" w:leader="hyphen" w:pos="9441"/>
        </w:tabs>
        <w:jc w:val="both"/>
        <w:rPr>
          <w:rFonts w:ascii="Arial Narrow" w:hAnsi="Arial Narrow"/>
          <w:sz w:val="18"/>
          <w:szCs w:val="18"/>
          <w:lang w:val="es-AR"/>
        </w:rPr>
      </w:pPr>
      <w:r w:rsidRPr="008C4109">
        <w:rPr>
          <w:rFonts w:ascii="Arial Narrow" w:hAnsi="Arial Narrow"/>
          <w:sz w:val="18"/>
          <w:szCs w:val="18"/>
          <w:lang w:val="es-AR"/>
        </w:rPr>
        <w:t xml:space="preserve">------------------------ DADA EN SALA DE SESIONES DEL CONCEJO DELIBERANTE DE </w:t>
      </w:r>
      <w:smartTag w:uri="urn:schemas-microsoft-com:office:smarttags" w:element="PersonName">
        <w:smartTagPr>
          <w:attr w:name="ProductID" w:val="LA CIUDAD DE"/>
        </w:smartTagPr>
        <w:r w:rsidRPr="008C4109">
          <w:rPr>
            <w:rFonts w:ascii="Arial Narrow" w:hAnsi="Arial Narrow"/>
            <w:sz w:val="18"/>
            <w:szCs w:val="18"/>
            <w:lang w:val="es-AR"/>
          </w:rPr>
          <w:t>LA CIUDAD DE</w:t>
        </w:r>
      </w:smartTag>
      <w:r w:rsidRPr="008C4109">
        <w:rPr>
          <w:rFonts w:ascii="Arial Narrow" w:hAnsi="Arial Narrow"/>
          <w:sz w:val="18"/>
          <w:szCs w:val="18"/>
          <w:lang w:val="es-AR"/>
        </w:rPr>
        <w:t xml:space="preserve"> SALTA, A LOS DIECIOCHO DÍAS DEL MES DE JUNIO DEL AÑO DOS MIL CATORCE.-</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center" w:pos="2268"/>
          <w:tab w:val="center" w:pos="7088"/>
        </w:tabs>
        <w:jc w:val="center"/>
        <w:rPr>
          <w:rFonts w:ascii="Arial Narrow" w:hAnsi="Arial Narrow"/>
          <w:sz w:val="18"/>
          <w:szCs w:val="18"/>
          <w:lang w:val="es-AR"/>
        </w:rPr>
      </w:pPr>
      <w:r w:rsidRPr="008C4109">
        <w:rPr>
          <w:rFonts w:ascii="Arial Narrow" w:hAnsi="Arial Narrow"/>
          <w:sz w:val="18"/>
          <w:szCs w:val="18"/>
          <w:lang w:val="es-AR"/>
        </w:rPr>
        <w:t>DIEZ VILLA - VILLADA</w:t>
      </w:r>
    </w:p>
    <w:p w:rsidR="007F3FFA" w:rsidRDefault="008C4109" w:rsidP="007F3FFA">
      <w:pPr>
        <w:jc w:val="center"/>
        <w:rPr>
          <w:rFonts w:ascii="Arial Narrow" w:hAnsi="Arial Narrow" w:cs="Arial"/>
          <w:sz w:val="18"/>
          <w:szCs w:val="18"/>
          <w:lang w:val="es-ES_tradnl"/>
        </w:rPr>
      </w:pPr>
      <w:r>
        <w:rPr>
          <w:rFonts w:ascii="Arial Narrow" w:hAnsi="Arial Narrow" w:cs="Arial"/>
          <w:sz w:val="18"/>
          <w:szCs w:val="18"/>
          <w:lang w:val="es-ES_tradnl"/>
        </w:rPr>
        <w:t>*-*-*-*-*-*-*-*-*-*-*-*-*-*-*-*-*-*-*-*-*-*-*-*-*-*-*-*-*-*-*-*-*-*-*-*-*-*-*-*-*-*-*-*-*</w:t>
      </w:r>
    </w:p>
    <w:p w:rsidR="008C4109" w:rsidRPr="008C4109" w:rsidRDefault="008C4109" w:rsidP="008C4109">
      <w:pPr>
        <w:jc w:val="both"/>
        <w:rPr>
          <w:rFonts w:ascii="Arial Narrow" w:hAnsi="Arial Narrow"/>
          <w:b/>
          <w:sz w:val="18"/>
          <w:szCs w:val="18"/>
          <w:lang w:val="es-AR"/>
        </w:rPr>
      </w:pPr>
      <w:r w:rsidRPr="008C4109">
        <w:rPr>
          <w:rFonts w:ascii="Arial Narrow" w:hAnsi="Arial Narrow"/>
          <w:b/>
          <w:sz w:val="18"/>
          <w:szCs w:val="18"/>
          <w:lang w:val="es-AR"/>
        </w:rPr>
        <w:t xml:space="preserve">SOLICITUD DE INFORME Nº </w:t>
      </w:r>
      <w:r w:rsidRPr="008C4109">
        <w:rPr>
          <w:rFonts w:ascii="Arial Narrow" w:hAnsi="Arial Narrow"/>
          <w:b/>
          <w:sz w:val="18"/>
          <w:szCs w:val="18"/>
          <w:u w:val="single"/>
          <w:lang w:val="es-AR"/>
        </w:rPr>
        <w:t xml:space="preserve"> 059 </w:t>
      </w:r>
      <w:r w:rsidRPr="008C4109">
        <w:rPr>
          <w:rFonts w:ascii="Arial Narrow" w:hAnsi="Arial Narrow"/>
          <w:b/>
          <w:sz w:val="18"/>
          <w:szCs w:val="18"/>
          <w:lang w:val="es-AR"/>
        </w:rPr>
        <w:t xml:space="preserve"> C.D.-</w:t>
      </w:r>
    </w:p>
    <w:p w:rsidR="008C4109" w:rsidRPr="008C4109" w:rsidRDefault="008C4109" w:rsidP="008C4109">
      <w:pPr>
        <w:jc w:val="both"/>
        <w:rPr>
          <w:rFonts w:ascii="Arial Narrow" w:hAnsi="Arial Narrow"/>
          <w:i/>
          <w:sz w:val="18"/>
          <w:szCs w:val="18"/>
          <w:u w:val="single"/>
          <w:lang w:val="es-AR"/>
        </w:rPr>
      </w:pPr>
    </w:p>
    <w:p w:rsidR="008C4109" w:rsidRPr="008C4109" w:rsidRDefault="008C4109" w:rsidP="008C4109">
      <w:pPr>
        <w:jc w:val="both"/>
        <w:rPr>
          <w:rFonts w:ascii="Arial Narrow" w:hAnsi="Arial Narrow"/>
          <w:b/>
          <w:bCs/>
          <w:i/>
          <w:sz w:val="18"/>
          <w:szCs w:val="18"/>
          <w:u w:val="single"/>
          <w:lang w:val="es-AR"/>
        </w:rPr>
      </w:pPr>
      <w:r w:rsidRPr="008C4109">
        <w:rPr>
          <w:rFonts w:ascii="Arial Narrow" w:hAnsi="Arial Narrow"/>
          <w:b/>
          <w:bCs/>
          <w:i/>
          <w:sz w:val="18"/>
          <w:szCs w:val="18"/>
          <w:u w:val="single"/>
          <w:lang w:val="es-AR"/>
        </w:rPr>
        <w:t>Ref.: Expte. Cº Nº 135 - 1225/14.-</w:t>
      </w: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 xml:space="preserve">EL CONCEJO DELIBERANTE DE </w:t>
      </w:r>
      <w:smartTag w:uri="urn:schemas-microsoft-com:office:smarttags" w:element="PersonName">
        <w:smartTagPr>
          <w:attr w:name="ProductID" w:val="LA CIUDAD DE"/>
        </w:smartTagPr>
        <w:r w:rsidRPr="008C4109">
          <w:rPr>
            <w:rFonts w:ascii="Arial Narrow" w:hAnsi="Arial Narrow"/>
            <w:b/>
            <w:sz w:val="18"/>
            <w:szCs w:val="18"/>
            <w:lang w:val="es-AR"/>
          </w:rPr>
          <w:t>LA CIUDAD DE</w:t>
        </w:r>
      </w:smartTag>
      <w:r w:rsidRPr="008C4109">
        <w:rPr>
          <w:rFonts w:ascii="Arial Narrow" w:hAnsi="Arial Narrow"/>
          <w:b/>
          <w:sz w:val="18"/>
          <w:szCs w:val="18"/>
          <w:lang w:val="es-AR"/>
        </w:rPr>
        <w:t xml:space="preserve"> SALTA</w:t>
      </w: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EN REUNIÓN HA ACORDADO Y :</w:t>
      </w:r>
    </w:p>
    <w:p w:rsidR="008C4109" w:rsidRPr="008C4109" w:rsidRDefault="008C4109" w:rsidP="008C4109">
      <w:pPr>
        <w:jc w:val="center"/>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SOLICITA INFORME</w:t>
      </w: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cs="Arial-BoldMT"/>
          <w:bCs/>
          <w:sz w:val="18"/>
          <w:szCs w:val="18"/>
          <w:lang w:val="es-AR"/>
        </w:rPr>
      </w:pPr>
      <w:r w:rsidRPr="008C4109">
        <w:rPr>
          <w:rFonts w:ascii="Arial Narrow" w:hAnsi="Arial Narrow"/>
          <w:b/>
          <w:sz w:val="18"/>
          <w:szCs w:val="18"/>
          <w:lang w:val="es-AR"/>
        </w:rPr>
        <w:t>PRIMERO.- SOLICITAR</w:t>
      </w:r>
      <w:r w:rsidRPr="008C4109">
        <w:rPr>
          <w:rFonts w:ascii="Arial Narrow" w:hAnsi="Arial Narrow"/>
          <w:sz w:val="18"/>
          <w:szCs w:val="18"/>
          <w:lang w:val="es-AR"/>
        </w:rPr>
        <w:t xml:space="preserve">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8C4109">
            <w:rPr>
              <w:rFonts w:ascii="Arial Narrow" w:hAnsi="Arial Narrow"/>
              <w:sz w:val="18"/>
              <w:szCs w:val="18"/>
              <w:lang w:val="es-AR"/>
            </w:rPr>
            <w:t>la Dirección</w:t>
          </w:r>
        </w:smartTag>
        <w:r w:rsidRPr="008C4109">
          <w:rPr>
            <w:rFonts w:ascii="Arial Narrow" w:hAnsi="Arial Narrow"/>
            <w:sz w:val="18"/>
            <w:szCs w:val="18"/>
            <w:lang w:val="es-AR"/>
          </w:rPr>
          <w:t xml:space="preserve"> General</w:t>
        </w:r>
      </w:smartTag>
      <w:r w:rsidRPr="008C4109">
        <w:rPr>
          <w:rFonts w:ascii="Arial Narrow" w:hAnsi="Arial Narrow"/>
          <w:sz w:val="18"/>
          <w:szCs w:val="18"/>
          <w:lang w:val="es-AR"/>
        </w:rPr>
        <w:t xml:space="preserve"> de Habilitaciones de </w:t>
      </w:r>
      <w:smartTag w:uri="urn:schemas-microsoft-com:office:smarttags" w:element="PersonName">
        <w:smartTagPr>
          <w:attr w:name="ProductID" w:val="LA MUNICIPALIDAD"/>
        </w:smartTagPr>
        <w:r w:rsidRPr="008C4109">
          <w:rPr>
            <w:rFonts w:ascii="Arial Narrow" w:hAnsi="Arial Narrow"/>
            <w:sz w:val="18"/>
            <w:szCs w:val="18"/>
            <w:lang w:val="es-AR"/>
          </w:rPr>
          <w:t>la Municipalidad</w:t>
        </w:r>
      </w:smartTag>
      <w:r w:rsidRPr="008C4109">
        <w:rPr>
          <w:rFonts w:ascii="Arial Narrow" w:hAnsi="Arial Narrow"/>
          <w:sz w:val="18"/>
          <w:szCs w:val="18"/>
          <w:lang w:val="es-AR"/>
        </w:rPr>
        <w:t xml:space="preserve"> de </w:t>
      </w:r>
      <w:smartTag w:uri="urn:schemas-microsoft-com:office:smarttags" w:element="PersonName">
        <w:smartTagPr>
          <w:attr w:name="ProductID" w:val="la Ciudad"/>
        </w:smartTagPr>
        <w:r w:rsidRPr="008C4109">
          <w:rPr>
            <w:rFonts w:ascii="Arial Narrow" w:hAnsi="Arial Narrow"/>
            <w:sz w:val="18"/>
            <w:szCs w:val="18"/>
            <w:lang w:val="es-AR"/>
          </w:rPr>
          <w:t>la Ciudad</w:t>
        </w:r>
      </w:smartTag>
      <w:r w:rsidRPr="008C4109">
        <w:rPr>
          <w:rFonts w:ascii="Arial Narrow" w:hAnsi="Arial Narrow"/>
          <w:sz w:val="18"/>
          <w:szCs w:val="18"/>
          <w:lang w:val="es-AR"/>
        </w:rPr>
        <w:t xml:space="preserve"> de Salta que, informe en un plazo no mayor a los </w:t>
      </w:r>
      <w:r w:rsidRPr="008C4109">
        <w:rPr>
          <w:rFonts w:ascii="Arial Narrow" w:hAnsi="Arial Narrow" w:cs="Arial-BoldMT"/>
          <w:bCs/>
          <w:sz w:val="18"/>
          <w:szCs w:val="18"/>
          <w:lang w:val="es-AR"/>
        </w:rPr>
        <w:t>diez (10) días hábiles, sobre los siguientes puntos:</w:t>
      </w:r>
    </w:p>
    <w:p w:rsidR="008C4109" w:rsidRPr="008C4109" w:rsidRDefault="008C4109" w:rsidP="008C4109">
      <w:pPr>
        <w:jc w:val="both"/>
        <w:rPr>
          <w:rFonts w:ascii="Arial Narrow" w:hAnsi="Arial Narrow" w:cs="Arial-BoldMT"/>
          <w:bCs/>
          <w:sz w:val="18"/>
          <w:szCs w:val="18"/>
          <w:lang w:val="es-AR"/>
        </w:rPr>
      </w:pPr>
    </w:p>
    <w:p w:rsidR="008C4109" w:rsidRPr="008C4109" w:rsidRDefault="008C4109" w:rsidP="008C4109">
      <w:pPr>
        <w:numPr>
          <w:ilvl w:val="0"/>
          <w:numId w:val="38"/>
        </w:numPr>
        <w:ind w:left="0" w:firstLine="0"/>
        <w:jc w:val="both"/>
        <w:rPr>
          <w:rFonts w:ascii="Arial Narrow" w:hAnsi="Arial Narrow"/>
          <w:sz w:val="18"/>
          <w:szCs w:val="18"/>
          <w:lang w:val="es-AR"/>
        </w:rPr>
      </w:pPr>
      <w:r w:rsidRPr="008C4109">
        <w:rPr>
          <w:rFonts w:ascii="Arial Narrow" w:hAnsi="Arial Narrow" w:cs="Arial-BoldMT"/>
          <w:bCs/>
          <w:sz w:val="18"/>
          <w:szCs w:val="18"/>
          <w:lang w:val="es-AR"/>
        </w:rPr>
        <w:t>Copia del permiso de habilitación del local de juegos de azar, Casino “Golden Dreams”, ubicado en calle Alberdi Nº 262.</w:t>
      </w:r>
    </w:p>
    <w:p w:rsidR="008C4109" w:rsidRPr="008C4109" w:rsidRDefault="008C4109" w:rsidP="008C4109">
      <w:pPr>
        <w:numPr>
          <w:ilvl w:val="0"/>
          <w:numId w:val="38"/>
        </w:numPr>
        <w:ind w:left="0" w:firstLine="0"/>
        <w:jc w:val="both"/>
        <w:rPr>
          <w:rFonts w:ascii="Arial Narrow" w:hAnsi="Arial Narrow"/>
          <w:sz w:val="18"/>
          <w:szCs w:val="18"/>
          <w:lang w:val="es-AR"/>
        </w:rPr>
      </w:pPr>
      <w:r w:rsidRPr="008C4109">
        <w:rPr>
          <w:rFonts w:ascii="Arial Narrow" w:hAnsi="Arial Narrow" w:cs="Arial-BoldMT"/>
          <w:bCs/>
          <w:sz w:val="18"/>
          <w:szCs w:val="18"/>
          <w:lang w:val="es-AR"/>
        </w:rPr>
        <w:t xml:space="preserve">Copia del plano del local aprobado por autoridad municipal y certificado de seguridad mínima contra incendios, emitida por </w:t>
      </w:r>
      <w:smartTag w:uri="urn:schemas-microsoft-com:office:smarttags" w:element="PersonName">
        <w:smartTagPr>
          <w:attr w:name="ProductID" w:val="la Divisi￳n Bomberos"/>
        </w:smartTagPr>
        <w:smartTag w:uri="urn:schemas-microsoft-com:office:smarttags" w:element="PersonName">
          <w:smartTagPr>
            <w:attr w:name="ProductID" w:val="la Divisi￳n"/>
          </w:smartTagPr>
          <w:r w:rsidRPr="008C4109">
            <w:rPr>
              <w:rFonts w:ascii="Arial Narrow" w:hAnsi="Arial Narrow" w:cs="Arial-BoldMT"/>
              <w:bCs/>
              <w:sz w:val="18"/>
              <w:szCs w:val="18"/>
              <w:lang w:val="es-AR"/>
            </w:rPr>
            <w:t>la División</w:t>
          </w:r>
        </w:smartTag>
        <w:r w:rsidRPr="008C4109">
          <w:rPr>
            <w:rFonts w:ascii="Arial Narrow" w:hAnsi="Arial Narrow" w:cs="Arial-BoldMT"/>
            <w:bCs/>
            <w:sz w:val="18"/>
            <w:szCs w:val="18"/>
            <w:lang w:val="es-AR"/>
          </w:rPr>
          <w:t xml:space="preserve"> Bomberos</w:t>
        </w:r>
      </w:smartTag>
      <w:r w:rsidRPr="008C4109">
        <w:rPr>
          <w:rFonts w:ascii="Arial Narrow" w:hAnsi="Arial Narrow" w:cs="Arial-BoldMT"/>
          <w:bCs/>
          <w:sz w:val="18"/>
          <w:szCs w:val="18"/>
          <w:lang w:val="es-AR"/>
        </w:rPr>
        <w:t xml:space="preserve"> de </w:t>
      </w:r>
      <w:smartTag w:uri="urn:schemas-microsoft-com:office:smarttags" w:element="PersonName">
        <w:smartTagPr>
          <w:attr w:name="ProductID" w:val="la Polic￭a"/>
        </w:smartTagPr>
        <w:r w:rsidRPr="008C4109">
          <w:rPr>
            <w:rFonts w:ascii="Arial Narrow" w:hAnsi="Arial Narrow" w:cs="Arial-BoldMT"/>
            <w:bCs/>
            <w:sz w:val="18"/>
            <w:szCs w:val="18"/>
            <w:lang w:val="es-AR"/>
          </w:rPr>
          <w:t>la Policía</w:t>
        </w:r>
      </w:smartTag>
      <w:r w:rsidRPr="008C4109">
        <w:rPr>
          <w:rFonts w:ascii="Arial Narrow" w:hAnsi="Arial Narrow" w:cs="Arial-BoldMT"/>
          <w:bCs/>
          <w:sz w:val="18"/>
          <w:szCs w:val="18"/>
          <w:lang w:val="es-AR"/>
        </w:rPr>
        <w:t xml:space="preserve"> de </w:t>
      </w:r>
      <w:smartTag w:uri="urn:schemas-microsoft-com:office:smarttags" w:element="PersonName">
        <w:smartTagPr>
          <w:attr w:name="ProductID" w:val="la Provincia"/>
        </w:smartTagPr>
        <w:r w:rsidRPr="008C4109">
          <w:rPr>
            <w:rFonts w:ascii="Arial Narrow" w:hAnsi="Arial Narrow" w:cs="Arial-BoldMT"/>
            <w:bCs/>
            <w:sz w:val="18"/>
            <w:szCs w:val="18"/>
            <w:lang w:val="es-AR"/>
          </w:rPr>
          <w:t>la Provincia</w:t>
        </w:r>
      </w:smartTag>
      <w:r w:rsidRPr="008C4109">
        <w:rPr>
          <w:rFonts w:ascii="Arial Narrow" w:hAnsi="Arial Narrow" w:cs="Arial-BoldMT"/>
          <w:bCs/>
          <w:sz w:val="18"/>
          <w:szCs w:val="18"/>
          <w:lang w:val="es-AR"/>
        </w:rPr>
        <w:t xml:space="preserve"> y debidamente presentada a la municipalidad.</w:t>
      </w:r>
    </w:p>
    <w:p w:rsidR="008C4109" w:rsidRPr="008C4109" w:rsidRDefault="008C4109" w:rsidP="008C4109">
      <w:pPr>
        <w:numPr>
          <w:ilvl w:val="0"/>
          <w:numId w:val="38"/>
        </w:numPr>
        <w:ind w:left="0" w:firstLine="0"/>
        <w:jc w:val="both"/>
        <w:rPr>
          <w:rFonts w:ascii="Arial Narrow" w:hAnsi="Arial Narrow"/>
          <w:sz w:val="18"/>
          <w:szCs w:val="18"/>
          <w:lang w:val="es-AR"/>
        </w:rPr>
      </w:pPr>
      <w:r w:rsidRPr="008C4109">
        <w:rPr>
          <w:rFonts w:ascii="Arial Narrow" w:hAnsi="Arial Narrow"/>
          <w:sz w:val="18"/>
          <w:szCs w:val="18"/>
          <w:lang w:val="es-AR"/>
        </w:rPr>
        <w:t>Informar si se ha solicitado un permiso de habilitación y bajo qué rubro del nuevo emprendimiento ubicado en calle Alvarado Nº 651 de nuestra ciudad.-</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jc w:val="both"/>
        <w:rPr>
          <w:rFonts w:ascii="Arial Narrow" w:hAnsi="Arial Narrow"/>
          <w:sz w:val="18"/>
          <w:szCs w:val="18"/>
          <w:lang w:val="es-AR"/>
        </w:rPr>
      </w:pPr>
      <w:r w:rsidRPr="008C4109">
        <w:rPr>
          <w:rFonts w:ascii="Arial Narrow" w:hAnsi="Arial Narrow"/>
          <w:b/>
          <w:sz w:val="18"/>
          <w:szCs w:val="18"/>
          <w:lang w:val="es-AR"/>
        </w:rPr>
        <w:t>SEGUNDO.- COMUNÍQUESE,</w:t>
      </w:r>
      <w:r w:rsidRPr="008C4109">
        <w:rPr>
          <w:rFonts w:ascii="Arial Narrow" w:hAnsi="Arial Narrow"/>
          <w:sz w:val="18"/>
          <w:szCs w:val="18"/>
          <w:lang w:val="es-AR"/>
        </w:rPr>
        <w:t xml:space="preserve"> publíquese y dése al Registro Municipal.-</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right" w:leader="hyphen" w:pos="9441"/>
        </w:tabs>
        <w:jc w:val="both"/>
        <w:rPr>
          <w:rFonts w:ascii="Arial Narrow" w:hAnsi="Arial Narrow"/>
          <w:sz w:val="18"/>
          <w:szCs w:val="18"/>
          <w:lang w:val="es-AR"/>
        </w:rPr>
      </w:pPr>
      <w:r w:rsidRPr="008C4109">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8C4109">
          <w:rPr>
            <w:rFonts w:ascii="Arial Narrow" w:hAnsi="Arial Narrow"/>
            <w:sz w:val="18"/>
            <w:szCs w:val="18"/>
            <w:lang w:val="es-AR"/>
          </w:rPr>
          <w:t>LA CIUDAD DE</w:t>
        </w:r>
      </w:smartTag>
      <w:r w:rsidRPr="008C4109">
        <w:rPr>
          <w:rFonts w:ascii="Arial Narrow" w:hAnsi="Arial Narrow"/>
          <w:sz w:val="18"/>
          <w:szCs w:val="18"/>
          <w:lang w:val="es-AR"/>
        </w:rPr>
        <w:t xml:space="preserve"> SALTA, A LOS DOS DÍAS DEL MES DE JULIO DEL AÑO DOS MIL CATORCE.- </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center" w:pos="2268"/>
          <w:tab w:val="center" w:pos="7088"/>
        </w:tabs>
        <w:jc w:val="center"/>
        <w:rPr>
          <w:rFonts w:ascii="Arial Narrow" w:hAnsi="Arial Narrow"/>
          <w:b/>
          <w:sz w:val="18"/>
          <w:szCs w:val="18"/>
          <w:lang w:val="es-AR"/>
        </w:rPr>
      </w:pPr>
      <w:r w:rsidRPr="008C4109">
        <w:rPr>
          <w:rFonts w:ascii="Arial Narrow" w:hAnsi="Arial Narrow"/>
          <w:b/>
          <w:sz w:val="18"/>
          <w:szCs w:val="18"/>
          <w:lang w:val="es-AR"/>
        </w:rPr>
        <w:t>DIEZ VILLA                                  VILLADA</w:t>
      </w:r>
    </w:p>
    <w:p w:rsidR="008C4109" w:rsidRPr="008C4109" w:rsidRDefault="008C4109" w:rsidP="008C4109">
      <w:pPr>
        <w:jc w:val="center"/>
        <w:rPr>
          <w:rFonts w:ascii="Arial Narrow" w:hAnsi="Arial Narrow" w:cs="Arial"/>
          <w:sz w:val="18"/>
          <w:szCs w:val="18"/>
          <w:lang w:val="es-ES_tradnl"/>
        </w:rPr>
      </w:pPr>
      <w:r w:rsidRPr="008C4109">
        <w:rPr>
          <w:rFonts w:ascii="Arial Narrow" w:hAnsi="Arial Narrow" w:cs="Arial"/>
          <w:sz w:val="18"/>
          <w:szCs w:val="18"/>
          <w:lang w:val="es-ES_tradnl"/>
        </w:rPr>
        <w:t>*-*-*-*-*-*-*-*-*-*-*-*-*-*-*-*-*-*-*-*-*-*-*-*-*-*-*-*-*-*-*-*-*-*-*-*-*-*-*-*-*-*-*-*-*</w:t>
      </w:r>
    </w:p>
    <w:p w:rsidR="008C4109" w:rsidRPr="008C4109" w:rsidRDefault="008C4109" w:rsidP="008C4109">
      <w:pPr>
        <w:tabs>
          <w:tab w:val="center" w:pos="2268"/>
          <w:tab w:val="center" w:pos="7088"/>
        </w:tabs>
        <w:jc w:val="both"/>
        <w:rPr>
          <w:rFonts w:ascii="Arial Narrow" w:hAnsi="Arial Narrow"/>
          <w:b/>
          <w:i/>
          <w:sz w:val="18"/>
          <w:szCs w:val="18"/>
          <w:lang w:val="es-AR"/>
        </w:rPr>
      </w:pPr>
      <w:r w:rsidRPr="008C4109">
        <w:rPr>
          <w:rFonts w:ascii="Arial Narrow" w:hAnsi="Arial Narrow"/>
          <w:b/>
          <w:sz w:val="18"/>
          <w:szCs w:val="18"/>
          <w:lang w:val="es-AR"/>
        </w:rPr>
        <w:t xml:space="preserve">SOLICITUD DE INFORME Nº </w:t>
      </w:r>
      <w:r w:rsidRPr="008C4109">
        <w:rPr>
          <w:rFonts w:ascii="Arial Narrow" w:hAnsi="Arial Narrow"/>
          <w:b/>
          <w:sz w:val="18"/>
          <w:szCs w:val="18"/>
          <w:u w:val="single"/>
          <w:lang w:val="es-AR"/>
        </w:rPr>
        <w:t xml:space="preserve"> 060 </w:t>
      </w:r>
      <w:r w:rsidRPr="008C4109">
        <w:rPr>
          <w:rFonts w:ascii="Arial Narrow" w:hAnsi="Arial Narrow"/>
          <w:b/>
          <w:sz w:val="18"/>
          <w:szCs w:val="18"/>
          <w:lang w:val="es-AR"/>
        </w:rPr>
        <w:t xml:space="preserve"> C.D.-</w:t>
      </w:r>
    </w:p>
    <w:p w:rsidR="008C4109" w:rsidRPr="008C4109" w:rsidRDefault="008C4109" w:rsidP="008C4109">
      <w:pPr>
        <w:jc w:val="both"/>
        <w:rPr>
          <w:rFonts w:ascii="Arial Narrow" w:hAnsi="Arial Narrow"/>
          <w:b/>
          <w:bCs/>
          <w:i/>
          <w:sz w:val="18"/>
          <w:szCs w:val="18"/>
          <w:u w:val="single"/>
          <w:lang w:val="es-AR"/>
        </w:rPr>
      </w:pPr>
      <w:r w:rsidRPr="008C4109">
        <w:rPr>
          <w:rFonts w:ascii="Arial Narrow" w:hAnsi="Arial Narrow"/>
          <w:b/>
          <w:bCs/>
          <w:i/>
          <w:sz w:val="18"/>
          <w:szCs w:val="18"/>
          <w:u w:val="single"/>
          <w:lang w:val="es-AR"/>
        </w:rPr>
        <w:t>Ref.: Expte. Cº Nº 135 - 1094/14.-</w:t>
      </w: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 xml:space="preserve">EL CONCEJO DELIBERANTE DE </w:t>
      </w:r>
      <w:smartTag w:uri="urn:schemas-microsoft-com:office:smarttags" w:element="PersonName">
        <w:smartTagPr>
          <w:attr w:name="ProductID" w:val="LA CIUDAD DE"/>
        </w:smartTagPr>
        <w:r w:rsidRPr="008C4109">
          <w:rPr>
            <w:rFonts w:ascii="Arial Narrow" w:hAnsi="Arial Narrow"/>
            <w:b/>
            <w:sz w:val="18"/>
            <w:szCs w:val="18"/>
            <w:lang w:val="es-AR"/>
          </w:rPr>
          <w:t>LA CIUDAD DE</w:t>
        </w:r>
      </w:smartTag>
      <w:r w:rsidRPr="008C4109">
        <w:rPr>
          <w:rFonts w:ascii="Arial Narrow" w:hAnsi="Arial Narrow"/>
          <w:b/>
          <w:sz w:val="18"/>
          <w:szCs w:val="18"/>
          <w:lang w:val="es-AR"/>
        </w:rPr>
        <w:t xml:space="preserve"> SALTA</w:t>
      </w: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EN REUNIÓN HA ACORDADO Y :</w:t>
      </w:r>
    </w:p>
    <w:p w:rsidR="008C4109" w:rsidRPr="008C4109" w:rsidRDefault="008C4109" w:rsidP="008C4109">
      <w:pPr>
        <w:jc w:val="center"/>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p>
    <w:p w:rsidR="008C4109" w:rsidRPr="008C4109" w:rsidRDefault="008C4109" w:rsidP="008C4109">
      <w:pPr>
        <w:jc w:val="center"/>
        <w:rPr>
          <w:rFonts w:ascii="Arial Narrow" w:hAnsi="Arial Narrow"/>
          <w:b/>
          <w:sz w:val="18"/>
          <w:szCs w:val="18"/>
          <w:lang w:val="es-AR"/>
        </w:rPr>
      </w:pPr>
      <w:r w:rsidRPr="008C4109">
        <w:rPr>
          <w:rFonts w:ascii="Arial Narrow" w:hAnsi="Arial Narrow"/>
          <w:b/>
          <w:sz w:val="18"/>
          <w:szCs w:val="18"/>
          <w:lang w:val="es-AR"/>
        </w:rPr>
        <w:t>SOLICITA INFORME</w:t>
      </w: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b/>
          <w:sz w:val="18"/>
          <w:szCs w:val="18"/>
          <w:lang w:val="es-AR"/>
        </w:rPr>
      </w:pPr>
    </w:p>
    <w:p w:rsidR="008C4109" w:rsidRPr="008C4109" w:rsidRDefault="008C4109" w:rsidP="008C4109">
      <w:pPr>
        <w:jc w:val="both"/>
        <w:rPr>
          <w:rFonts w:ascii="Arial Narrow" w:hAnsi="Arial Narrow"/>
          <w:sz w:val="18"/>
          <w:szCs w:val="18"/>
          <w:lang w:val="es-AR"/>
        </w:rPr>
      </w:pPr>
      <w:r w:rsidRPr="008C4109">
        <w:rPr>
          <w:rFonts w:ascii="Arial Narrow" w:hAnsi="Arial Narrow"/>
          <w:b/>
          <w:sz w:val="18"/>
          <w:szCs w:val="18"/>
          <w:lang w:val="es-AR"/>
        </w:rPr>
        <w:t>PRIMERO .-SOLICITAR</w:t>
      </w:r>
      <w:r w:rsidRPr="008C4109">
        <w:rPr>
          <w:rFonts w:ascii="Arial Narrow" w:hAnsi="Arial Narrow"/>
          <w:sz w:val="18"/>
          <w:szCs w:val="18"/>
          <w:lang w:val="es-AR"/>
        </w:rPr>
        <w:t xml:space="preserve"> </w:t>
      </w:r>
      <w:r w:rsidRPr="008C4109">
        <w:rPr>
          <w:rFonts w:ascii="Arial Narrow" w:hAnsi="Arial Narrow" w:cs="Arial-BoldMT"/>
          <w:bCs/>
          <w:sz w:val="18"/>
          <w:szCs w:val="18"/>
          <w:lang w:val="es-AR"/>
        </w:rPr>
        <w:t>al Departamento Ejecutivo Municipal que, a través del área que corresponda, informe y remita a este Cuerpo, en un plazo de diez (10) días hábiles, listado de instituciones que practican voluntariado social dentro del ejido municipal: organizaciones sociales y civiles, instituciones públicas y programas públicos de gobierno.-</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jc w:val="both"/>
        <w:rPr>
          <w:rFonts w:ascii="Arial Narrow" w:hAnsi="Arial Narrow"/>
          <w:sz w:val="18"/>
          <w:szCs w:val="18"/>
          <w:lang w:val="es-AR"/>
        </w:rPr>
      </w:pPr>
    </w:p>
    <w:p w:rsidR="008C4109" w:rsidRPr="008C4109" w:rsidRDefault="008C4109" w:rsidP="008C4109">
      <w:pPr>
        <w:jc w:val="both"/>
        <w:rPr>
          <w:rFonts w:ascii="Arial Narrow" w:hAnsi="Arial Narrow"/>
          <w:sz w:val="18"/>
          <w:szCs w:val="18"/>
          <w:lang w:val="es-AR"/>
        </w:rPr>
      </w:pPr>
      <w:r w:rsidRPr="008C4109">
        <w:rPr>
          <w:rFonts w:ascii="Arial Narrow" w:hAnsi="Arial Narrow"/>
          <w:b/>
          <w:sz w:val="18"/>
          <w:szCs w:val="18"/>
          <w:lang w:val="es-AR"/>
        </w:rPr>
        <w:t>SEGUNDO.- COMUNÍQUESE,</w:t>
      </w:r>
      <w:r w:rsidRPr="008C4109">
        <w:rPr>
          <w:rFonts w:ascii="Arial Narrow" w:hAnsi="Arial Narrow"/>
          <w:sz w:val="18"/>
          <w:szCs w:val="18"/>
          <w:lang w:val="es-AR"/>
        </w:rPr>
        <w:t xml:space="preserve"> publíquese y dése al Registro Municipal.-</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right" w:leader="hyphen" w:pos="9441"/>
        </w:tabs>
        <w:jc w:val="both"/>
        <w:rPr>
          <w:rFonts w:ascii="Arial Narrow" w:hAnsi="Arial Narrow"/>
          <w:sz w:val="18"/>
          <w:szCs w:val="18"/>
          <w:lang w:val="es-AR"/>
        </w:rPr>
      </w:pPr>
      <w:r w:rsidRPr="008C4109">
        <w:rPr>
          <w:rFonts w:ascii="Arial Narrow" w:hAnsi="Arial Narrow"/>
          <w:sz w:val="18"/>
          <w:szCs w:val="18"/>
          <w:lang w:val="es-AR"/>
        </w:rPr>
        <w:t xml:space="preserve">DADA EN SALA DE SESIONES DEL CONCEJO DELIBERANTE DE </w:t>
      </w:r>
      <w:smartTag w:uri="urn:schemas-microsoft-com:office:smarttags" w:element="PersonName">
        <w:smartTagPr>
          <w:attr w:name="ProductID" w:val="LA CIUDAD DE"/>
        </w:smartTagPr>
        <w:r w:rsidRPr="008C4109">
          <w:rPr>
            <w:rFonts w:ascii="Arial Narrow" w:hAnsi="Arial Narrow"/>
            <w:sz w:val="18"/>
            <w:szCs w:val="18"/>
            <w:lang w:val="es-AR"/>
          </w:rPr>
          <w:t>LA CIUDAD DE</w:t>
        </w:r>
      </w:smartTag>
      <w:r w:rsidRPr="008C4109">
        <w:rPr>
          <w:rFonts w:ascii="Arial Narrow" w:hAnsi="Arial Narrow"/>
          <w:sz w:val="18"/>
          <w:szCs w:val="18"/>
          <w:lang w:val="es-AR"/>
        </w:rPr>
        <w:t xml:space="preserve"> SALTA, A LOS DOS DÍAS DEL MES DE JULIO DEL AÑO DOS MIL CATORCE.- </w:t>
      </w:r>
    </w:p>
    <w:p w:rsidR="008C4109" w:rsidRPr="008C4109" w:rsidRDefault="008C4109" w:rsidP="008C4109">
      <w:pPr>
        <w:jc w:val="both"/>
        <w:rPr>
          <w:rFonts w:ascii="Arial Narrow" w:hAnsi="Arial Narrow"/>
          <w:sz w:val="18"/>
          <w:szCs w:val="18"/>
          <w:lang w:val="es-AR"/>
        </w:rPr>
      </w:pPr>
    </w:p>
    <w:p w:rsidR="008C4109" w:rsidRPr="008C4109" w:rsidRDefault="008C4109" w:rsidP="008C4109">
      <w:pPr>
        <w:tabs>
          <w:tab w:val="center" w:pos="2268"/>
          <w:tab w:val="center" w:pos="7088"/>
        </w:tabs>
        <w:jc w:val="center"/>
        <w:rPr>
          <w:rFonts w:ascii="Arial Narrow" w:hAnsi="Arial Narrow"/>
          <w:b/>
          <w:sz w:val="18"/>
          <w:szCs w:val="18"/>
          <w:lang w:val="es-AR"/>
        </w:rPr>
      </w:pPr>
      <w:r w:rsidRPr="008C4109">
        <w:rPr>
          <w:rFonts w:ascii="Arial Narrow" w:hAnsi="Arial Narrow"/>
          <w:b/>
          <w:sz w:val="18"/>
          <w:szCs w:val="18"/>
          <w:lang w:val="es-AR"/>
        </w:rPr>
        <w:t>DIEZ VILLA                              VILLADA</w:t>
      </w:r>
    </w:p>
    <w:p w:rsidR="008C4109" w:rsidRPr="008C4109" w:rsidRDefault="008C4109" w:rsidP="008C4109">
      <w:pPr>
        <w:jc w:val="center"/>
        <w:rPr>
          <w:rFonts w:ascii="Arial Narrow" w:hAnsi="Arial Narrow" w:cs="Arial"/>
          <w:sz w:val="18"/>
          <w:szCs w:val="18"/>
          <w:lang w:val="es-ES_tradnl"/>
        </w:rPr>
      </w:pPr>
      <w:r w:rsidRPr="008C4109">
        <w:rPr>
          <w:rFonts w:ascii="Arial Narrow" w:hAnsi="Arial Narrow" w:cs="Arial"/>
          <w:sz w:val="18"/>
          <w:szCs w:val="18"/>
          <w:lang w:val="es-ES_tradnl"/>
        </w:rPr>
        <w:t>*-*-*-*-*-*-*-*-*-*-*-*-*-*-*-*-*-*-*-*-*-*-*-*-*-*-*-*-*-*-*-*-*-*-*-*-*-*-*-*-*-*-*-*-*</w:t>
      </w:r>
    </w:p>
    <w:p w:rsidR="008C4109" w:rsidRPr="007F3FFA" w:rsidRDefault="008C4109" w:rsidP="007F3FFA">
      <w:pPr>
        <w:jc w:val="center"/>
        <w:rPr>
          <w:rFonts w:ascii="Arial Narrow" w:hAnsi="Arial Narrow" w:cs="Arial"/>
          <w:sz w:val="18"/>
          <w:szCs w:val="18"/>
          <w:lang w:val="es-ES_tradnl"/>
        </w:rPr>
      </w:pPr>
    </w:p>
    <w:sectPr w:rsidR="008C4109" w:rsidRPr="007F3FFA" w:rsidSect="007034BF">
      <w:headerReference w:type="even" r:id="rId12"/>
      <w:headerReference w:type="default" r:id="rId13"/>
      <w:type w:val="continuous"/>
      <w:pgSz w:w="11907" w:h="16840" w:orient="landscape" w:code="8"/>
      <w:pgMar w:top="1418" w:right="851" w:bottom="851" w:left="851" w:header="851" w:footer="567" w:gutter="0"/>
      <w:pgNumType w:start="1283"/>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66" w:rsidRDefault="00511266">
      <w:r>
        <w:separator/>
      </w:r>
    </w:p>
  </w:endnote>
  <w:endnote w:type="continuationSeparator" w:id="0">
    <w:p w:rsidR="00511266" w:rsidRDefault="00511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aur">
    <w:panose1 w:val="02030504050205020304"/>
    <w:charset w:val="00"/>
    <w:family w:val="roman"/>
    <w:pitch w:val="variable"/>
    <w:sig w:usb0="00000003" w:usb1="00000000" w:usb2="00000000" w:usb3="00000000" w:csb0="00000001" w:csb1="00000000"/>
  </w:font>
  <w:font w:name="Arial-Bold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66" w:rsidRDefault="00511266">
      <w:r>
        <w:separator/>
      </w:r>
    </w:p>
  </w:footnote>
  <w:footnote w:type="continuationSeparator" w:id="0">
    <w:p w:rsidR="00511266" w:rsidRDefault="00511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AB" w:rsidRDefault="002F43AB" w:rsidP="00485FF8">
    <w:pPr>
      <w:pStyle w:val="Encabezado"/>
      <w:pBdr>
        <w:top w:val="single" w:sz="4" w:space="1" w:color="auto"/>
        <w:bottom w:val="single" w:sz="4" w:space="1" w:color="auto"/>
      </w:pBdr>
      <w:rPr>
        <w:rFonts w:ascii="Arial Narrow" w:hAnsi="Arial Narrow"/>
        <w:b/>
        <w:i/>
        <w:sz w:val="18"/>
        <w:szCs w:val="18"/>
      </w:rPr>
    </w:pPr>
    <w:r w:rsidRPr="000C607F">
      <w:rPr>
        <w:rFonts w:ascii="Arial Narrow" w:hAnsi="Arial Narrow"/>
        <w:b/>
        <w:i/>
        <w:sz w:val="18"/>
        <w:szCs w:val="18"/>
      </w:rPr>
      <w:t xml:space="preserve">PAG Nº  </w:t>
    </w:r>
    <w:r>
      <w:rPr>
        <w:rFonts w:ascii="Arial Narrow" w:hAnsi="Arial Narrow"/>
        <w:b/>
        <w:i/>
        <w:sz w:val="18"/>
        <w:szCs w:val="18"/>
      </w:rPr>
      <w:t xml:space="preserve">               “General Martín Miguel de Güemes, Héroe de la Nación Argentina”</w:t>
    </w:r>
    <w:r>
      <w:rPr>
        <w:b/>
        <w:sz w:val="18"/>
        <w:szCs w:val="18"/>
      </w:rPr>
      <w:t xml:space="preserve">              </w:t>
    </w:r>
    <w:r>
      <w:rPr>
        <w:rFonts w:ascii="Arial Narrow" w:hAnsi="Arial Narrow"/>
        <w:b/>
        <w:i/>
        <w:sz w:val="18"/>
        <w:szCs w:val="18"/>
      </w:rPr>
      <w:t xml:space="preserve">     </w:t>
    </w:r>
    <w:r w:rsidRPr="00823941">
      <w:rPr>
        <w:rFonts w:ascii="Arial Narrow" w:hAnsi="Arial Narrow"/>
        <w:b/>
        <w:i/>
        <w:sz w:val="18"/>
        <w:szCs w:val="18"/>
      </w:rPr>
      <w:t>BO</w:t>
    </w:r>
    <w:r w:rsidR="00610972">
      <w:rPr>
        <w:rFonts w:ascii="Arial Narrow" w:hAnsi="Arial Narrow"/>
        <w:b/>
        <w:i/>
        <w:sz w:val="18"/>
        <w:szCs w:val="18"/>
      </w:rPr>
      <w:t>LETIN OFICIAL MUNICIPAL Nº 2.002</w:t>
    </w:r>
    <w:r>
      <w:rPr>
        <w:b/>
        <w:sz w:val="18"/>
        <w:szCs w:val="18"/>
      </w:rPr>
      <w:t xml:space="preserve">                    </w:t>
    </w:r>
  </w:p>
  <w:p w:rsidR="002F43AB" w:rsidRDefault="002F43AB" w:rsidP="00DA62B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3AB" w:rsidRDefault="002F43AB" w:rsidP="00485FF8">
    <w:pPr>
      <w:pStyle w:val="Encabezado"/>
      <w:pBdr>
        <w:top w:val="single" w:sz="4" w:space="1" w:color="auto"/>
        <w:bottom w:val="single" w:sz="4" w:space="1" w:color="auto"/>
      </w:pBdr>
      <w:rPr>
        <w:rFonts w:ascii="Arial Narrow" w:hAnsi="Arial Narrow"/>
        <w:b/>
        <w:i/>
        <w:sz w:val="18"/>
        <w:szCs w:val="18"/>
      </w:rPr>
    </w:pPr>
    <w:r w:rsidRPr="00823941">
      <w:rPr>
        <w:rFonts w:ascii="Arial Narrow" w:hAnsi="Arial Narrow"/>
        <w:b/>
        <w:i/>
        <w:sz w:val="18"/>
        <w:szCs w:val="18"/>
      </w:rPr>
      <w:t>BO</w:t>
    </w:r>
    <w:r w:rsidR="00610972">
      <w:rPr>
        <w:rFonts w:ascii="Arial Narrow" w:hAnsi="Arial Narrow"/>
        <w:b/>
        <w:i/>
        <w:sz w:val="18"/>
        <w:szCs w:val="18"/>
      </w:rPr>
      <w:t>LETIN OFICIAL MUNICIPAL Nº 2.002</w:t>
    </w:r>
    <w:r>
      <w:rPr>
        <w:b/>
        <w:sz w:val="18"/>
        <w:szCs w:val="18"/>
      </w:rPr>
      <w:t xml:space="preserve">            </w:t>
    </w:r>
    <w:r>
      <w:rPr>
        <w:rFonts w:ascii="Arial Narrow" w:hAnsi="Arial Narrow"/>
        <w:b/>
        <w:i/>
        <w:sz w:val="18"/>
        <w:szCs w:val="18"/>
      </w:rPr>
      <w:t>“General Martín Miguel de Güemes, Héroe de la Nación Argentina”</w:t>
    </w:r>
    <w:r>
      <w:rPr>
        <w:b/>
        <w:sz w:val="18"/>
        <w:szCs w:val="18"/>
      </w:rPr>
      <w:t xml:space="preserve">              </w:t>
    </w:r>
    <w:r>
      <w:rPr>
        <w:rFonts w:ascii="Arial Narrow" w:hAnsi="Arial Narrow"/>
        <w:b/>
        <w:i/>
        <w:sz w:val="18"/>
        <w:szCs w:val="18"/>
      </w:rPr>
      <w:t xml:space="preserve">         </w:t>
    </w:r>
    <w:r>
      <w:rPr>
        <w:b/>
        <w:sz w:val="18"/>
        <w:szCs w:val="18"/>
      </w:rPr>
      <w:t xml:space="preserve">  </w:t>
    </w:r>
    <w:r w:rsidRPr="000C607F">
      <w:rPr>
        <w:rFonts w:ascii="Arial Narrow" w:hAnsi="Arial Narrow"/>
        <w:b/>
        <w:i/>
        <w:sz w:val="18"/>
        <w:szCs w:val="18"/>
      </w:rPr>
      <w:t xml:space="preserve">PAG Nº  </w:t>
    </w:r>
    <w:r>
      <w:rPr>
        <w:rFonts w:ascii="Arial Narrow" w:hAnsi="Arial Narrow"/>
        <w:i/>
        <w:sz w:val="18"/>
        <w:szCs w:val="18"/>
      </w:rPr>
      <w:t xml:space="preserve">   </w:t>
    </w:r>
    <w:r>
      <w:rPr>
        <w:rFonts w:ascii="Arial Narrow" w:hAnsi="Arial Narrow"/>
        <w:b/>
        <w:i/>
        <w:sz w:val="18"/>
        <w:szCs w:val="18"/>
      </w:rPr>
      <w:t xml:space="preserve">                </w:t>
    </w:r>
  </w:p>
  <w:p w:rsidR="002F43AB" w:rsidRPr="00485FF8" w:rsidRDefault="002F43AB" w:rsidP="00485FF8">
    <w:pPr>
      <w:pStyle w:val="Encabezado"/>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402344"/>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2104D16"/>
    <w:multiLevelType w:val="hybridMultilevel"/>
    <w:tmpl w:val="E8C69F30"/>
    <w:lvl w:ilvl="0" w:tplc="DB46A57A">
      <w:start w:val="1"/>
      <w:numFmt w:val="lowerLetter"/>
      <w:lvlText w:val="%1)"/>
      <w:lvlJc w:val="left"/>
      <w:pPr>
        <w:ind w:left="107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5AE20B4"/>
    <w:multiLevelType w:val="hybridMultilevel"/>
    <w:tmpl w:val="1A3A75E8"/>
    <w:lvl w:ilvl="0" w:tplc="4C96AAA6">
      <w:start w:val="1"/>
      <w:numFmt w:val="lowerLetter"/>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3">
    <w:nsid w:val="08695514"/>
    <w:multiLevelType w:val="hybridMultilevel"/>
    <w:tmpl w:val="AECC690A"/>
    <w:lvl w:ilvl="0" w:tplc="1E8A1D0C">
      <w:start w:val="1"/>
      <w:numFmt w:val="lowerLetter"/>
      <w:lvlText w:val="%1)"/>
      <w:lvlJc w:val="left"/>
      <w:pPr>
        <w:ind w:left="2175" w:hanging="360"/>
      </w:pPr>
      <w:rPr>
        <w:rFonts w:cs="Times New Roman" w:hint="default"/>
      </w:rPr>
    </w:lvl>
    <w:lvl w:ilvl="1" w:tplc="0C0A0019">
      <w:start w:val="1"/>
      <w:numFmt w:val="lowerLetter"/>
      <w:lvlText w:val="%2."/>
      <w:lvlJc w:val="left"/>
      <w:pPr>
        <w:ind w:left="2895" w:hanging="360"/>
      </w:pPr>
      <w:rPr>
        <w:rFonts w:cs="Times New Roman"/>
      </w:rPr>
    </w:lvl>
    <w:lvl w:ilvl="2" w:tplc="0C0A001B">
      <w:start w:val="1"/>
      <w:numFmt w:val="lowerRoman"/>
      <w:lvlText w:val="%3."/>
      <w:lvlJc w:val="right"/>
      <w:pPr>
        <w:ind w:left="3615" w:hanging="180"/>
      </w:pPr>
      <w:rPr>
        <w:rFonts w:cs="Times New Roman"/>
      </w:rPr>
    </w:lvl>
    <w:lvl w:ilvl="3" w:tplc="0C0A000F">
      <w:start w:val="1"/>
      <w:numFmt w:val="decimal"/>
      <w:lvlText w:val="%4."/>
      <w:lvlJc w:val="left"/>
      <w:pPr>
        <w:ind w:left="4335" w:hanging="360"/>
      </w:pPr>
      <w:rPr>
        <w:rFonts w:cs="Times New Roman"/>
      </w:rPr>
    </w:lvl>
    <w:lvl w:ilvl="4" w:tplc="0C0A0019">
      <w:start w:val="1"/>
      <w:numFmt w:val="lowerLetter"/>
      <w:lvlText w:val="%5."/>
      <w:lvlJc w:val="left"/>
      <w:pPr>
        <w:ind w:left="5055" w:hanging="360"/>
      </w:pPr>
      <w:rPr>
        <w:rFonts w:cs="Times New Roman"/>
      </w:rPr>
    </w:lvl>
    <w:lvl w:ilvl="5" w:tplc="0C0A001B">
      <w:start w:val="1"/>
      <w:numFmt w:val="lowerRoman"/>
      <w:lvlText w:val="%6."/>
      <w:lvlJc w:val="right"/>
      <w:pPr>
        <w:ind w:left="5775" w:hanging="180"/>
      </w:pPr>
      <w:rPr>
        <w:rFonts w:cs="Times New Roman"/>
      </w:rPr>
    </w:lvl>
    <w:lvl w:ilvl="6" w:tplc="0C0A000F">
      <w:start w:val="1"/>
      <w:numFmt w:val="decimal"/>
      <w:lvlText w:val="%7."/>
      <w:lvlJc w:val="left"/>
      <w:pPr>
        <w:ind w:left="6495" w:hanging="360"/>
      </w:pPr>
      <w:rPr>
        <w:rFonts w:cs="Times New Roman"/>
      </w:rPr>
    </w:lvl>
    <w:lvl w:ilvl="7" w:tplc="0C0A0019">
      <w:start w:val="1"/>
      <w:numFmt w:val="lowerLetter"/>
      <w:lvlText w:val="%8."/>
      <w:lvlJc w:val="left"/>
      <w:pPr>
        <w:ind w:left="7215" w:hanging="360"/>
      </w:pPr>
      <w:rPr>
        <w:rFonts w:cs="Times New Roman"/>
      </w:rPr>
    </w:lvl>
    <w:lvl w:ilvl="8" w:tplc="0C0A001B">
      <w:start w:val="1"/>
      <w:numFmt w:val="lowerRoman"/>
      <w:lvlText w:val="%9."/>
      <w:lvlJc w:val="right"/>
      <w:pPr>
        <w:ind w:left="7935" w:hanging="180"/>
      </w:pPr>
      <w:rPr>
        <w:rFonts w:cs="Times New Roman"/>
      </w:rPr>
    </w:lvl>
  </w:abstractNum>
  <w:abstractNum w:abstractNumId="4">
    <w:nsid w:val="0B9D3647"/>
    <w:multiLevelType w:val="hybridMultilevel"/>
    <w:tmpl w:val="F9444400"/>
    <w:lvl w:ilvl="0" w:tplc="859074B6">
      <w:start w:val="1"/>
      <w:numFmt w:val="lowerLetter"/>
      <w:lvlText w:val="%1)"/>
      <w:lvlJc w:val="left"/>
      <w:pPr>
        <w:ind w:left="2356" w:hanging="360"/>
      </w:pPr>
      <w:rPr>
        <w:rFonts w:hint="default"/>
      </w:rPr>
    </w:lvl>
    <w:lvl w:ilvl="1" w:tplc="0C0A0019" w:tentative="1">
      <w:start w:val="1"/>
      <w:numFmt w:val="lowerLetter"/>
      <w:lvlText w:val="%2."/>
      <w:lvlJc w:val="left"/>
      <w:pPr>
        <w:ind w:left="3076" w:hanging="360"/>
      </w:pPr>
    </w:lvl>
    <w:lvl w:ilvl="2" w:tplc="0C0A001B" w:tentative="1">
      <w:start w:val="1"/>
      <w:numFmt w:val="lowerRoman"/>
      <w:lvlText w:val="%3."/>
      <w:lvlJc w:val="right"/>
      <w:pPr>
        <w:ind w:left="3796" w:hanging="180"/>
      </w:pPr>
    </w:lvl>
    <w:lvl w:ilvl="3" w:tplc="0C0A000F" w:tentative="1">
      <w:start w:val="1"/>
      <w:numFmt w:val="decimal"/>
      <w:lvlText w:val="%4."/>
      <w:lvlJc w:val="left"/>
      <w:pPr>
        <w:ind w:left="4516" w:hanging="360"/>
      </w:pPr>
    </w:lvl>
    <w:lvl w:ilvl="4" w:tplc="0C0A0019" w:tentative="1">
      <w:start w:val="1"/>
      <w:numFmt w:val="lowerLetter"/>
      <w:lvlText w:val="%5."/>
      <w:lvlJc w:val="left"/>
      <w:pPr>
        <w:ind w:left="5236" w:hanging="360"/>
      </w:pPr>
    </w:lvl>
    <w:lvl w:ilvl="5" w:tplc="0C0A001B" w:tentative="1">
      <w:start w:val="1"/>
      <w:numFmt w:val="lowerRoman"/>
      <w:lvlText w:val="%6."/>
      <w:lvlJc w:val="right"/>
      <w:pPr>
        <w:ind w:left="5956" w:hanging="180"/>
      </w:pPr>
    </w:lvl>
    <w:lvl w:ilvl="6" w:tplc="0C0A000F" w:tentative="1">
      <w:start w:val="1"/>
      <w:numFmt w:val="decimal"/>
      <w:lvlText w:val="%7."/>
      <w:lvlJc w:val="left"/>
      <w:pPr>
        <w:ind w:left="6676" w:hanging="360"/>
      </w:pPr>
    </w:lvl>
    <w:lvl w:ilvl="7" w:tplc="0C0A0019" w:tentative="1">
      <w:start w:val="1"/>
      <w:numFmt w:val="lowerLetter"/>
      <w:lvlText w:val="%8."/>
      <w:lvlJc w:val="left"/>
      <w:pPr>
        <w:ind w:left="7396" w:hanging="360"/>
      </w:pPr>
    </w:lvl>
    <w:lvl w:ilvl="8" w:tplc="0C0A001B" w:tentative="1">
      <w:start w:val="1"/>
      <w:numFmt w:val="lowerRoman"/>
      <w:lvlText w:val="%9."/>
      <w:lvlJc w:val="right"/>
      <w:pPr>
        <w:ind w:left="8116" w:hanging="180"/>
      </w:pPr>
    </w:lvl>
  </w:abstractNum>
  <w:abstractNum w:abstractNumId="5">
    <w:nsid w:val="0CAB2E0F"/>
    <w:multiLevelType w:val="hybridMultilevel"/>
    <w:tmpl w:val="F9D62404"/>
    <w:lvl w:ilvl="0" w:tplc="07244770">
      <w:start w:val="1"/>
      <w:numFmt w:val="lowerLetter"/>
      <w:lvlText w:val="%1)"/>
      <w:lvlJc w:val="left"/>
      <w:pPr>
        <w:ind w:left="720" w:hanging="360"/>
      </w:pPr>
      <w:rPr>
        <w:rFonts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3F363E"/>
    <w:multiLevelType w:val="hybridMultilevel"/>
    <w:tmpl w:val="914EE3EE"/>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16EF0FB6"/>
    <w:multiLevelType w:val="multilevel"/>
    <w:tmpl w:val="040A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A7A7381"/>
    <w:multiLevelType w:val="hybridMultilevel"/>
    <w:tmpl w:val="FCB4173C"/>
    <w:lvl w:ilvl="0" w:tplc="0C0A0017">
      <w:start w:val="1"/>
      <w:numFmt w:val="lowerLetter"/>
      <w:lvlText w:val="%1)"/>
      <w:lvlJc w:val="left"/>
      <w:pPr>
        <w:tabs>
          <w:tab w:val="num" w:pos="1600"/>
        </w:tabs>
        <w:ind w:left="1600" w:hanging="360"/>
      </w:pPr>
    </w:lvl>
    <w:lvl w:ilvl="1" w:tplc="0C0A0019">
      <w:start w:val="1"/>
      <w:numFmt w:val="lowerLetter"/>
      <w:lvlText w:val="%2."/>
      <w:lvlJc w:val="left"/>
      <w:pPr>
        <w:tabs>
          <w:tab w:val="num" w:pos="2320"/>
        </w:tabs>
        <w:ind w:left="2320" w:hanging="360"/>
      </w:pPr>
    </w:lvl>
    <w:lvl w:ilvl="2" w:tplc="0C0A001B">
      <w:start w:val="1"/>
      <w:numFmt w:val="lowerRoman"/>
      <w:lvlText w:val="%3."/>
      <w:lvlJc w:val="right"/>
      <w:pPr>
        <w:tabs>
          <w:tab w:val="num" w:pos="3040"/>
        </w:tabs>
        <w:ind w:left="3040" w:hanging="180"/>
      </w:pPr>
    </w:lvl>
    <w:lvl w:ilvl="3" w:tplc="0C0A000F">
      <w:start w:val="1"/>
      <w:numFmt w:val="decimal"/>
      <w:lvlText w:val="%4."/>
      <w:lvlJc w:val="left"/>
      <w:pPr>
        <w:tabs>
          <w:tab w:val="num" w:pos="3760"/>
        </w:tabs>
        <w:ind w:left="3760" w:hanging="360"/>
      </w:pPr>
    </w:lvl>
    <w:lvl w:ilvl="4" w:tplc="0C0A0019">
      <w:start w:val="1"/>
      <w:numFmt w:val="lowerLetter"/>
      <w:lvlText w:val="%5."/>
      <w:lvlJc w:val="left"/>
      <w:pPr>
        <w:tabs>
          <w:tab w:val="num" w:pos="4480"/>
        </w:tabs>
        <w:ind w:left="4480" w:hanging="360"/>
      </w:pPr>
    </w:lvl>
    <w:lvl w:ilvl="5" w:tplc="0C0A001B">
      <w:start w:val="1"/>
      <w:numFmt w:val="lowerRoman"/>
      <w:lvlText w:val="%6."/>
      <w:lvlJc w:val="right"/>
      <w:pPr>
        <w:tabs>
          <w:tab w:val="num" w:pos="5200"/>
        </w:tabs>
        <w:ind w:left="5200" w:hanging="180"/>
      </w:pPr>
    </w:lvl>
    <w:lvl w:ilvl="6" w:tplc="0C0A000F">
      <w:start w:val="1"/>
      <w:numFmt w:val="decimal"/>
      <w:lvlText w:val="%7."/>
      <w:lvlJc w:val="left"/>
      <w:pPr>
        <w:tabs>
          <w:tab w:val="num" w:pos="5920"/>
        </w:tabs>
        <w:ind w:left="5920" w:hanging="360"/>
      </w:pPr>
    </w:lvl>
    <w:lvl w:ilvl="7" w:tplc="0C0A0019">
      <w:start w:val="1"/>
      <w:numFmt w:val="lowerLetter"/>
      <w:lvlText w:val="%8."/>
      <w:lvlJc w:val="left"/>
      <w:pPr>
        <w:tabs>
          <w:tab w:val="num" w:pos="6640"/>
        </w:tabs>
        <w:ind w:left="6640" w:hanging="360"/>
      </w:pPr>
    </w:lvl>
    <w:lvl w:ilvl="8" w:tplc="0C0A001B">
      <w:start w:val="1"/>
      <w:numFmt w:val="lowerRoman"/>
      <w:lvlText w:val="%9."/>
      <w:lvlJc w:val="right"/>
      <w:pPr>
        <w:tabs>
          <w:tab w:val="num" w:pos="7360"/>
        </w:tabs>
        <w:ind w:left="7360" w:hanging="180"/>
      </w:pPr>
    </w:lvl>
  </w:abstractNum>
  <w:abstractNum w:abstractNumId="9">
    <w:nsid w:val="25530A94"/>
    <w:multiLevelType w:val="hybridMultilevel"/>
    <w:tmpl w:val="4F025B22"/>
    <w:lvl w:ilvl="0" w:tplc="265E3C14">
      <w:start w:val="1"/>
      <w:numFmt w:val="decimal"/>
      <w:pStyle w:val="artculo"/>
      <w:lvlText w:val="ARTÍCULO %1º.-"/>
      <w:lvlJc w:val="left"/>
      <w:pPr>
        <w:tabs>
          <w:tab w:val="num" w:pos="1800"/>
        </w:tabs>
        <w:ind w:left="0" w:firstLine="0"/>
      </w:pPr>
      <w:rPr>
        <w:rFonts w:ascii="Arial Narrow" w:hAnsi="Arial Narrow" w:hint="default"/>
        <w:b/>
        <w:i w:val="0"/>
        <w:sz w:val="18"/>
        <w:szCs w:val="18"/>
      </w:rPr>
    </w:lvl>
    <w:lvl w:ilvl="1" w:tplc="4432AF34">
      <w:start w:val="1"/>
      <w:numFmt w:val="lowerLetter"/>
      <w:lvlText w:val="%2)"/>
      <w:lvlJc w:val="left"/>
      <w:pPr>
        <w:tabs>
          <w:tab w:val="num" w:pos="1440"/>
        </w:tabs>
        <w:ind w:left="1440" w:hanging="360"/>
      </w:pPr>
      <w:rPr>
        <w:rFonts w:ascii="Arial Narrow" w:eastAsia="Times New Roman" w:hAnsi="Arial Narrow" w:cs="Arial"/>
      </w:rPr>
    </w:lvl>
    <w:lvl w:ilvl="2" w:tplc="FBCA133A" w:tentative="1">
      <w:start w:val="1"/>
      <w:numFmt w:val="lowerRoman"/>
      <w:lvlText w:val="%3."/>
      <w:lvlJc w:val="right"/>
      <w:pPr>
        <w:tabs>
          <w:tab w:val="num" w:pos="2160"/>
        </w:tabs>
        <w:ind w:left="2160" w:hanging="180"/>
      </w:pPr>
    </w:lvl>
    <w:lvl w:ilvl="3" w:tplc="15BC2698" w:tentative="1">
      <w:start w:val="1"/>
      <w:numFmt w:val="decimal"/>
      <w:lvlText w:val="%4."/>
      <w:lvlJc w:val="left"/>
      <w:pPr>
        <w:tabs>
          <w:tab w:val="num" w:pos="2880"/>
        </w:tabs>
        <w:ind w:left="2880" w:hanging="360"/>
      </w:pPr>
    </w:lvl>
    <w:lvl w:ilvl="4" w:tplc="01544960" w:tentative="1">
      <w:start w:val="1"/>
      <w:numFmt w:val="lowerLetter"/>
      <w:lvlText w:val="%5."/>
      <w:lvlJc w:val="left"/>
      <w:pPr>
        <w:tabs>
          <w:tab w:val="num" w:pos="3600"/>
        </w:tabs>
        <w:ind w:left="3600" w:hanging="360"/>
      </w:pPr>
    </w:lvl>
    <w:lvl w:ilvl="5" w:tplc="5EA0BEC0" w:tentative="1">
      <w:start w:val="1"/>
      <w:numFmt w:val="lowerRoman"/>
      <w:lvlText w:val="%6."/>
      <w:lvlJc w:val="right"/>
      <w:pPr>
        <w:tabs>
          <w:tab w:val="num" w:pos="4320"/>
        </w:tabs>
        <w:ind w:left="4320" w:hanging="180"/>
      </w:pPr>
    </w:lvl>
    <w:lvl w:ilvl="6" w:tplc="5D8AF200" w:tentative="1">
      <w:start w:val="1"/>
      <w:numFmt w:val="decimal"/>
      <w:lvlText w:val="%7."/>
      <w:lvlJc w:val="left"/>
      <w:pPr>
        <w:tabs>
          <w:tab w:val="num" w:pos="5040"/>
        </w:tabs>
        <w:ind w:left="5040" w:hanging="360"/>
      </w:pPr>
    </w:lvl>
    <w:lvl w:ilvl="7" w:tplc="744CEE44" w:tentative="1">
      <w:start w:val="1"/>
      <w:numFmt w:val="lowerLetter"/>
      <w:lvlText w:val="%8."/>
      <w:lvlJc w:val="left"/>
      <w:pPr>
        <w:tabs>
          <w:tab w:val="num" w:pos="5760"/>
        </w:tabs>
        <w:ind w:left="5760" w:hanging="360"/>
      </w:pPr>
    </w:lvl>
    <w:lvl w:ilvl="8" w:tplc="60B2292E" w:tentative="1">
      <w:start w:val="1"/>
      <w:numFmt w:val="lowerRoman"/>
      <w:lvlText w:val="%9."/>
      <w:lvlJc w:val="right"/>
      <w:pPr>
        <w:tabs>
          <w:tab w:val="num" w:pos="6480"/>
        </w:tabs>
        <w:ind w:left="6480" w:hanging="180"/>
      </w:pPr>
    </w:lvl>
  </w:abstractNum>
  <w:abstractNum w:abstractNumId="10">
    <w:nsid w:val="26456A0D"/>
    <w:multiLevelType w:val="hybridMultilevel"/>
    <w:tmpl w:val="756ABF2E"/>
    <w:lvl w:ilvl="0" w:tplc="CF56A026">
      <w:start w:val="1"/>
      <w:numFmt w:val="lowerLetter"/>
      <w:lvlText w:val="%1)"/>
      <w:lvlJc w:val="left"/>
      <w:pPr>
        <w:ind w:left="1945" w:hanging="360"/>
      </w:pPr>
      <w:rPr>
        <w:rFonts w:ascii="Arial Narrow" w:hAnsi="Arial Narrow" w:hint="default"/>
        <w:b w:val="0"/>
        <w:bCs w:val="0"/>
        <w:i w:val="0"/>
        <w:iCs w:val="0"/>
        <w:sz w:val="18"/>
        <w:szCs w:val="18"/>
      </w:rPr>
    </w:lvl>
    <w:lvl w:ilvl="1" w:tplc="0C0A0003">
      <w:start w:val="1"/>
      <w:numFmt w:val="bullet"/>
      <w:lvlText w:val="o"/>
      <w:lvlJc w:val="left"/>
      <w:pPr>
        <w:ind w:left="2665" w:hanging="360"/>
      </w:pPr>
      <w:rPr>
        <w:rFonts w:ascii="Courier New" w:hAnsi="Courier New" w:hint="default"/>
      </w:rPr>
    </w:lvl>
    <w:lvl w:ilvl="2" w:tplc="0C0A0005">
      <w:start w:val="1"/>
      <w:numFmt w:val="bullet"/>
      <w:lvlText w:val=""/>
      <w:lvlJc w:val="left"/>
      <w:pPr>
        <w:ind w:left="3385" w:hanging="360"/>
      </w:pPr>
      <w:rPr>
        <w:rFonts w:ascii="Wingdings" w:hAnsi="Wingdings" w:cs="Wingdings" w:hint="default"/>
      </w:rPr>
    </w:lvl>
    <w:lvl w:ilvl="3" w:tplc="0C0A0001">
      <w:start w:val="1"/>
      <w:numFmt w:val="bullet"/>
      <w:lvlText w:val=""/>
      <w:lvlJc w:val="left"/>
      <w:pPr>
        <w:ind w:left="4105" w:hanging="360"/>
      </w:pPr>
      <w:rPr>
        <w:rFonts w:ascii="Symbol" w:hAnsi="Symbol" w:cs="Symbol" w:hint="default"/>
      </w:rPr>
    </w:lvl>
    <w:lvl w:ilvl="4" w:tplc="0C0A0003">
      <w:start w:val="1"/>
      <w:numFmt w:val="bullet"/>
      <w:lvlText w:val="o"/>
      <w:lvlJc w:val="left"/>
      <w:pPr>
        <w:ind w:left="4825" w:hanging="360"/>
      </w:pPr>
      <w:rPr>
        <w:rFonts w:ascii="Courier New" w:hAnsi="Courier New" w:cs="Courier New" w:hint="default"/>
      </w:rPr>
    </w:lvl>
    <w:lvl w:ilvl="5" w:tplc="0C0A0005">
      <w:start w:val="1"/>
      <w:numFmt w:val="bullet"/>
      <w:lvlText w:val=""/>
      <w:lvlJc w:val="left"/>
      <w:pPr>
        <w:ind w:left="5545" w:hanging="360"/>
      </w:pPr>
      <w:rPr>
        <w:rFonts w:ascii="Wingdings" w:hAnsi="Wingdings" w:cs="Wingdings" w:hint="default"/>
      </w:rPr>
    </w:lvl>
    <w:lvl w:ilvl="6" w:tplc="0C0A0001">
      <w:start w:val="1"/>
      <w:numFmt w:val="bullet"/>
      <w:lvlText w:val=""/>
      <w:lvlJc w:val="left"/>
      <w:pPr>
        <w:ind w:left="6265" w:hanging="360"/>
      </w:pPr>
      <w:rPr>
        <w:rFonts w:ascii="Symbol" w:hAnsi="Symbol" w:cs="Symbol" w:hint="default"/>
      </w:rPr>
    </w:lvl>
    <w:lvl w:ilvl="7" w:tplc="0C0A0003">
      <w:start w:val="1"/>
      <w:numFmt w:val="bullet"/>
      <w:lvlText w:val="o"/>
      <w:lvlJc w:val="left"/>
      <w:pPr>
        <w:ind w:left="6985" w:hanging="360"/>
      </w:pPr>
      <w:rPr>
        <w:rFonts w:ascii="Courier New" w:hAnsi="Courier New" w:cs="Courier New" w:hint="default"/>
      </w:rPr>
    </w:lvl>
    <w:lvl w:ilvl="8" w:tplc="0C0A0005">
      <w:start w:val="1"/>
      <w:numFmt w:val="bullet"/>
      <w:lvlText w:val=""/>
      <w:lvlJc w:val="left"/>
      <w:pPr>
        <w:ind w:left="7705" w:hanging="360"/>
      </w:pPr>
      <w:rPr>
        <w:rFonts w:ascii="Wingdings" w:hAnsi="Wingdings" w:cs="Wingdings" w:hint="default"/>
      </w:rPr>
    </w:lvl>
  </w:abstractNum>
  <w:abstractNum w:abstractNumId="11">
    <w:nsid w:val="296662AA"/>
    <w:multiLevelType w:val="hybridMultilevel"/>
    <w:tmpl w:val="7A72D2E2"/>
    <w:lvl w:ilvl="0" w:tplc="342CE28A">
      <w:start w:val="1"/>
      <w:numFmt w:val="lowerLetter"/>
      <w:lvlText w:val="%1)"/>
      <w:lvlJc w:val="left"/>
      <w:pPr>
        <w:ind w:left="1950" w:hanging="360"/>
      </w:pPr>
      <w:rPr>
        <w:rFonts w:hint="default"/>
      </w:rPr>
    </w:lvl>
    <w:lvl w:ilvl="1" w:tplc="0C0A0019" w:tentative="1">
      <w:start w:val="1"/>
      <w:numFmt w:val="lowerLetter"/>
      <w:lvlText w:val="%2."/>
      <w:lvlJc w:val="left"/>
      <w:pPr>
        <w:ind w:left="2670" w:hanging="360"/>
      </w:pPr>
    </w:lvl>
    <w:lvl w:ilvl="2" w:tplc="0C0A001B" w:tentative="1">
      <w:start w:val="1"/>
      <w:numFmt w:val="lowerRoman"/>
      <w:lvlText w:val="%3."/>
      <w:lvlJc w:val="right"/>
      <w:pPr>
        <w:ind w:left="3390" w:hanging="180"/>
      </w:pPr>
    </w:lvl>
    <w:lvl w:ilvl="3" w:tplc="0C0A000F" w:tentative="1">
      <w:start w:val="1"/>
      <w:numFmt w:val="decimal"/>
      <w:lvlText w:val="%4."/>
      <w:lvlJc w:val="left"/>
      <w:pPr>
        <w:ind w:left="4110" w:hanging="360"/>
      </w:pPr>
    </w:lvl>
    <w:lvl w:ilvl="4" w:tplc="0C0A0019" w:tentative="1">
      <w:start w:val="1"/>
      <w:numFmt w:val="lowerLetter"/>
      <w:lvlText w:val="%5."/>
      <w:lvlJc w:val="left"/>
      <w:pPr>
        <w:ind w:left="4830" w:hanging="360"/>
      </w:pPr>
    </w:lvl>
    <w:lvl w:ilvl="5" w:tplc="0C0A001B" w:tentative="1">
      <w:start w:val="1"/>
      <w:numFmt w:val="lowerRoman"/>
      <w:lvlText w:val="%6."/>
      <w:lvlJc w:val="right"/>
      <w:pPr>
        <w:ind w:left="5550" w:hanging="180"/>
      </w:pPr>
    </w:lvl>
    <w:lvl w:ilvl="6" w:tplc="0C0A000F" w:tentative="1">
      <w:start w:val="1"/>
      <w:numFmt w:val="decimal"/>
      <w:lvlText w:val="%7."/>
      <w:lvlJc w:val="left"/>
      <w:pPr>
        <w:ind w:left="6270" w:hanging="360"/>
      </w:pPr>
    </w:lvl>
    <w:lvl w:ilvl="7" w:tplc="0C0A0019" w:tentative="1">
      <w:start w:val="1"/>
      <w:numFmt w:val="lowerLetter"/>
      <w:lvlText w:val="%8."/>
      <w:lvlJc w:val="left"/>
      <w:pPr>
        <w:ind w:left="6990" w:hanging="360"/>
      </w:pPr>
    </w:lvl>
    <w:lvl w:ilvl="8" w:tplc="0C0A001B" w:tentative="1">
      <w:start w:val="1"/>
      <w:numFmt w:val="lowerRoman"/>
      <w:lvlText w:val="%9."/>
      <w:lvlJc w:val="right"/>
      <w:pPr>
        <w:ind w:left="7710" w:hanging="180"/>
      </w:pPr>
    </w:lvl>
  </w:abstractNum>
  <w:abstractNum w:abstractNumId="12">
    <w:nsid w:val="2B74488A"/>
    <w:multiLevelType w:val="hybridMultilevel"/>
    <w:tmpl w:val="448C1E0A"/>
    <w:lvl w:ilvl="0" w:tplc="8A28AE96">
      <w:start w:val="1"/>
      <w:numFmt w:val="decimal"/>
      <w:lvlText w:val="%1)"/>
      <w:lvlJc w:val="left"/>
      <w:pPr>
        <w:tabs>
          <w:tab w:val="num" w:pos="1065"/>
        </w:tabs>
        <w:ind w:left="1065" w:hanging="360"/>
      </w:pPr>
      <w:rPr>
        <w:rFonts w:hint="default"/>
      </w:rPr>
    </w:lvl>
    <w:lvl w:ilvl="1" w:tplc="2C0A0019" w:tentative="1">
      <w:start w:val="1"/>
      <w:numFmt w:val="lowerLetter"/>
      <w:lvlText w:val="%2."/>
      <w:lvlJc w:val="left"/>
      <w:pPr>
        <w:tabs>
          <w:tab w:val="num" w:pos="1785"/>
        </w:tabs>
        <w:ind w:left="1785" w:hanging="360"/>
      </w:pPr>
    </w:lvl>
    <w:lvl w:ilvl="2" w:tplc="2C0A001B" w:tentative="1">
      <w:start w:val="1"/>
      <w:numFmt w:val="lowerRoman"/>
      <w:lvlText w:val="%3."/>
      <w:lvlJc w:val="right"/>
      <w:pPr>
        <w:tabs>
          <w:tab w:val="num" w:pos="2505"/>
        </w:tabs>
        <w:ind w:left="2505" w:hanging="180"/>
      </w:pPr>
    </w:lvl>
    <w:lvl w:ilvl="3" w:tplc="2C0A000F" w:tentative="1">
      <w:start w:val="1"/>
      <w:numFmt w:val="decimal"/>
      <w:lvlText w:val="%4."/>
      <w:lvlJc w:val="left"/>
      <w:pPr>
        <w:tabs>
          <w:tab w:val="num" w:pos="3225"/>
        </w:tabs>
        <w:ind w:left="3225" w:hanging="360"/>
      </w:pPr>
    </w:lvl>
    <w:lvl w:ilvl="4" w:tplc="2C0A0019" w:tentative="1">
      <w:start w:val="1"/>
      <w:numFmt w:val="lowerLetter"/>
      <w:lvlText w:val="%5."/>
      <w:lvlJc w:val="left"/>
      <w:pPr>
        <w:tabs>
          <w:tab w:val="num" w:pos="3945"/>
        </w:tabs>
        <w:ind w:left="3945" w:hanging="360"/>
      </w:pPr>
    </w:lvl>
    <w:lvl w:ilvl="5" w:tplc="2C0A001B" w:tentative="1">
      <w:start w:val="1"/>
      <w:numFmt w:val="lowerRoman"/>
      <w:lvlText w:val="%6."/>
      <w:lvlJc w:val="right"/>
      <w:pPr>
        <w:tabs>
          <w:tab w:val="num" w:pos="4665"/>
        </w:tabs>
        <w:ind w:left="4665" w:hanging="180"/>
      </w:pPr>
    </w:lvl>
    <w:lvl w:ilvl="6" w:tplc="2C0A000F" w:tentative="1">
      <w:start w:val="1"/>
      <w:numFmt w:val="decimal"/>
      <w:lvlText w:val="%7."/>
      <w:lvlJc w:val="left"/>
      <w:pPr>
        <w:tabs>
          <w:tab w:val="num" w:pos="5385"/>
        </w:tabs>
        <w:ind w:left="5385" w:hanging="360"/>
      </w:pPr>
    </w:lvl>
    <w:lvl w:ilvl="7" w:tplc="2C0A0019" w:tentative="1">
      <w:start w:val="1"/>
      <w:numFmt w:val="lowerLetter"/>
      <w:lvlText w:val="%8."/>
      <w:lvlJc w:val="left"/>
      <w:pPr>
        <w:tabs>
          <w:tab w:val="num" w:pos="6105"/>
        </w:tabs>
        <w:ind w:left="6105" w:hanging="360"/>
      </w:pPr>
    </w:lvl>
    <w:lvl w:ilvl="8" w:tplc="2C0A001B" w:tentative="1">
      <w:start w:val="1"/>
      <w:numFmt w:val="lowerRoman"/>
      <w:lvlText w:val="%9."/>
      <w:lvlJc w:val="right"/>
      <w:pPr>
        <w:tabs>
          <w:tab w:val="num" w:pos="6825"/>
        </w:tabs>
        <w:ind w:left="6825" w:hanging="180"/>
      </w:pPr>
    </w:lvl>
  </w:abstractNum>
  <w:abstractNum w:abstractNumId="13">
    <w:nsid w:val="2D485BA9"/>
    <w:multiLevelType w:val="hybridMultilevel"/>
    <w:tmpl w:val="0D1C2CAA"/>
    <w:lvl w:ilvl="0" w:tplc="9B989C34">
      <w:start w:val="1"/>
      <w:numFmt w:val="lowerLetter"/>
      <w:lvlText w:val="%1)"/>
      <w:lvlJc w:val="left"/>
      <w:pPr>
        <w:ind w:left="1996" w:hanging="360"/>
      </w:pPr>
      <w:rPr>
        <w:rFonts w:hint="default"/>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4">
    <w:nsid w:val="305263E8"/>
    <w:multiLevelType w:val="hybridMultilevel"/>
    <w:tmpl w:val="DDE64452"/>
    <w:lvl w:ilvl="0" w:tplc="2C0A0011">
      <w:start w:val="1"/>
      <w:numFmt w:val="decimal"/>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5">
    <w:nsid w:val="38D45881"/>
    <w:multiLevelType w:val="hybridMultilevel"/>
    <w:tmpl w:val="181AE2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840F43"/>
    <w:multiLevelType w:val="hybridMultilevel"/>
    <w:tmpl w:val="73C48FC0"/>
    <w:lvl w:ilvl="0" w:tplc="8BFCEE74">
      <w:start w:val="1"/>
      <w:numFmt w:val="lowerLetter"/>
      <w:lvlText w:val="%1)"/>
      <w:lvlJc w:val="left"/>
      <w:pPr>
        <w:ind w:left="2175" w:hanging="360"/>
      </w:pPr>
      <w:rPr>
        <w:rFonts w:cs="Times New Roman" w:hint="default"/>
      </w:rPr>
    </w:lvl>
    <w:lvl w:ilvl="1" w:tplc="0C0A0019">
      <w:start w:val="1"/>
      <w:numFmt w:val="lowerLetter"/>
      <w:lvlText w:val="%2."/>
      <w:lvlJc w:val="left"/>
      <w:pPr>
        <w:ind w:left="2895" w:hanging="360"/>
      </w:pPr>
      <w:rPr>
        <w:rFonts w:cs="Times New Roman"/>
      </w:rPr>
    </w:lvl>
    <w:lvl w:ilvl="2" w:tplc="0C0A001B">
      <w:start w:val="1"/>
      <w:numFmt w:val="lowerRoman"/>
      <w:lvlText w:val="%3."/>
      <w:lvlJc w:val="right"/>
      <w:pPr>
        <w:ind w:left="3615" w:hanging="180"/>
      </w:pPr>
      <w:rPr>
        <w:rFonts w:cs="Times New Roman"/>
      </w:rPr>
    </w:lvl>
    <w:lvl w:ilvl="3" w:tplc="0C0A000F">
      <w:start w:val="1"/>
      <w:numFmt w:val="decimal"/>
      <w:lvlText w:val="%4."/>
      <w:lvlJc w:val="left"/>
      <w:pPr>
        <w:ind w:left="4335" w:hanging="360"/>
      </w:pPr>
      <w:rPr>
        <w:rFonts w:cs="Times New Roman"/>
      </w:rPr>
    </w:lvl>
    <w:lvl w:ilvl="4" w:tplc="0C0A0019">
      <w:start w:val="1"/>
      <w:numFmt w:val="lowerLetter"/>
      <w:lvlText w:val="%5."/>
      <w:lvlJc w:val="left"/>
      <w:pPr>
        <w:ind w:left="5055" w:hanging="360"/>
      </w:pPr>
      <w:rPr>
        <w:rFonts w:cs="Times New Roman"/>
      </w:rPr>
    </w:lvl>
    <w:lvl w:ilvl="5" w:tplc="0C0A001B">
      <w:start w:val="1"/>
      <w:numFmt w:val="lowerRoman"/>
      <w:lvlText w:val="%6."/>
      <w:lvlJc w:val="right"/>
      <w:pPr>
        <w:ind w:left="5775" w:hanging="180"/>
      </w:pPr>
      <w:rPr>
        <w:rFonts w:cs="Times New Roman"/>
      </w:rPr>
    </w:lvl>
    <w:lvl w:ilvl="6" w:tplc="0C0A000F">
      <w:start w:val="1"/>
      <w:numFmt w:val="decimal"/>
      <w:lvlText w:val="%7."/>
      <w:lvlJc w:val="left"/>
      <w:pPr>
        <w:ind w:left="6495" w:hanging="360"/>
      </w:pPr>
      <w:rPr>
        <w:rFonts w:cs="Times New Roman"/>
      </w:rPr>
    </w:lvl>
    <w:lvl w:ilvl="7" w:tplc="0C0A0019">
      <w:start w:val="1"/>
      <w:numFmt w:val="lowerLetter"/>
      <w:lvlText w:val="%8."/>
      <w:lvlJc w:val="left"/>
      <w:pPr>
        <w:ind w:left="7215" w:hanging="360"/>
      </w:pPr>
      <w:rPr>
        <w:rFonts w:cs="Times New Roman"/>
      </w:rPr>
    </w:lvl>
    <w:lvl w:ilvl="8" w:tplc="0C0A001B">
      <w:start w:val="1"/>
      <w:numFmt w:val="lowerRoman"/>
      <w:lvlText w:val="%9."/>
      <w:lvlJc w:val="right"/>
      <w:pPr>
        <w:ind w:left="7935" w:hanging="180"/>
      </w:pPr>
      <w:rPr>
        <w:rFonts w:cs="Times New Roman"/>
      </w:rPr>
    </w:lvl>
  </w:abstractNum>
  <w:abstractNum w:abstractNumId="17">
    <w:nsid w:val="3AAE77D3"/>
    <w:multiLevelType w:val="hybridMultilevel"/>
    <w:tmpl w:val="0E1EF590"/>
    <w:lvl w:ilvl="0" w:tplc="92EE4F3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nsid w:val="40596366"/>
    <w:multiLevelType w:val="hybridMultilevel"/>
    <w:tmpl w:val="2326B4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0A41E18"/>
    <w:multiLevelType w:val="hybridMultilevel"/>
    <w:tmpl w:val="439877E0"/>
    <w:lvl w:ilvl="0" w:tplc="1C0A08C2">
      <w:start w:val="1"/>
      <w:numFmt w:val="lowerLetter"/>
      <w:lvlText w:val="%1)"/>
      <w:lvlJc w:val="left"/>
      <w:pPr>
        <w:ind w:left="1560" w:hanging="360"/>
      </w:pPr>
      <w:rPr>
        <w:rFonts w:cs="Times New Roman" w:hint="default"/>
      </w:rPr>
    </w:lvl>
    <w:lvl w:ilvl="1" w:tplc="0C0A0019">
      <w:start w:val="1"/>
      <w:numFmt w:val="lowerLetter"/>
      <w:lvlText w:val="%2."/>
      <w:lvlJc w:val="left"/>
      <w:pPr>
        <w:ind w:left="2280" w:hanging="360"/>
      </w:pPr>
      <w:rPr>
        <w:rFonts w:cs="Times New Roman"/>
      </w:rPr>
    </w:lvl>
    <w:lvl w:ilvl="2" w:tplc="0C0A001B">
      <w:start w:val="1"/>
      <w:numFmt w:val="lowerRoman"/>
      <w:lvlText w:val="%3."/>
      <w:lvlJc w:val="right"/>
      <w:pPr>
        <w:ind w:left="3000" w:hanging="180"/>
      </w:pPr>
      <w:rPr>
        <w:rFonts w:cs="Times New Roman"/>
      </w:rPr>
    </w:lvl>
    <w:lvl w:ilvl="3" w:tplc="0C0A000F">
      <w:start w:val="1"/>
      <w:numFmt w:val="decimal"/>
      <w:lvlText w:val="%4."/>
      <w:lvlJc w:val="left"/>
      <w:pPr>
        <w:ind w:left="3720" w:hanging="360"/>
      </w:pPr>
      <w:rPr>
        <w:rFonts w:cs="Times New Roman"/>
      </w:rPr>
    </w:lvl>
    <w:lvl w:ilvl="4" w:tplc="0C0A0019">
      <w:start w:val="1"/>
      <w:numFmt w:val="lowerLetter"/>
      <w:lvlText w:val="%5."/>
      <w:lvlJc w:val="left"/>
      <w:pPr>
        <w:ind w:left="4440" w:hanging="360"/>
      </w:pPr>
      <w:rPr>
        <w:rFonts w:cs="Times New Roman"/>
      </w:rPr>
    </w:lvl>
    <w:lvl w:ilvl="5" w:tplc="0C0A001B">
      <w:start w:val="1"/>
      <w:numFmt w:val="lowerRoman"/>
      <w:lvlText w:val="%6."/>
      <w:lvlJc w:val="right"/>
      <w:pPr>
        <w:ind w:left="5160" w:hanging="180"/>
      </w:pPr>
      <w:rPr>
        <w:rFonts w:cs="Times New Roman"/>
      </w:rPr>
    </w:lvl>
    <w:lvl w:ilvl="6" w:tplc="0C0A000F">
      <w:start w:val="1"/>
      <w:numFmt w:val="decimal"/>
      <w:lvlText w:val="%7."/>
      <w:lvlJc w:val="left"/>
      <w:pPr>
        <w:ind w:left="5880" w:hanging="360"/>
      </w:pPr>
      <w:rPr>
        <w:rFonts w:cs="Times New Roman"/>
      </w:rPr>
    </w:lvl>
    <w:lvl w:ilvl="7" w:tplc="0C0A0019">
      <w:start w:val="1"/>
      <w:numFmt w:val="lowerLetter"/>
      <w:lvlText w:val="%8."/>
      <w:lvlJc w:val="left"/>
      <w:pPr>
        <w:ind w:left="6600" w:hanging="360"/>
      </w:pPr>
      <w:rPr>
        <w:rFonts w:cs="Times New Roman"/>
      </w:rPr>
    </w:lvl>
    <w:lvl w:ilvl="8" w:tplc="0C0A001B">
      <w:start w:val="1"/>
      <w:numFmt w:val="lowerRoman"/>
      <w:lvlText w:val="%9."/>
      <w:lvlJc w:val="right"/>
      <w:pPr>
        <w:ind w:left="7320" w:hanging="180"/>
      </w:pPr>
      <w:rPr>
        <w:rFonts w:cs="Times New Roman"/>
      </w:rPr>
    </w:lvl>
  </w:abstractNum>
  <w:abstractNum w:abstractNumId="20">
    <w:nsid w:val="40AC50A1"/>
    <w:multiLevelType w:val="hybridMultilevel"/>
    <w:tmpl w:val="14C63A04"/>
    <w:lvl w:ilvl="0" w:tplc="7F66FFDC">
      <w:start w:val="11"/>
      <w:numFmt w:val="decimal"/>
      <w:pStyle w:val="11artculo"/>
      <w:lvlText w:val="ARTÍCULO %1.-"/>
      <w:lvlJc w:val="left"/>
      <w:pPr>
        <w:tabs>
          <w:tab w:val="num" w:pos="1800"/>
        </w:tabs>
        <w:ind w:left="360" w:hanging="360"/>
      </w:pPr>
      <w:rPr>
        <w:rFonts w:hint="default"/>
      </w:rPr>
    </w:lvl>
    <w:lvl w:ilvl="1" w:tplc="7D440C56"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2F16836"/>
    <w:multiLevelType w:val="hybridMultilevel"/>
    <w:tmpl w:val="7D1E5FA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68E017A"/>
    <w:multiLevelType w:val="hybridMultilevel"/>
    <w:tmpl w:val="2A32066E"/>
    <w:lvl w:ilvl="0" w:tplc="651E849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90F7D47"/>
    <w:multiLevelType w:val="hybridMultilevel"/>
    <w:tmpl w:val="8AE05AE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4">
    <w:nsid w:val="4E217B1C"/>
    <w:multiLevelType w:val="hybridMultilevel"/>
    <w:tmpl w:val="271E2988"/>
    <w:lvl w:ilvl="0" w:tplc="33C68DD8">
      <w:start w:val="1"/>
      <w:numFmt w:val="lowerLetter"/>
      <w:lvlText w:val="%1)"/>
      <w:lvlJc w:val="left"/>
      <w:pPr>
        <w:ind w:left="2345"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25">
    <w:nsid w:val="53A34D3E"/>
    <w:multiLevelType w:val="hybridMultilevel"/>
    <w:tmpl w:val="D94A63A6"/>
    <w:lvl w:ilvl="0" w:tplc="6BBA2CBE">
      <w:numFmt w:val="bullet"/>
      <w:lvlText w:val="-"/>
      <w:lvlJc w:val="left"/>
      <w:pPr>
        <w:tabs>
          <w:tab w:val="num" w:pos="3900"/>
        </w:tabs>
        <w:ind w:left="3900" w:hanging="360"/>
      </w:pPr>
      <w:rPr>
        <w:rFonts w:ascii="Times New Roman" w:eastAsia="Times New Roman" w:hAnsi="Times New Roman" w:cs="Times New Roman" w:hint="default"/>
      </w:rPr>
    </w:lvl>
    <w:lvl w:ilvl="1" w:tplc="0C0A0003" w:tentative="1">
      <w:start w:val="1"/>
      <w:numFmt w:val="bullet"/>
      <w:lvlText w:val="o"/>
      <w:lvlJc w:val="left"/>
      <w:pPr>
        <w:tabs>
          <w:tab w:val="num" w:pos="4620"/>
        </w:tabs>
        <w:ind w:left="4620" w:hanging="360"/>
      </w:pPr>
      <w:rPr>
        <w:rFonts w:ascii="Courier New" w:hAnsi="Courier New" w:cs="Courier New" w:hint="default"/>
      </w:rPr>
    </w:lvl>
    <w:lvl w:ilvl="2" w:tplc="0C0A0005" w:tentative="1">
      <w:start w:val="1"/>
      <w:numFmt w:val="bullet"/>
      <w:lvlText w:val=""/>
      <w:lvlJc w:val="left"/>
      <w:pPr>
        <w:tabs>
          <w:tab w:val="num" w:pos="5340"/>
        </w:tabs>
        <w:ind w:left="5340" w:hanging="360"/>
      </w:pPr>
      <w:rPr>
        <w:rFonts w:ascii="Wingdings" w:hAnsi="Wingdings" w:hint="default"/>
      </w:rPr>
    </w:lvl>
    <w:lvl w:ilvl="3" w:tplc="0C0A0001" w:tentative="1">
      <w:start w:val="1"/>
      <w:numFmt w:val="bullet"/>
      <w:lvlText w:val=""/>
      <w:lvlJc w:val="left"/>
      <w:pPr>
        <w:tabs>
          <w:tab w:val="num" w:pos="6060"/>
        </w:tabs>
        <w:ind w:left="6060" w:hanging="360"/>
      </w:pPr>
      <w:rPr>
        <w:rFonts w:ascii="Symbol" w:hAnsi="Symbol" w:hint="default"/>
      </w:rPr>
    </w:lvl>
    <w:lvl w:ilvl="4" w:tplc="0C0A0003" w:tentative="1">
      <w:start w:val="1"/>
      <w:numFmt w:val="bullet"/>
      <w:lvlText w:val="o"/>
      <w:lvlJc w:val="left"/>
      <w:pPr>
        <w:tabs>
          <w:tab w:val="num" w:pos="6780"/>
        </w:tabs>
        <w:ind w:left="6780" w:hanging="360"/>
      </w:pPr>
      <w:rPr>
        <w:rFonts w:ascii="Courier New" w:hAnsi="Courier New" w:cs="Courier New" w:hint="default"/>
      </w:rPr>
    </w:lvl>
    <w:lvl w:ilvl="5" w:tplc="0C0A0005" w:tentative="1">
      <w:start w:val="1"/>
      <w:numFmt w:val="bullet"/>
      <w:lvlText w:val=""/>
      <w:lvlJc w:val="left"/>
      <w:pPr>
        <w:tabs>
          <w:tab w:val="num" w:pos="7500"/>
        </w:tabs>
        <w:ind w:left="7500" w:hanging="360"/>
      </w:pPr>
      <w:rPr>
        <w:rFonts w:ascii="Wingdings" w:hAnsi="Wingdings" w:hint="default"/>
      </w:rPr>
    </w:lvl>
    <w:lvl w:ilvl="6" w:tplc="0C0A0001" w:tentative="1">
      <w:start w:val="1"/>
      <w:numFmt w:val="bullet"/>
      <w:lvlText w:val=""/>
      <w:lvlJc w:val="left"/>
      <w:pPr>
        <w:tabs>
          <w:tab w:val="num" w:pos="8220"/>
        </w:tabs>
        <w:ind w:left="8220" w:hanging="360"/>
      </w:pPr>
      <w:rPr>
        <w:rFonts w:ascii="Symbol" w:hAnsi="Symbol" w:hint="default"/>
      </w:rPr>
    </w:lvl>
    <w:lvl w:ilvl="7" w:tplc="0C0A0003" w:tentative="1">
      <w:start w:val="1"/>
      <w:numFmt w:val="bullet"/>
      <w:lvlText w:val="o"/>
      <w:lvlJc w:val="left"/>
      <w:pPr>
        <w:tabs>
          <w:tab w:val="num" w:pos="8940"/>
        </w:tabs>
        <w:ind w:left="8940" w:hanging="360"/>
      </w:pPr>
      <w:rPr>
        <w:rFonts w:ascii="Courier New" w:hAnsi="Courier New" w:cs="Courier New" w:hint="default"/>
      </w:rPr>
    </w:lvl>
    <w:lvl w:ilvl="8" w:tplc="0C0A0005" w:tentative="1">
      <w:start w:val="1"/>
      <w:numFmt w:val="bullet"/>
      <w:lvlText w:val=""/>
      <w:lvlJc w:val="left"/>
      <w:pPr>
        <w:tabs>
          <w:tab w:val="num" w:pos="9660"/>
        </w:tabs>
        <w:ind w:left="9660" w:hanging="360"/>
      </w:pPr>
      <w:rPr>
        <w:rFonts w:ascii="Wingdings" w:hAnsi="Wingdings" w:hint="default"/>
      </w:rPr>
    </w:lvl>
  </w:abstractNum>
  <w:abstractNum w:abstractNumId="26">
    <w:nsid w:val="55D526F3"/>
    <w:multiLevelType w:val="hybridMultilevel"/>
    <w:tmpl w:val="ECECC2B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63021BC1"/>
    <w:multiLevelType w:val="hybridMultilevel"/>
    <w:tmpl w:val="BE44D9E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51F1F0E"/>
    <w:multiLevelType w:val="hybridMultilevel"/>
    <w:tmpl w:val="22A2E2D4"/>
    <w:lvl w:ilvl="0" w:tplc="0C0A000F">
      <w:start w:val="1"/>
      <w:numFmt w:val="decimal"/>
      <w:lvlText w:val="%1."/>
      <w:lvlJc w:val="left"/>
      <w:pPr>
        <w:tabs>
          <w:tab w:val="num" w:pos="1440"/>
        </w:tabs>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678F33B4"/>
    <w:multiLevelType w:val="hybridMultilevel"/>
    <w:tmpl w:val="7AEC499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7D70375"/>
    <w:multiLevelType w:val="hybridMultilevel"/>
    <w:tmpl w:val="2E5CE9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090E12"/>
    <w:multiLevelType w:val="hybridMultilevel"/>
    <w:tmpl w:val="DB20F0F8"/>
    <w:lvl w:ilvl="0" w:tplc="670A8522">
      <w:start w:val="1"/>
      <w:numFmt w:val="lowerLetter"/>
      <w:suff w:val="space"/>
      <w:lvlText w:val="%1)"/>
      <w:lvlJc w:val="left"/>
      <w:pPr>
        <w:ind w:left="1065" w:hanging="360"/>
      </w:pPr>
      <w:rPr>
        <w:rFonts w:cs="Times New Roman" w:hint="default"/>
      </w:rPr>
    </w:lvl>
    <w:lvl w:ilvl="1" w:tplc="2C0A0019">
      <w:start w:val="1"/>
      <w:numFmt w:val="lowerLetter"/>
      <w:lvlText w:val="%2."/>
      <w:lvlJc w:val="left"/>
      <w:pPr>
        <w:ind w:left="1785" w:hanging="360"/>
      </w:pPr>
      <w:rPr>
        <w:rFonts w:cs="Times New Roman"/>
      </w:rPr>
    </w:lvl>
    <w:lvl w:ilvl="2" w:tplc="2C0A001B">
      <w:start w:val="1"/>
      <w:numFmt w:val="lowerRoman"/>
      <w:lvlText w:val="%3."/>
      <w:lvlJc w:val="right"/>
      <w:pPr>
        <w:ind w:left="2505" w:hanging="180"/>
      </w:pPr>
      <w:rPr>
        <w:rFonts w:cs="Times New Roman"/>
      </w:rPr>
    </w:lvl>
    <w:lvl w:ilvl="3" w:tplc="2C0A000F">
      <w:start w:val="1"/>
      <w:numFmt w:val="decimal"/>
      <w:lvlText w:val="%4."/>
      <w:lvlJc w:val="left"/>
      <w:pPr>
        <w:ind w:left="3225" w:hanging="360"/>
      </w:pPr>
      <w:rPr>
        <w:rFonts w:cs="Times New Roman"/>
      </w:rPr>
    </w:lvl>
    <w:lvl w:ilvl="4" w:tplc="2C0A0019">
      <w:start w:val="1"/>
      <w:numFmt w:val="lowerLetter"/>
      <w:lvlText w:val="%5."/>
      <w:lvlJc w:val="left"/>
      <w:pPr>
        <w:ind w:left="3945" w:hanging="360"/>
      </w:pPr>
      <w:rPr>
        <w:rFonts w:cs="Times New Roman"/>
      </w:rPr>
    </w:lvl>
    <w:lvl w:ilvl="5" w:tplc="2C0A001B">
      <w:start w:val="1"/>
      <w:numFmt w:val="lowerRoman"/>
      <w:lvlText w:val="%6."/>
      <w:lvlJc w:val="right"/>
      <w:pPr>
        <w:ind w:left="4665" w:hanging="180"/>
      </w:pPr>
      <w:rPr>
        <w:rFonts w:cs="Times New Roman"/>
      </w:rPr>
    </w:lvl>
    <w:lvl w:ilvl="6" w:tplc="2C0A000F">
      <w:start w:val="1"/>
      <w:numFmt w:val="decimal"/>
      <w:lvlText w:val="%7."/>
      <w:lvlJc w:val="left"/>
      <w:pPr>
        <w:ind w:left="5385" w:hanging="360"/>
      </w:pPr>
      <w:rPr>
        <w:rFonts w:cs="Times New Roman"/>
      </w:rPr>
    </w:lvl>
    <w:lvl w:ilvl="7" w:tplc="2C0A0019">
      <w:start w:val="1"/>
      <w:numFmt w:val="lowerLetter"/>
      <w:lvlText w:val="%8."/>
      <w:lvlJc w:val="left"/>
      <w:pPr>
        <w:ind w:left="6105" w:hanging="360"/>
      </w:pPr>
      <w:rPr>
        <w:rFonts w:cs="Times New Roman"/>
      </w:rPr>
    </w:lvl>
    <w:lvl w:ilvl="8" w:tplc="2C0A001B">
      <w:start w:val="1"/>
      <w:numFmt w:val="lowerRoman"/>
      <w:lvlText w:val="%9."/>
      <w:lvlJc w:val="right"/>
      <w:pPr>
        <w:ind w:left="6825" w:hanging="180"/>
      </w:pPr>
      <w:rPr>
        <w:rFonts w:cs="Times New Roman"/>
      </w:rPr>
    </w:lvl>
  </w:abstractNum>
  <w:abstractNum w:abstractNumId="32">
    <w:nsid w:val="708318E5"/>
    <w:multiLevelType w:val="hybridMultilevel"/>
    <w:tmpl w:val="3250B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9E6F22"/>
    <w:multiLevelType w:val="hybridMultilevel"/>
    <w:tmpl w:val="2D4890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46F1A6D"/>
    <w:multiLevelType w:val="hybridMultilevel"/>
    <w:tmpl w:val="379E2D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B8F7CC3"/>
    <w:multiLevelType w:val="hybridMultilevel"/>
    <w:tmpl w:val="544C79EA"/>
    <w:lvl w:ilvl="0" w:tplc="EE468BF0">
      <w:start w:val="1"/>
      <w:numFmt w:val="lowerLetter"/>
      <w:lvlText w:val="%1)"/>
      <w:lvlJc w:val="left"/>
      <w:pPr>
        <w:ind w:left="2145" w:hanging="360"/>
      </w:pPr>
      <w:rPr>
        <w:b w:val="0"/>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36">
    <w:nsid w:val="7DCB35DA"/>
    <w:multiLevelType w:val="hybridMultilevel"/>
    <w:tmpl w:val="3404D1CC"/>
    <w:lvl w:ilvl="0" w:tplc="2C0A0017">
      <w:start w:val="1"/>
      <w:numFmt w:val="lowerLetter"/>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37">
    <w:nsid w:val="7FF12201"/>
    <w:multiLevelType w:val="hybridMultilevel"/>
    <w:tmpl w:val="7994AE6A"/>
    <w:lvl w:ilvl="0" w:tplc="0C0A0017">
      <w:start w:val="1"/>
      <w:numFmt w:val="lowerLetter"/>
      <w:lvlText w:val="%1)"/>
      <w:lvlJc w:val="left"/>
      <w:pPr>
        <w:ind w:left="720" w:hanging="360"/>
      </w:pPr>
      <w:rPr>
        <w:rFonts w:cs="Times New Roman" w:hint="default"/>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9"/>
  </w:num>
  <w:num w:numId="2">
    <w:abstractNumId w:val="20"/>
  </w:num>
  <w:num w:numId="3">
    <w:abstractNumId w:val="0"/>
  </w:num>
  <w:num w:numId="4">
    <w:abstractNumId w:val="7"/>
  </w:num>
  <w:num w:numId="5">
    <w:abstractNumId w:val="35"/>
  </w:num>
  <w:num w:numId="6">
    <w:abstractNumId w:val="36"/>
  </w:num>
  <w:num w:numId="7">
    <w:abstractNumId w:val="29"/>
  </w:num>
  <w:num w:numId="8">
    <w:abstractNumId w:val="21"/>
  </w:num>
  <w:num w:numId="9">
    <w:abstractNumId w:val="17"/>
  </w:num>
  <w:num w:numId="10">
    <w:abstractNumId w:val="13"/>
  </w:num>
  <w:num w:numId="11">
    <w:abstractNumId w:val="4"/>
  </w:num>
  <w:num w:numId="12">
    <w:abstractNumId w:val="24"/>
  </w:num>
  <w:num w:numId="13">
    <w:abstractNumId w:val="2"/>
  </w:num>
  <w:num w:numId="14">
    <w:abstractNumId w:val="10"/>
  </w:num>
  <w:num w:numId="15">
    <w:abstractNumId w:val="8"/>
  </w:num>
  <w:num w:numId="16">
    <w:abstractNumId w:val="31"/>
  </w:num>
  <w:num w:numId="17">
    <w:abstractNumId w:val="19"/>
  </w:num>
  <w:num w:numId="18">
    <w:abstractNumId w:val="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7"/>
  </w:num>
  <w:num w:numId="23">
    <w:abstractNumId w:val="14"/>
  </w:num>
  <w:num w:numId="24">
    <w:abstractNumId w:val="12"/>
  </w:num>
  <w:num w:numId="25">
    <w:abstractNumId w:val="15"/>
  </w:num>
  <w:num w:numId="26">
    <w:abstractNumId w:val="25"/>
  </w:num>
  <w:num w:numId="27">
    <w:abstractNumId w:val="23"/>
  </w:num>
  <w:num w:numId="28">
    <w:abstractNumId w:val="3"/>
  </w:num>
  <w:num w:numId="29">
    <w:abstractNumId w:val="16"/>
  </w:num>
  <w:num w:numId="30">
    <w:abstractNumId w:val="33"/>
  </w:num>
  <w:num w:numId="31">
    <w:abstractNumId w:val="18"/>
  </w:num>
  <w:num w:numId="32">
    <w:abstractNumId w:val="5"/>
  </w:num>
  <w:num w:numId="33">
    <w:abstractNumId w:val="6"/>
  </w:num>
  <w:num w:numId="34">
    <w:abstractNumId w:val="22"/>
  </w:num>
  <w:num w:numId="35">
    <w:abstractNumId w:val="30"/>
  </w:num>
  <w:num w:numId="36">
    <w:abstractNumId w:val="11"/>
  </w:num>
  <w:num w:numId="37">
    <w:abstractNumId w:val="32"/>
  </w:num>
  <w:num w:numId="38">
    <w:abstractNumId w:val="3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hyphenationZone w:val="425"/>
  <w:evenAndOddHeaders/>
  <w:drawingGridHorizontalSpacing w:val="100"/>
  <w:displayHorizontalDrawingGridEvery w:val="2"/>
  <w:noPunctuationKerning/>
  <w:characterSpacingControl w:val="doNotCompress"/>
  <w:printTwoOnOne/>
  <w:hdrShapeDefaults>
    <o:shapedefaults v:ext="edit" spidmax="164866" fill="f" fillcolor="white" stroke="f">
      <v:fill color="white" on="f"/>
      <v:stroke on="f"/>
      <o:colormenu v:ext="edit" strokecolor="none"/>
    </o:shapedefaults>
  </w:hdrShapeDefaults>
  <w:footnotePr>
    <w:footnote w:id="-1"/>
    <w:footnote w:id="0"/>
  </w:footnotePr>
  <w:endnotePr>
    <w:endnote w:id="-1"/>
    <w:endnote w:id="0"/>
  </w:endnotePr>
  <w:compat/>
  <w:rsids>
    <w:rsidRoot w:val="00162CD3"/>
    <w:rsid w:val="000002B5"/>
    <w:rsid w:val="00000FB0"/>
    <w:rsid w:val="00001AF5"/>
    <w:rsid w:val="00001EBE"/>
    <w:rsid w:val="00002DAC"/>
    <w:rsid w:val="00002FE8"/>
    <w:rsid w:val="000033AB"/>
    <w:rsid w:val="000038CB"/>
    <w:rsid w:val="000039A5"/>
    <w:rsid w:val="00003A26"/>
    <w:rsid w:val="00004172"/>
    <w:rsid w:val="000042E5"/>
    <w:rsid w:val="000059D1"/>
    <w:rsid w:val="00005BF1"/>
    <w:rsid w:val="00005E3E"/>
    <w:rsid w:val="00006256"/>
    <w:rsid w:val="000062EF"/>
    <w:rsid w:val="00006593"/>
    <w:rsid w:val="00006CBB"/>
    <w:rsid w:val="00006CCB"/>
    <w:rsid w:val="00006FAB"/>
    <w:rsid w:val="00007265"/>
    <w:rsid w:val="00007B41"/>
    <w:rsid w:val="00010395"/>
    <w:rsid w:val="0001066A"/>
    <w:rsid w:val="0001079B"/>
    <w:rsid w:val="00010A54"/>
    <w:rsid w:val="00011811"/>
    <w:rsid w:val="00011B16"/>
    <w:rsid w:val="00011B8D"/>
    <w:rsid w:val="00011EBB"/>
    <w:rsid w:val="00011F1C"/>
    <w:rsid w:val="00011FE8"/>
    <w:rsid w:val="000121AF"/>
    <w:rsid w:val="00012817"/>
    <w:rsid w:val="000129D4"/>
    <w:rsid w:val="00012A57"/>
    <w:rsid w:val="00013833"/>
    <w:rsid w:val="000139C7"/>
    <w:rsid w:val="0001427D"/>
    <w:rsid w:val="000144CA"/>
    <w:rsid w:val="000144EB"/>
    <w:rsid w:val="0001479A"/>
    <w:rsid w:val="000147A9"/>
    <w:rsid w:val="000147B3"/>
    <w:rsid w:val="000149E0"/>
    <w:rsid w:val="00014A5E"/>
    <w:rsid w:val="00014FCB"/>
    <w:rsid w:val="00015433"/>
    <w:rsid w:val="0001553F"/>
    <w:rsid w:val="000156C2"/>
    <w:rsid w:val="00015FD2"/>
    <w:rsid w:val="00016179"/>
    <w:rsid w:val="00016DA0"/>
    <w:rsid w:val="00017AE6"/>
    <w:rsid w:val="00017E43"/>
    <w:rsid w:val="00017F97"/>
    <w:rsid w:val="000200BB"/>
    <w:rsid w:val="000219ED"/>
    <w:rsid w:val="00021A5C"/>
    <w:rsid w:val="00021DC4"/>
    <w:rsid w:val="000225CF"/>
    <w:rsid w:val="00022643"/>
    <w:rsid w:val="00023126"/>
    <w:rsid w:val="00023BFE"/>
    <w:rsid w:val="00023F24"/>
    <w:rsid w:val="00023F46"/>
    <w:rsid w:val="0002401D"/>
    <w:rsid w:val="0002467E"/>
    <w:rsid w:val="000249B7"/>
    <w:rsid w:val="00025051"/>
    <w:rsid w:val="00025F93"/>
    <w:rsid w:val="0002669F"/>
    <w:rsid w:val="00026CED"/>
    <w:rsid w:val="000270B8"/>
    <w:rsid w:val="00027100"/>
    <w:rsid w:val="00027FC1"/>
    <w:rsid w:val="00030957"/>
    <w:rsid w:val="00030B41"/>
    <w:rsid w:val="00031440"/>
    <w:rsid w:val="00031D05"/>
    <w:rsid w:val="00031F71"/>
    <w:rsid w:val="00031F8B"/>
    <w:rsid w:val="00032730"/>
    <w:rsid w:val="00033811"/>
    <w:rsid w:val="00034283"/>
    <w:rsid w:val="00034A49"/>
    <w:rsid w:val="00035F66"/>
    <w:rsid w:val="000361B3"/>
    <w:rsid w:val="00036A12"/>
    <w:rsid w:val="00037399"/>
    <w:rsid w:val="000374A0"/>
    <w:rsid w:val="000374D5"/>
    <w:rsid w:val="00037BF8"/>
    <w:rsid w:val="0004043B"/>
    <w:rsid w:val="00040A11"/>
    <w:rsid w:val="00040D96"/>
    <w:rsid w:val="0004113F"/>
    <w:rsid w:val="000413A5"/>
    <w:rsid w:val="00041611"/>
    <w:rsid w:val="00041C9D"/>
    <w:rsid w:val="00041FC9"/>
    <w:rsid w:val="000430D8"/>
    <w:rsid w:val="000432CC"/>
    <w:rsid w:val="000435E7"/>
    <w:rsid w:val="000441ED"/>
    <w:rsid w:val="00044735"/>
    <w:rsid w:val="000451C2"/>
    <w:rsid w:val="00045878"/>
    <w:rsid w:val="00045987"/>
    <w:rsid w:val="000467AC"/>
    <w:rsid w:val="00046B0D"/>
    <w:rsid w:val="00047030"/>
    <w:rsid w:val="00047BE2"/>
    <w:rsid w:val="000500BD"/>
    <w:rsid w:val="00050205"/>
    <w:rsid w:val="0005021F"/>
    <w:rsid w:val="000508B3"/>
    <w:rsid w:val="00050BD5"/>
    <w:rsid w:val="00050BD9"/>
    <w:rsid w:val="0005160F"/>
    <w:rsid w:val="00051988"/>
    <w:rsid w:val="000522A4"/>
    <w:rsid w:val="00052644"/>
    <w:rsid w:val="0005330E"/>
    <w:rsid w:val="00053632"/>
    <w:rsid w:val="00053796"/>
    <w:rsid w:val="00053BEB"/>
    <w:rsid w:val="00053F5E"/>
    <w:rsid w:val="00054027"/>
    <w:rsid w:val="000542D9"/>
    <w:rsid w:val="00054685"/>
    <w:rsid w:val="00054C7E"/>
    <w:rsid w:val="00055827"/>
    <w:rsid w:val="0005597C"/>
    <w:rsid w:val="00055AA5"/>
    <w:rsid w:val="0005618C"/>
    <w:rsid w:val="0005631D"/>
    <w:rsid w:val="00056696"/>
    <w:rsid w:val="00056F0A"/>
    <w:rsid w:val="0005704D"/>
    <w:rsid w:val="0005784F"/>
    <w:rsid w:val="00057A43"/>
    <w:rsid w:val="00060206"/>
    <w:rsid w:val="00060232"/>
    <w:rsid w:val="000602A0"/>
    <w:rsid w:val="00060F14"/>
    <w:rsid w:val="00061428"/>
    <w:rsid w:val="000615EF"/>
    <w:rsid w:val="000618F2"/>
    <w:rsid w:val="00061AE4"/>
    <w:rsid w:val="0006227F"/>
    <w:rsid w:val="00062F7A"/>
    <w:rsid w:val="0006450C"/>
    <w:rsid w:val="000647CB"/>
    <w:rsid w:val="00065A67"/>
    <w:rsid w:val="000664E5"/>
    <w:rsid w:val="00066EEC"/>
    <w:rsid w:val="000673EB"/>
    <w:rsid w:val="00067506"/>
    <w:rsid w:val="00067B31"/>
    <w:rsid w:val="00071170"/>
    <w:rsid w:val="00071A78"/>
    <w:rsid w:val="00072631"/>
    <w:rsid w:val="00072787"/>
    <w:rsid w:val="0007299F"/>
    <w:rsid w:val="00073050"/>
    <w:rsid w:val="00073BFD"/>
    <w:rsid w:val="00073CB3"/>
    <w:rsid w:val="00073E12"/>
    <w:rsid w:val="000748E3"/>
    <w:rsid w:val="00074B57"/>
    <w:rsid w:val="00075794"/>
    <w:rsid w:val="000758D1"/>
    <w:rsid w:val="00075A86"/>
    <w:rsid w:val="00075DA4"/>
    <w:rsid w:val="00077606"/>
    <w:rsid w:val="000804B2"/>
    <w:rsid w:val="000805F3"/>
    <w:rsid w:val="00080775"/>
    <w:rsid w:val="00080F38"/>
    <w:rsid w:val="00081BB4"/>
    <w:rsid w:val="00082BFA"/>
    <w:rsid w:val="0008368A"/>
    <w:rsid w:val="00083E35"/>
    <w:rsid w:val="00084B64"/>
    <w:rsid w:val="00084E29"/>
    <w:rsid w:val="00085E0D"/>
    <w:rsid w:val="0008612B"/>
    <w:rsid w:val="000864DF"/>
    <w:rsid w:val="000871E3"/>
    <w:rsid w:val="000874CB"/>
    <w:rsid w:val="000878B4"/>
    <w:rsid w:val="00087D56"/>
    <w:rsid w:val="0009024E"/>
    <w:rsid w:val="0009024F"/>
    <w:rsid w:val="000904B4"/>
    <w:rsid w:val="0009053D"/>
    <w:rsid w:val="00090DC5"/>
    <w:rsid w:val="000912B3"/>
    <w:rsid w:val="000912EF"/>
    <w:rsid w:val="00091A36"/>
    <w:rsid w:val="00091C27"/>
    <w:rsid w:val="00091F4E"/>
    <w:rsid w:val="000927AB"/>
    <w:rsid w:val="00092809"/>
    <w:rsid w:val="00092BCD"/>
    <w:rsid w:val="000930DF"/>
    <w:rsid w:val="000931F1"/>
    <w:rsid w:val="00093292"/>
    <w:rsid w:val="00093B85"/>
    <w:rsid w:val="00093C3D"/>
    <w:rsid w:val="00093C92"/>
    <w:rsid w:val="00093E1F"/>
    <w:rsid w:val="00094883"/>
    <w:rsid w:val="000952BF"/>
    <w:rsid w:val="00095FB6"/>
    <w:rsid w:val="0009600C"/>
    <w:rsid w:val="00096405"/>
    <w:rsid w:val="0009640A"/>
    <w:rsid w:val="00096C32"/>
    <w:rsid w:val="00097539"/>
    <w:rsid w:val="0009780B"/>
    <w:rsid w:val="00097AB2"/>
    <w:rsid w:val="000A09D4"/>
    <w:rsid w:val="000A1501"/>
    <w:rsid w:val="000A260C"/>
    <w:rsid w:val="000A3C29"/>
    <w:rsid w:val="000A4760"/>
    <w:rsid w:val="000A499E"/>
    <w:rsid w:val="000A58F1"/>
    <w:rsid w:val="000A672D"/>
    <w:rsid w:val="000A6A96"/>
    <w:rsid w:val="000A6F90"/>
    <w:rsid w:val="000A74D8"/>
    <w:rsid w:val="000A779C"/>
    <w:rsid w:val="000A7A69"/>
    <w:rsid w:val="000B011C"/>
    <w:rsid w:val="000B01D9"/>
    <w:rsid w:val="000B02A1"/>
    <w:rsid w:val="000B061F"/>
    <w:rsid w:val="000B063B"/>
    <w:rsid w:val="000B06D2"/>
    <w:rsid w:val="000B07A9"/>
    <w:rsid w:val="000B1A06"/>
    <w:rsid w:val="000B1A40"/>
    <w:rsid w:val="000B1A95"/>
    <w:rsid w:val="000B1DB1"/>
    <w:rsid w:val="000B267B"/>
    <w:rsid w:val="000B2EE1"/>
    <w:rsid w:val="000B3373"/>
    <w:rsid w:val="000B35DE"/>
    <w:rsid w:val="000B3DB9"/>
    <w:rsid w:val="000B403E"/>
    <w:rsid w:val="000B44C3"/>
    <w:rsid w:val="000B48B4"/>
    <w:rsid w:val="000B4A40"/>
    <w:rsid w:val="000B4CC6"/>
    <w:rsid w:val="000B5720"/>
    <w:rsid w:val="000B57ED"/>
    <w:rsid w:val="000B58F3"/>
    <w:rsid w:val="000B5FDF"/>
    <w:rsid w:val="000B6309"/>
    <w:rsid w:val="000B6367"/>
    <w:rsid w:val="000B6537"/>
    <w:rsid w:val="000B668C"/>
    <w:rsid w:val="000B6791"/>
    <w:rsid w:val="000B68C1"/>
    <w:rsid w:val="000B7593"/>
    <w:rsid w:val="000B7702"/>
    <w:rsid w:val="000B7EC0"/>
    <w:rsid w:val="000C0908"/>
    <w:rsid w:val="000C0AA3"/>
    <w:rsid w:val="000C1777"/>
    <w:rsid w:val="000C25F1"/>
    <w:rsid w:val="000C2CE5"/>
    <w:rsid w:val="000C2E66"/>
    <w:rsid w:val="000C3BCB"/>
    <w:rsid w:val="000C3DAC"/>
    <w:rsid w:val="000C3DF5"/>
    <w:rsid w:val="000C49C6"/>
    <w:rsid w:val="000C49F0"/>
    <w:rsid w:val="000C51FF"/>
    <w:rsid w:val="000C53A6"/>
    <w:rsid w:val="000C53F4"/>
    <w:rsid w:val="000C5DEE"/>
    <w:rsid w:val="000C607F"/>
    <w:rsid w:val="000C624F"/>
    <w:rsid w:val="000C6256"/>
    <w:rsid w:val="000C668E"/>
    <w:rsid w:val="000C69C6"/>
    <w:rsid w:val="000C7324"/>
    <w:rsid w:val="000D010E"/>
    <w:rsid w:val="000D02EE"/>
    <w:rsid w:val="000D091B"/>
    <w:rsid w:val="000D0960"/>
    <w:rsid w:val="000D09C3"/>
    <w:rsid w:val="000D13D2"/>
    <w:rsid w:val="000D159A"/>
    <w:rsid w:val="000D2D9C"/>
    <w:rsid w:val="000D3072"/>
    <w:rsid w:val="000D38D5"/>
    <w:rsid w:val="000D38FD"/>
    <w:rsid w:val="000D395E"/>
    <w:rsid w:val="000D3C54"/>
    <w:rsid w:val="000D3E7E"/>
    <w:rsid w:val="000D3F37"/>
    <w:rsid w:val="000D441B"/>
    <w:rsid w:val="000D48D2"/>
    <w:rsid w:val="000D4901"/>
    <w:rsid w:val="000D4E24"/>
    <w:rsid w:val="000D4FEB"/>
    <w:rsid w:val="000D536C"/>
    <w:rsid w:val="000D5C9E"/>
    <w:rsid w:val="000D61E8"/>
    <w:rsid w:val="000D63EB"/>
    <w:rsid w:val="000D68CB"/>
    <w:rsid w:val="000D6A51"/>
    <w:rsid w:val="000D6D3F"/>
    <w:rsid w:val="000D6E9D"/>
    <w:rsid w:val="000D7B04"/>
    <w:rsid w:val="000E02F0"/>
    <w:rsid w:val="000E0B3C"/>
    <w:rsid w:val="000E0E82"/>
    <w:rsid w:val="000E1ACD"/>
    <w:rsid w:val="000E2723"/>
    <w:rsid w:val="000E2884"/>
    <w:rsid w:val="000E2DCF"/>
    <w:rsid w:val="000E36BB"/>
    <w:rsid w:val="000E37C4"/>
    <w:rsid w:val="000E3A3A"/>
    <w:rsid w:val="000E3A67"/>
    <w:rsid w:val="000E3D24"/>
    <w:rsid w:val="000E3E71"/>
    <w:rsid w:val="000E4602"/>
    <w:rsid w:val="000E51D5"/>
    <w:rsid w:val="000E6247"/>
    <w:rsid w:val="000E68E9"/>
    <w:rsid w:val="000E691C"/>
    <w:rsid w:val="000E6BC2"/>
    <w:rsid w:val="000E707B"/>
    <w:rsid w:val="000E731D"/>
    <w:rsid w:val="000E7517"/>
    <w:rsid w:val="000E7C4A"/>
    <w:rsid w:val="000F049D"/>
    <w:rsid w:val="000F082E"/>
    <w:rsid w:val="000F125F"/>
    <w:rsid w:val="000F1353"/>
    <w:rsid w:val="000F14A4"/>
    <w:rsid w:val="000F172A"/>
    <w:rsid w:val="000F29F9"/>
    <w:rsid w:val="000F30A3"/>
    <w:rsid w:val="000F3582"/>
    <w:rsid w:val="000F395E"/>
    <w:rsid w:val="000F43CA"/>
    <w:rsid w:val="000F4403"/>
    <w:rsid w:val="000F4770"/>
    <w:rsid w:val="000F4972"/>
    <w:rsid w:val="000F4BDB"/>
    <w:rsid w:val="000F4C42"/>
    <w:rsid w:val="000F4D86"/>
    <w:rsid w:val="000F51A2"/>
    <w:rsid w:val="000F5567"/>
    <w:rsid w:val="000F5C1F"/>
    <w:rsid w:val="000F5D5A"/>
    <w:rsid w:val="000F5FF1"/>
    <w:rsid w:val="000F73BD"/>
    <w:rsid w:val="000F7C4C"/>
    <w:rsid w:val="001000BB"/>
    <w:rsid w:val="00100169"/>
    <w:rsid w:val="00100436"/>
    <w:rsid w:val="001004C0"/>
    <w:rsid w:val="00100A82"/>
    <w:rsid w:val="00100D59"/>
    <w:rsid w:val="001010AF"/>
    <w:rsid w:val="001019D5"/>
    <w:rsid w:val="00102572"/>
    <w:rsid w:val="00102789"/>
    <w:rsid w:val="00102EFD"/>
    <w:rsid w:val="00103003"/>
    <w:rsid w:val="001030F4"/>
    <w:rsid w:val="0010316F"/>
    <w:rsid w:val="00103490"/>
    <w:rsid w:val="00103DA8"/>
    <w:rsid w:val="00103F49"/>
    <w:rsid w:val="00104122"/>
    <w:rsid w:val="001041CE"/>
    <w:rsid w:val="00104578"/>
    <w:rsid w:val="00104688"/>
    <w:rsid w:val="00104E5C"/>
    <w:rsid w:val="00105B63"/>
    <w:rsid w:val="00105D87"/>
    <w:rsid w:val="00106079"/>
    <w:rsid w:val="0010656C"/>
    <w:rsid w:val="00106CFA"/>
    <w:rsid w:val="00107340"/>
    <w:rsid w:val="00107373"/>
    <w:rsid w:val="0010758F"/>
    <w:rsid w:val="0010774B"/>
    <w:rsid w:val="001079C2"/>
    <w:rsid w:val="00107E4F"/>
    <w:rsid w:val="00107F08"/>
    <w:rsid w:val="001106F8"/>
    <w:rsid w:val="001107E8"/>
    <w:rsid w:val="00110E11"/>
    <w:rsid w:val="00110FFE"/>
    <w:rsid w:val="00111293"/>
    <w:rsid w:val="00111E8D"/>
    <w:rsid w:val="00112AE7"/>
    <w:rsid w:val="001134D7"/>
    <w:rsid w:val="00114E14"/>
    <w:rsid w:val="00114F68"/>
    <w:rsid w:val="001154A5"/>
    <w:rsid w:val="00115E1A"/>
    <w:rsid w:val="00116053"/>
    <w:rsid w:val="00116527"/>
    <w:rsid w:val="00117330"/>
    <w:rsid w:val="001177BF"/>
    <w:rsid w:val="00120B06"/>
    <w:rsid w:val="00120B49"/>
    <w:rsid w:val="00120D05"/>
    <w:rsid w:val="00121242"/>
    <w:rsid w:val="00121346"/>
    <w:rsid w:val="00122F43"/>
    <w:rsid w:val="00123432"/>
    <w:rsid w:val="00123EF6"/>
    <w:rsid w:val="00125307"/>
    <w:rsid w:val="001253BC"/>
    <w:rsid w:val="0012595D"/>
    <w:rsid w:val="00125B87"/>
    <w:rsid w:val="00125F37"/>
    <w:rsid w:val="00126105"/>
    <w:rsid w:val="001261FD"/>
    <w:rsid w:val="0012684D"/>
    <w:rsid w:val="0012698C"/>
    <w:rsid w:val="00126E26"/>
    <w:rsid w:val="001270C3"/>
    <w:rsid w:val="001303F2"/>
    <w:rsid w:val="00130F92"/>
    <w:rsid w:val="00131519"/>
    <w:rsid w:val="00131681"/>
    <w:rsid w:val="00131FBD"/>
    <w:rsid w:val="001324E2"/>
    <w:rsid w:val="00132672"/>
    <w:rsid w:val="00132912"/>
    <w:rsid w:val="00132A4C"/>
    <w:rsid w:val="0013317E"/>
    <w:rsid w:val="001332EA"/>
    <w:rsid w:val="00133361"/>
    <w:rsid w:val="00134A27"/>
    <w:rsid w:val="00135512"/>
    <w:rsid w:val="00135D32"/>
    <w:rsid w:val="0013614F"/>
    <w:rsid w:val="0013624E"/>
    <w:rsid w:val="00136868"/>
    <w:rsid w:val="001370E3"/>
    <w:rsid w:val="001371D0"/>
    <w:rsid w:val="0013782C"/>
    <w:rsid w:val="00137D8E"/>
    <w:rsid w:val="001406F4"/>
    <w:rsid w:val="00140FC1"/>
    <w:rsid w:val="00141983"/>
    <w:rsid w:val="0014219D"/>
    <w:rsid w:val="00142F28"/>
    <w:rsid w:val="001434A1"/>
    <w:rsid w:val="00143832"/>
    <w:rsid w:val="00143A1B"/>
    <w:rsid w:val="00143C86"/>
    <w:rsid w:val="00143F0E"/>
    <w:rsid w:val="00143F86"/>
    <w:rsid w:val="00144C26"/>
    <w:rsid w:val="00144E5D"/>
    <w:rsid w:val="001457D6"/>
    <w:rsid w:val="001464B0"/>
    <w:rsid w:val="001466BF"/>
    <w:rsid w:val="00146AFE"/>
    <w:rsid w:val="001470AD"/>
    <w:rsid w:val="001475D6"/>
    <w:rsid w:val="00147A86"/>
    <w:rsid w:val="00147B0F"/>
    <w:rsid w:val="00147B7F"/>
    <w:rsid w:val="00147BD7"/>
    <w:rsid w:val="00150392"/>
    <w:rsid w:val="0015061D"/>
    <w:rsid w:val="0015179A"/>
    <w:rsid w:val="00151D55"/>
    <w:rsid w:val="00151E95"/>
    <w:rsid w:val="0015290A"/>
    <w:rsid w:val="00152E8F"/>
    <w:rsid w:val="0015302E"/>
    <w:rsid w:val="00153134"/>
    <w:rsid w:val="00153452"/>
    <w:rsid w:val="00153609"/>
    <w:rsid w:val="001536C1"/>
    <w:rsid w:val="001537BC"/>
    <w:rsid w:val="00153E78"/>
    <w:rsid w:val="00153F6B"/>
    <w:rsid w:val="0015459E"/>
    <w:rsid w:val="001546A8"/>
    <w:rsid w:val="001549A1"/>
    <w:rsid w:val="00155795"/>
    <w:rsid w:val="00156045"/>
    <w:rsid w:val="00156795"/>
    <w:rsid w:val="0015697E"/>
    <w:rsid w:val="00156C35"/>
    <w:rsid w:val="00156F06"/>
    <w:rsid w:val="00156F7D"/>
    <w:rsid w:val="00156F9D"/>
    <w:rsid w:val="0015701F"/>
    <w:rsid w:val="00157825"/>
    <w:rsid w:val="001606D5"/>
    <w:rsid w:val="0016077D"/>
    <w:rsid w:val="00161A9C"/>
    <w:rsid w:val="00161ACB"/>
    <w:rsid w:val="00161E37"/>
    <w:rsid w:val="00162CD3"/>
    <w:rsid w:val="00162F96"/>
    <w:rsid w:val="0016333B"/>
    <w:rsid w:val="001635CE"/>
    <w:rsid w:val="00163C7B"/>
    <w:rsid w:val="00163E43"/>
    <w:rsid w:val="001646FF"/>
    <w:rsid w:val="0016485A"/>
    <w:rsid w:val="00165075"/>
    <w:rsid w:val="00165355"/>
    <w:rsid w:val="00166C93"/>
    <w:rsid w:val="00166D45"/>
    <w:rsid w:val="00170273"/>
    <w:rsid w:val="00170A78"/>
    <w:rsid w:val="00170CB3"/>
    <w:rsid w:val="001710B0"/>
    <w:rsid w:val="001711C9"/>
    <w:rsid w:val="001711EF"/>
    <w:rsid w:val="00171DA8"/>
    <w:rsid w:val="0017257D"/>
    <w:rsid w:val="00172F03"/>
    <w:rsid w:val="00172F26"/>
    <w:rsid w:val="00173027"/>
    <w:rsid w:val="0017355C"/>
    <w:rsid w:val="00173A1B"/>
    <w:rsid w:val="00174261"/>
    <w:rsid w:val="00175333"/>
    <w:rsid w:val="001757B4"/>
    <w:rsid w:val="0017602C"/>
    <w:rsid w:val="00176480"/>
    <w:rsid w:val="0017659A"/>
    <w:rsid w:val="0017725F"/>
    <w:rsid w:val="001774AD"/>
    <w:rsid w:val="001776CD"/>
    <w:rsid w:val="001806A2"/>
    <w:rsid w:val="001816AA"/>
    <w:rsid w:val="00182212"/>
    <w:rsid w:val="00182358"/>
    <w:rsid w:val="00182951"/>
    <w:rsid w:val="00182A16"/>
    <w:rsid w:val="00182A79"/>
    <w:rsid w:val="00182E2F"/>
    <w:rsid w:val="00183180"/>
    <w:rsid w:val="0018334E"/>
    <w:rsid w:val="001834C1"/>
    <w:rsid w:val="00183915"/>
    <w:rsid w:val="00183A04"/>
    <w:rsid w:val="00183AF2"/>
    <w:rsid w:val="00183FB6"/>
    <w:rsid w:val="001840EA"/>
    <w:rsid w:val="001842C2"/>
    <w:rsid w:val="00184346"/>
    <w:rsid w:val="001850A2"/>
    <w:rsid w:val="0018599D"/>
    <w:rsid w:val="0018618A"/>
    <w:rsid w:val="00186206"/>
    <w:rsid w:val="00186632"/>
    <w:rsid w:val="00186855"/>
    <w:rsid w:val="0018686E"/>
    <w:rsid w:val="00186B18"/>
    <w:rsid w:val="00186F4E"/>
    <w:rsid w:val="00187B62"/>
    <w:rsid w:val="001900C2"/>
    <w:rsid w:val="001901C7"/>
    <w:rsid w:val="00191224"/>
    <w:rsid w:val="00191C58"/>
    <w:rsid w:val="00192101"/>
    <w:rsid w:val="001924C4"/>
    <w:rsid w:val="00192840"/>
    <w:rsid w:val="00192A00"/>
    <w:rsid w:val="00192C5A"/>
    <w:rsid w:val="0019392F"/>
    <w:rsid w:val="00193E97"/>
    <w:rsid w:val="00193FF4"/>
    <w:rsid w:val="001940F6"/>
    <w:rsid w:val="00194408"/>
    <w:rsid w:val="0019470B"/>
    <w:rsid w:val="00194764"/>
    <w:rsid w:val="00194780"/>
    <w:rsid w:val="0019486A"/>
    <w:rsid w:val="00194DD4"/>
    <w:rsid w:val="0019573A"/>
    <w:rsid w:val="00195CF2"/>
    <w:rsid w:val="00195E15"/>
    <w:rsid w:val="001960D2"/>
    <w:rsid w:val="001961A1"/>
    <w:rsid w:val="001968CC"/>
    <w:rsid w:val="00196E7D"/>
    <w:rsid w:val="001970EA"/>
    <w:rsid w:val="001977C6"/>
    <w:rsid w:val="001977EB"/>
    <w:rsid w:val="001978CF"/>
    <w:rsid w:val="001A00EF"/>
    <w:rsid w:val="001A0155"/>
    <w:rsid w:val="001A04C1"/>
    <w:rsid w:val="001A0D38"/>
    <w:rsid w:val="001A0E57"/>
    <w:rsid w:val="001A0F3A"/>
    <w:rsid w:val="001A1169"/>
    <w:rsid w:val="001A12F8"/>
    <w:rsid w:val="001A1365"/>
    <w:rsid w:val="001A2104"/>
    <w:rsid w:val="001A2116"/>
    <w:rsid w:val="001A3207"/>
    <w:rsid w:val="001A36B3"/>
    <w:rsid w:val="001A41EB"/>
    <w:rsid w:val="001A439E"/>
    <w:rsid w:val="001A4963"/>
    <w:rsid w:val="001A4D9F"/>
    <w:rsid w:val="001A4E21"/>
    <w:rsid w:val="001A5706"/>
    <w:rsid w:val="001A5A34"/>
    <w:rsid w:val="001A5EE3"/>
    <w:rsid w:val="001A623D"/>
    <w:rsid w:val="001A689F"/>
    <w:rsid w:val="001A6B49"/>
    <w:rsid w:val="001A6C6E"/>
    <w:rsid w:val="001A70EA"/>
    <w:rsid w:val="001A7974"/>
    <w:rsid w:val="001B0141"/>
    <w:rsid w:val="001B039D"/>
    <w:rsid w:val="001B05D3"/>
    <w:rsid w:val="001B1226"/>
    <w:rsid w:val="001B1F16"/>
    <w:rsid w:val="001B34AE"/>
    <w:rsid w:val="001B3786"/>
    <w:rsid w:val="001B3B33"/>
    <w:rsid w:val="001B3E4E"/>
    <w:rsid w:val="001B40BF"/>
    <w:rsid w:val="001B41D8"/>
    <w:rsid w:val="001B4559"/>
    <w:rsid w:val="001B4858"/>
    <w:rsid w:val="001B48FD"/>
    <w:rsid w:val="001B57B8"/>
    <w:rsid w:val="001B596E"/>
    <w:rsid w:val="001B5A6A"/>
    <w:rsid w:val="001B69DC"/>
    <w:rsid w:val="001B7769"/>
    <w:rsid w:val="001C0034"/>
    <w:rsid w:val="001C0739"/>
    <w:rsid w:val="001C082A"/>
    <w:rsid w:val="001C0A28"/>
    <w:rsid w:val="001C1766"/>
    <w:rsid w:val="001C1C71"/>
    <w:rsid w:val="001C1F1B"/>
    <w:rsid w:val="001C1F32"/>
    <w:rsid w:val="001C27E9"/>
    <w:rsid w:val="001C2834"/>
    <w:rsid w:val="001C292F"/>
    <w:rsid w:val="001C2A9C"/>
    <w:rsid w:val="001C34B2"/>
    <w:rsid w:val="001C3E5D"/>
    <w:rsid w:val="001C4026"/>
    <w:rsid w:val="001C403E"/>
    <w:rsid w:val="001C41D3"/>
    <w:rsid w:val="001C4254"/>
    <w:rsid w:val="001C4946"/>
    <w:rsid w:val="001C5A24"/>
    <w:rsid w:val="001C5B92"/>
    <w:rsid w:val="001C5D50"/>
    <w:rsid w:val="001C5F3F"/>
    <w:rsid w:val="001C6082"/>
    <w:rsid w:val="001C62BC"/>
    <w:rsid w:val="001C784D"/>
    <w:rsid w:val="001C7B16"/>
    <w:rsid w:val="001C7FEC"/>
    <w:rsid w:val="001D0003"/>
    <w:rsid w:val="001D0220"/>
    <w:rsid w:val="001D050B"/>
    <w:rsid w:val="001D0985"/>
    <w:rsid w:val="001D0F2C"/>
    <w:rsid w:val="001D13B9"/>
    <w:rsid w:val="001D1925"/>
    <w:rsid w:val="001D29CC"/>
    <w:rsid w:val="001D35BF"/>
    <w:rsid w:val="001D38D5"/>
    <w:rsid w:val="001D39BF"/>
    <w:rsid w:val="001D3ABF"/>
    <w:rsid w:val="001D3EF4"/>
    <w:rsid w:val="001D40FF"/>
    <w:rsid w:val="001D4F0E"/>
    <w:rsid w:val="001D4F12"/>
    <w:rsid w:val="001D503A"/>
    <w:rsid w:val="001D56AD"/>
    <w:rsid w:val="001D5C55"/>
    <w:rsid w:val="001D5E20"/>
    <w:rsid w:val="001D5F20"/>
    <w:rsid w:val="001D60BA"/>
    <w:rsid w:val="001D66B1"/>
    <w:rsid w:val="001D6CC6"/>
    <w:rsid w:val="001D6DF5"/>
    <w:rsid w:val="001D714E"/>
    <w:rsid w:val="001D7A2C"/>
    <w:rsid w:val="001D7BF3"/>
    <w:rsid w:val="001D7E54"/>
    <w:rsid w:val="001E075E"/>
    <w:rsid w:val="001E0B3C"/>
    <w:rsid w:val="001E168C"/>
    <w:rsid w:val="001E1D0F"/>
    <w:rsid w:val="001E3E16"/>
    <w:rsid w:val="001E4208"/>
    <w:rsid w:val="001E45A8"/>
    <w:rsid w:val="001E49A9"/>
    <w:rsid w:val="001E4F20"/>
    <w:rsid w:val="001E5425"/>
    <w:rsid w:val="001E545C"/>
    <w:rsid w:val="001E56E1"/>
    <w:rsid w:val="001E5793"/>
    <w:rsid w:val="001E5F31"/>
    <w:rsid w:val="001E600A"/>
    <w:rsid w:val="001E6EB7"/>
    <w:rsid w:val="001E71D3"/>
    <w:rsid w:val="001E75E4"/>
    <w:rsid w:val="001E7B47"/>
    <w:rsid w:val="001F0932"/>
    <w:rsid w:val="001F0D68"/>
    <w:rsid w:val="001F1C06"/>
    <w:rsid w:val="001F1E2D"/>
    <w:rsid w:val="001F1EC6"/>
    <w:rsid w:val="001F22F2"/>
    <w:rsid w:val="001F29A0"/>
    <w:rsid w:val="001F32D4"/>
    <w:rsid w:val="001F36F1"/>
    <w:rsid w:val="001F3B5D"/>
    <w:rsid w:val="001F3C34"/>
    <w:rsid w:val="001F42FC"/>
    <w:rsid w:val="001F4526"/>
    <w:rsid w:val="001F499D"/>
    <w:rsid w:val="001F49F7"/>
    <w:rsid w:val="001F4B46"/>
    <w:rsid w:val="001F5BC2"/>
    <w:rsid w:val="001F6853"/>
    <w:rsid w:val="001F6E34"/>
    <w:rsid w:val="001F7254"/>
    <w:rsid w:val="001F7423"/>
    <w:rsid w:val="001F7F52"/>
    <w:rsid w:val="002000A9"/>
    <w:rsid w:val="00200105"/>
    <w:rsid w:val="002004DA"/>
    <w:rsid w:val="0020058B"/>
    <w:rsid w:val="0020058E"/>
    <w:rsid w:val="0020099B"/>
    <w:rsid w:val="00200BF3"/>
    <w:rsid w:val="002017D7"/>
    <w:rsid w:val="00201989"/>
    <w:rsid w:val="00201DEC"/>
    <w:rsid w:val="002025BF"/>
    <w:rsid w:val="002027F6"/>
    <w:rsid w:val="00202C27"/>
    <w:rsid w:val="002036AA"/>
    <w:rsid w:val="00203D48"/>
    <w:rsid w:val="00203E46"/>
    <w:rsid w:val="00204CE5"/>
    <w:rsid w:val="00204DF3"/>
    <w:rsid w:val="00204F40"/>
    <w:rsid w:val="0020585F"/>
    <w:rsid w:val="0020590B"/>
    <w:rsid w:val="00207697"/>
    <w:rsid w:val="00207F0E"/>
    <w:rsid w:val="00207F2B"/>
    <w:rsid w:val="00210712"/>
    <w:rsid w:val="00210B36"/>
    <w:rsid w:val="00210C07"/>
    <w:rsid w:val="00210D76"/>
    <w:rsid w:val="00211311"/>
    <w:rsid w:val="0021132D"/>
    <w:rsid w:val="002115CA"/>
    <w:rsid w:val="0021192D"/>
    <w:rsid w:val="00211A47"/>
    <w:rsid w:val="00211AE3"/>
    <w:rsid w:val="0021210A"/>
    <w:rsid w:val="0021297B"/>
    <w:rsid w:val="00212ED6"/>
    <w:rsid w:val="00213896"/>
    <w:rsid w:val="002141A0"/>
    <w:rsid w:val="0021466F"/>
    <w:rsid w:val="002146D3"/>
    <w:rsid w:val="00214A85"/>
    <w:rsid w:val="002152EF"/>
    <w:rsid w:val="00215BC5"/>
    <w:rsid w:val="00216327"/>
    <w:rsid w:val="00216BDB"/>
    <w:rsid w:val="00220191"/>
    <w:rsid w:val="002205D8"/>
    <w:rsid w:val="00221ADC"/>
    <w:rsid w:val="00221F52"/>
    <w:rsid w:val="00222579"/>
    <w:rsid w:val="00222772"/>
    <w:rsid w:val="00222C84"/>
    <w:rsid w:val="00223344"/>
    <w:rsid w:val="002239A8"/>
    <w:rsid w:val="00223F81"/>
    <w:rsid w:val="00224A85"/>
    <w:rsid w:val="00225061"/>
    <w:rsid w:val="00225363"/>
    <w:rsid w:val="002260BC"/>
    <w:rsid w:val="002265E9"/>
    <w:rsid w:val="00226C1E"/>
    <w:rsid w:val="00226E7E"/>
    <w:rsid w:val="002271D1"/>
    <w:rsid w:val="00227586"/>
    <w:rsid w:val="00227CB5"/>
    <w:rsid w:val="00227DA2"/>
    <w:rsid w:val="00230291"/>
    <w:rsid w:val="002302B0"/>
    <w:rsid w:val="0023035E"/>
    <w:rsid w:val="0023040B"/>
    <w:rsid w:val="00230EB3"/>
    <w:rsid w:val="00231A86"/>
    <w:rsid w:val="00231A9B"/>
    <w:rsid w:val="00231BEC"/>
    <w:rsid w:val="00232167"/>
    <w:rsid w:val="002321B0"/>
    <w:rsid w:val="002327FE"/>
    <w:rsid w:val="00232FAB"/>
    <w:rsid w:val="002330A9"/>
    <w:rsid w:val="00233186"/>
    <w:rsid w:val="0023329F"/>
    <w:rsid w:val="002333E3"/>
    <w:rsid w:val="00233F36"/>
    <w:rsid w:val="002342ED"/>
    <w:rsid w:val="00234595"/>
    <w:rsid w:val="00234870"/>
    <w:rsid w:val="00234BB8"/>
    <w:rsid w:val="00234F51"/>
    <w:rsid w:val="00235B4C"/>
    <w:rsid w:val="002369A4"/>
    <w:rsid w:val="00236CF6"/>
    <w:rsid w:val="0023730C"/>
    <w:rsid w:val="002401E3"/>
    <w:rsid w:val="00240D6D"/>
    <w:rsid w:val="0024110F"/>
    <w:rsid w:val="0024116C"/>
    <w:rsid w:val="00241463"/>
    <w:rsid w:val="00241E68"/>
    <w:rsid w:val="00242360"/>
    <w:rsid w:val="0024334F"/>
    <w:rsid w:val="002435A0"/>
    <w:rsid w:val="00243EC9"/>
    <w:rsid w:val="00243FEC"/>
    <w:rsid w:val="00244132"/>
    <w:rsid w:val="002447F7"/>
    <w:rsid w:val="00244F1B"/>
    <w:rsid w:val="002454C2"/>
    <w:rsid w:val="00245B12"/>
    <w:rsid w:val="0024606B"/>
    <w:rsid w:val="002462A7"/>
    <w:rsid w:val="00246644"/>
    <w:rsid w:val="0024666E"/>
    <w:rsid w:val="00246F16"/>
    <w:rsid w:val="00247029"/>
    <w:rsid w:val="0024768C"/>
    <w:rsid w:val="00250090"/>
    <w:rsid w:val="0025174C"/>
    <w:rsid w:val="002518A5"/>
    <w:rsid w:val="00252334"/>
    <w:rsid w:val="002523A4"/>
    <w:rsid w:val="00252CB2"/>
    <w:rsid w:val="00253BB7"/>
    <w:rsid w:val="0025423D"/>
    <w:rsid w:val="0025428D"/>
    <w:rsid w:val="00254349"/>
    <w:rsid w:val="0025598B"/>
    <w:rsid w:val="00255CB7"/>
    <w:rsid w:val="002562D3"/>
    <w:rsid w:val="00256B1C"/>
    <w:rsid w:val="00256C01"/>
    <w:rsid w:val="00257C6F"/>
    <w:rsid w:val="00257CEF"/>
    <w:rsid w:val="002601DB"/>
    <w:rsid w:val="0026117B"/>
    <w:rsid w:val="00261431"/>
    <w:rsid w:val="002614C4"/>
    <w:rsid w:val="00261739"/>
    <w:rsid w:val="00261766"/>
    <w:rsid w:val="002617F3"/>
    <w:rsid w:val="002617FD"/>
    <w:rsid w:val="0026236F"/>
    <w:rsid w:val="00262520"/>
    <w:rsid w:val="00263112"/>
    <w:rsid w:val="002638A3"/>
    <w:rsid w:val="00263A5C"/>
    <w:rsid w:val="00263F11"/>
    <w:rsid w:val="002645DA"/>
    <w:rsid w:val="00264F99"/>
    <w:rsid w:val="0026502E"/>
    <w:rsid w:val="002650F9"/>
    <w:rsid w:val="002651A4"/>
    <w:rsid w:val="002656EB"/>
    <w:rsid w:val="00265755"/>
    <w:rsid w:val="00265908"/>
    <w:rsid w:val="00265B10"/>
    <w:rsid w:val="00265B88"/>
    <w:rsid w:val="00265C5E"/>
    <w:rsid w:val="00265CEE"/>
    <w:rsid w:val="00265D35"/>
    <w:rsid w:val="00265DF9"/>
    <w:rsid w:val="00265F6C"/>
    <w:rsid w:val="00266338"/>
    <w:rsid w:val="00266DFD"/>
    <w:rsid w:val="00266EEF"/>
    <w:rsid w:val="00266F70"/>
    <w:rsid w:val="002670B7"/>
    <w:rsid w:val="0026723D"/>
    <w:rsid w:val="00267763"/>
    <w:rsid w:val="00267A8F"/>
    <w:rsid w:val="00270B89"/>
    <w:rsid w:val="0027193D"/>
    <w:rsid w:val="00271E9A"/>
    <w:rsid w:val="00272960"/>
    <w:rsid w:val="00272967"/>
    <w:rsid w:val="00272CE6"/>
    <w:rsid w:val="00273E39"/>
    <w:rsid w:val="00274189"/>
    <w:rsid w:val="002752CA"/>
    <w:rsid w:val="002755E9"/>
    <w:rsid w:val="00276BCA"/>
    <w:rsid w:val="00277854"/>
    <w:rsid w:val="00277B82"/>
    <w:rsid w:val="0028004A"/>
    <w:rsid w:val="002802BE"/>
    <w:rsid w:val="00280C8B"/>
    <w:rsid w:val="00281724"/>
    <w:rsid w:val="0028209A"/>
    <w:rsid w:val="00282495"/>
    <w:rsid w:val="00282C1B"/>
    <w:rsid w:val="00282DA8"/>
    <w:rsid w:val="00282EB6"/>
    <w:rsid w:val="00283675"/>
    <w:rsid w:val="0028376C"/>
    <w:rsid w:val="0028416E"/>
    <w:rsid w:val="00284C32"/>
    <w:rsid w:val="00284CA5"/>
    <w:rsid w:val="00284FF2"/>
    <w:rsid w:val="002855A4"/>
    <w:rsid w:val="00285C47"/>
    <w:rsid w:val="00286321"/>
    <w:rsid w:val="0028654E"/>
    <w:rsid w:val="00286774"/>
    <w:rsid w:val="00286927"/>
    <w:rsid w:val="00286B3E"/>
    <w:rsid w:val="00286EEC"/>
    <w:rsid w:val="002876E2"/>
    <w:rsid w:val="002877B9"/>
    <w:rsid w:val="00287F97"/>
    <w:rsid w:val="00290169"/>
    <w:rsid w:val="00290411"/>
    <w:rsid w:val="00290845"/>
    <w:rsid w:val="002908BB"/>
    <w:rsid w:val="002910E5"/>
    <w:rsid w:val="00291850"/>
    <w:rsid w:val="00292CEC"/>
    <w:rsid w:val="00293D28"/>
    <w:rsid w:val="00293EF0"/>
    <w:rsid w:val="002942C7"/>
    <w:rsid w:val="0029441B"/>
    <w:rsid w:val="00294B51"/>
    <w:rsid w:val="00294FC1"/>
    <w:rsid w:val="0029566E"/>
    <w:rsid w:val="00295977"/>
    <w:rsid w:val="00295CBE"/>
    <w:rsid w:val="00295D65"/>
    <w:rsid w:val="00295DF5"/>
    <w:rsid w:val="002960A2"/>
    <w:rsid w:val="00296CFA"/>
    <w:rsid w:val="00296DC6"/>
    <w:rsid w:val="00296F81"/>
    <w:rsid w:val="002973A7"/>
    <w:rsid w:val="00297CD2"/>
    <w:rsid w:val="002A069D"/>
    <w:rsid w:val="002A0E92"/>
    <w:rsid w:val="002A12B2"/>
    <w:rsid w:val="002A1C13"/>
    <w:rsid w:val="002A1DB8"/>
    <w:rsid w:val="002A1E66"/>
    <w:rsid w:val="002A1FA6"/>
    <w:rsid w:val="002A202A"/>
    <w:rsid w:val="002A2AFE"/>
    <w:rsid w:val="002A3158"/>
    <w:rsid w:val="002A3323"/>
    <w:rsid w:val="002A3453"/>
    <w:rsid w:val="002A3A74"/>
    <w:rsid w:val="002A3AE4"/>
    <w:rsid w:val="002A3EA6"/>
    <w:rsid w:val="002A4830"/>
    <w:rsid w:val="002A5632"/>
    <w:rsid w:val="002A586A"/>
    <w:rsid w:val="002A5A27"/>
    <w:rsid w:val="002A63D4"/>
    <w:rsid w:val="002A6920"/>
    <w:rsid w:val="002A699E"/>
    <w:rsid w:val="002A715A"/>
    <w:rsid w:val="002A7452"/>
    <w:rsid w:val="002A764D"/>
    <w:rsid w:val="002A7717"/>
    <w:rsid w:val="002B02E7"/>
    <w:rsid w:val="002B07B3"/>
    <w:rsid w:val="002B08B2"/>
    <w:rsid w:val="002B0F9D"/>
    <w:rsid w:val="002B1B6B"/>
    <w:rsid w:val="002B1F46"/>
    <w:rsid w:val="002B216B"/>
    <w:rsid w:val="002B230F"/>
    <w:rsid w:val="002B2807"/>
    <w:rsid w:val="002B3AFA"/>
    <w:rsid w:val="002B3DEB"/>
    <w:rsid w:val="002B3EA3"/>
    <w:rsid w:val="002B4F6E"/>
    <w:rsid w:val="002B515B"/>
    <w:rsid w:val="002B5316"/>
    <w:rsid w:val="002B5970"/>
    <w:rsid w:val="002B5B65"/>
    <w:rsid w:val="002B63EA"/>
    <w:rsid w:val="002B6D92"/>
    <w:rsid w:val="002B6DA8"/>
    <w:rsid w:val="002B7E6B"/>
    <w:rsid w:val="002B7FC2"/>
    <w:rsid w:val="002C12DF"/>
    <w:rsid w:val="002C2357"/>
    <w:rsid w:val="002C31CF"/>
    <w:rsid w:val="002C37FA"/>
    <w:rsid w:val="002C3DFD"/>
    <w:rsid w:val="002C40DC"/>
    <w:rsid w:val="002C435C"/>
    <w:rsid w:val="002C46EC"/>
    <w:rsid w:val="002C48C6"/>
    <w:rsid w:val="002C4BD2"/>
    <w:rsid w:val="002C5527"/>
    <w:rsid w:val="002C5661"/>
    <w:rsid w:val="002C5B42"/>
    <w:rsid w:val="002C5EF0"/>
    <w:rsid w:val="002C62CF"/>
    <w:rsid w:val="002C662E"/>
    <w:rsid w:val="002C6884"/>
    <w:rsid w:val="002C741D"/>
    <w:rsid w:val="002C759F"/>
    <w:rsid w:val="002C7A12"/>
    <w:rsid w:val="002C7E20"/>
    <w:rsid w:val="002D070B"/>
    <w:rsid w:val="002D0720"/>
    <w:rsid w:val="002D120E"/>
    <w:rsid w:val="002D1BD1"/>
    <w:rsid w:val="002D2317"/>
    <w:rsid w:val="002D2E22"/>
    <w:rsid w:val="002D3415"/>
    <w:rsid w:val="002D3937"/>
    <w:rsid w:val="002D3A80"/>
    <w:rsid w:val="002D4319"/>
    <w:rsid w:val="002D51D1"/>
    <w:rsid w:val="002D52D5"/>
    <w:rsid w:val="002D5CAA"/>
    <w:rsid w:val="002D5F88"/>
    <w:rsid w:val="002D671A"/>
    <w:rsid w:val="002D6E31"/>
    <w:rsid w:val="002D7DF0"/>
    <w:rsid w:val="002E015B"/>
    <w:rsid w:val="002E0F43"/>
    <w:rsid w:val="002E12D5"/>
    <w:rsid w:val="002E1F80"/>
    <w:rsid w:val="002E2392"/>
    <w:rsid w:val="002E24D1"/>
    <w:rsid w:val="002E2974"/>
    <w:rsid w:val="002E29BD"/>
    <w:rsid w:val="002E3AE8"/>
    <w:rsid w:val="002E3FE9"/>
    <w:rsid w:val="002E496D"/>
    <w:rsid w:val="002E582C"/>
    <w:rsid w:val="002E5BCA"/>
    <w:rsid w:val="002E5C36"/>
    <w:rsid w:val="002E5D30"/>
    <w:rsid w:val="002E66D9"/>
    <w:rsid w:val="002E69E4"/>
    <w:rsid w:val="002E6B86"/>
    <w:rsid w:val="002E6D4E"/>
    <w:rsid w:val="002E6D74"/>
    <w:rsid w:val="002E74C9"/>
    <w:rsid w:val="002E7E90"/>
    <w:rsid w:val="002F021C"/>
    <w:rsid w:val="002F0814"/>
    <w:rsid w:val="002F0921"/>
    <w:rsid w:val="002F0B09"/>
    <w:rsid w:val="002F0D35"/>
    <w:rsid w:val="002F17DC"/>
    <w:rsid w:val="002F24A4"/>
    <w:rsid w:val="002F2707"/>
    <w:rsid w:val="002F2A5F"/>
    <w:rsid w:val="002F3C7F"/>
    <w:rsid w:val="002F42E8"/>
    <w:rsid w:val="002F434C"/>
    <w:rsid w:val="002F43AB"/>
    <w:rsid w:val="002F48CD"/>
    <w:rsid w:val="002F49DA"/>
    <w:rsid w:val="002F6029"/>
    <w:rsid w:val="002F6628"/>
    <w:rsid w:val="002F6A8E"/>
    <w:rsid w:val="002F6BA2"/>
    <w:rsid w:val="002F6F05"/>
    <w:rsid w:val="002F73C6"/>
    <w:rsid w:val="00300463"/>
    <w:rsid w:val="00300762"/>
    <w:rsid w:val="00300C4D"/>
    <w:rsid w:val="00300FD4"/>
    <w:rsid w:val="003010EB"/>
    <w:rsid w:val="003017D2"/>
    <w:rsid w:val="00301EF1"/>
    <w:rsid w:val="003022AB"/>
    <w:rsid w:val="0030250A"/>
    <w:rsid w:val="00302BF3"/>
    <w:rsid w:val="00302BFF"/>
    <w:rsid w:val="00302CE7"/>
    <w:rsid w:val="00303137"/>
    <w:rsid w:val="00303606"/>
    <w:rsid w:val="0030375D"/>
    <w:rsid w:val="00303847"/>
    <w:rsid w:val="003049D0"/>
    <w:rsid w:val="00304E32"/>
    <w:rsid w:val="0030553A"/>
    <w:rsid w:val="0030572B"/>
    <w:rsid w:val="0030586C"/>
    <w:rsid w:val="00306252"/>
    <w:rsid w:val="00306288"/>
    <w:rsid w:val="003062E4"/>
    <w:rsid w:val="00306635"/>
    <w:rsid w:val="00306A7A"/>
    <w:rsid w:val="00306F88"/>
    <w:rsid w:val="0030718C"/>
    <w:rsid w:val="003074D9"/>
    <w:rsid w:val="003075D1"/>
    <w:rsid w:val="003112E9"/>
    <w:rsid w:val="0031190F"/>
    <w:rsid w:val="00311974"/>
    <w:rsid w:val="003119B8"/>
    <w:rsid w:val="00311A2D"/>
    <w:rsid w:val="00311A53"/>
    <w:rsid w:val="00311BF6"/>
    <w:rsid w:val="0031211B"/>
    <w:rsid w:val="00312196"/>
    <w:rsid w:val="003127B6"/>
    <w:rsid w:val="003132EE"/>
    <w:rsid w:val="00313321"/>
    <w:rsid w:val="0031388A"/>
    <w:rsid w:val="00313D8B"/>
    <w:rsid w:val="00314236"/>
    <w:rsid w:val="00314DBD"/>
    <w:rsid w:val="00314E4D"/>
    <w:rsid w:val="00314EAE"/>
    <w:rsid w:val="00314F1A"/>
    <w:rsid w:val="00315071"/>
    <w:rsid w:val="00315176"/>
    <w:rsid w:val="00315FD8"/>
    <w:rsid w:val="00316204"/>
    <w:rsid w:val="00316DF1"/>
    <w:rsid w:val="00317085"/>
    <w:rsid w:val="00320539"/>
    <w:rsid w:val="00321229"/>
    <w:rsid w:val="00321D1E"/>
    <w:rsid w:val="003221B7"/>
    <w:rsid w:val="0032236D"/>
    <w:rsid w:val="003223E4"/>
    <w:rsid w:val="00322650"/>
    <w:rsid w:val="003226DC"/>
    <w:rsid w:val="00322933"/>
    <w:rsid w:val="00323CC5"/>
    <w:rsid w:val="00324652"/>
    <w:rsid w:val="0032465C"/>
    <w:rsid w:val="00325631"/>
    <w:rsid w:val="00325741"/>
    <w:rsid w:val="00325D35"/>
    <w:rsid w:val="003260C1"/>
    <w:rsid w:val="00326295"/>
    <w:rsid w:val="00326A4F"/>
    <w:rsid w:val="00327135"/>
    <w:rsid w:val="0032745D"/>
    <w:rsid w:val="003274F9"/>
    <w:rsid w:val="00327558"/>
    <w:rsid w:val="00327891"/>
    <w:rsid w:val="00327ACD"/>
    <w:rsid w:val="00327BF2"/>
    <w:rsid w:val="0033024A"/>
    <w:rsid w:val="003318BE"/>
    <w:rsid w:val="00331C58"/>
    <w:rsid w:val="00331D5A"/>
    <w:rsid w:val="003322A0"/>
    <w:rsid w:val="003328FB"/>
    <w:rsid w:val="003330D9"/>
    <w:rsid w:val="00333707"/>
    <w:rsid w:val="00333BC1"/>
    <w:rsid w:val="003340CE"/>
    <w:rsid w:val="00334CB8"/>
    <w:rsid w:val="003353BA"/>
    <w:rsid w:val="00335B1E"/>
    <w:rsid w:val="00335C3F"/>
    <w:rsid w:val="00336C70"/>
    <w:rsid w:val="003372AD"/>
    <w:rsid w:val="00337930"/>
    <w:rsid w:val="003379F2"/>
    <w:rsid w:val="0034080A"/>
    <w:rsid w:val="00340B98"/>
    <w:rsid w:val="00341310"/>
    <w:rsid w:val="00341716"/>
    <w:rsid w:val="00341758"/>
    <w:rsid w:val="0034207C"/>
    <w:rsid w:val="00342093"/>
    <w:rsid w:val="003422B7"/>
    <w:rsid w:val="00342375"/>
    <w:rsid w:val="0034247F"/>
    <w:rsid w:val="00342859"/>
    <w:rsid w:val="00342C55"/>
    <w:rsid w:val="00342CB7"/>
    <w:rsid w:val="00342D0B"/>
    <w:rsid w:val="00342DD6"/>
    <w:rsid w:val="003437A7"/>
    <w:rsid w:val="00343FA0"/>
    <w:rsid w:val="0034489D"/>
    <w:rsid w:val="00344B93"/>
    <w:rsid w:val="0034500E"/>
    <w:rsid w:val="00345E71"/>
    <w:rsid w:val="00346121"/>
    <w:rsid w:val="0034640A"/>
    <w:rsid w:val="00346971"/>
    <w:rsid w:val="0034757C"/>
    <w:rsid w:val="00347650"/>
    <w:rsid w:val="003477BE"/>
    <w:rsid w:val="00347ACA"/>
    <w:rsid w:val="00347BB9"/>
    <w:rsid w:val="0035040E"/>
    <w:rsid w:val="00350863"/>
    <w:rsid w:val="00350CD1"/>
    <w:rsid w:val="003510B3"/>
    <w:rsid w:val="00351116"/>
    <w:rsid w:val="00351219"/>
    <w:rsid w:val="003513ED"/>
    <w:rsid w:val="00351D4C"/>
    <w:rsid w:val="00351FCC"/>
    <w:rsid w:val="00351FD4"/>
    <w:rsid w:val="003520C0"/>
    <w:rsid w:val="00352854"/>
    <w:rsid w:val="0035308F"/>
    <w:rsid w:val="0035384B"/>
    <w:rsid w:val="00353F39"/>
    <w:rsid w:val="00353FE5"/>
    <w:rsid w:val="00354872"/>
    <w:rsid w:val="00354ACE"/>
    <w:rsid w:val="00354D55"/>
    <w:rsid w:val="00354EDD"/>
    <w:rsid w:val="003550D6"/>
    <w:rsid w:val="003552D7"/>
    <w:rsid w:val="00355684"/>
    <w:rsid w:val="003559A1"/>
    <w:rsid w:val="00355B3A"/>
    <w:rsid w:val="0035672B"/>
    <w:rsid w:val="00356BBF"/>
    <w:rsid w:val="00357045"/>
    <w:rsid w:val="00360391"/>
    <w:rsid w:val="0036076B"/>
    <w:rsid w:val="00360F21"/>
    <w:rsid w:val="00361778"/>
    <w:rsid w:val="00361BA7"/>
    <w:rsid w:val="00361C17"/>
    <w:rsid w:val="00361D79"/>
    <w:rsid w:val="00361DC0"/>
    <w:rsid w:val="00361F5F"/>
    <w:rsid w:val="003627C7"/>
    <w:rsid w:val="00362BDD"/>
    <w:rsid w:val="00362DDB"/>
    <w:rsid w:val="00363472"/>
    <w:rsid w:val="00363882"/>
    <w:rsid w:val="00363AFC"/>
    <w:rsid w:val="0036469D"/>
    <w:rsid w:val="00364CB0"/>
    <w:rsid w:val="003650AE"/>
    <w:rsid w:val="0036530D"/>
    <w:rsid w:val="0036546B"/>
    <w:rsid w:val="00365C2B"/>
    <w:rsid w:val="0036615F"/>
    <w:rsid w:val="00366578"/>
    <w:rsid w:val="003666AB"/>
    <w:rsid w:val="00366713"/>
    <w:rsid w:val="0036676F"/>
    <w:rsid w:val="00366A42"/>
    <w:rsid w:val="00367723"/>
    <w:rsid w:val="00367A41"/>
    <w:rsid w:val="00370314"/>
    <w:rsid w:val="00370B7B"/>
    <w:rsid w:val="00370CF9"/>
    <w:rsid w:val="00370D9F"/>
    <w:rsid w:val="003718E6"/>
    <w:rsid w:val="003719D7"/>
    <w:rsid w:val="00372B65"/>
    <w:rsid w:val="00372B69"/>
    <w:rsid w:val="00372EE8"/>
    <w:rsid w:val="003731F4"/>
    <w:rsid w:val="00373284"/>
    <w:rsid w:val="00373943"/>
    <w:rsid w:val="00373BE7"/>
    <w:rsid w:val="00373C23"/>
    <w:rsid w:val="003740DA"/>
    <w:rsid w:val="003742D8"/>
    <w:rsid w:val="0037504D"/>
    <w:rsid w:val="003756EA"/>
    <w:rsid w:val="003764C8"/>
    <w:rsid w:val="0037651B"/>
    <w:rsid w:val="00376B4A"/>
    <w:rsid w:val="003770FE"/>
    <w:rsid w:val="003773B2"/>
    <w:rsid w:val="0037771E"/>
    <w:rsid w:val="003778BD"/>
    <w:rsid w:val="0037796C"/>
    <w:rsid w:val="00377DAF"/>
    <w:rsid w:val="003801DA"/>
    <w:rsid w:val="00380281"/>
    <w:rsid w:val="00380333"/>
    <w:rsid w:val="00380C6C"/>
    <w:rsid w:val="00381C59"/>
    <w:rsid w:val="0038240C"/>
    <w:rsid w:val="0038288B"/>
    <w:rsid w:val="003849AB"/>
    <w:rsid w:val="003849E2"/>
    <w:rsid w:val="00386192"/>
    <w:rsid w:val="0038660C"/>
    <w:rsid w:val="0038665B"/>
    <w:rsid w:val="003868D4"/>
    <w:rsid w:val="00386CD6"/>
    <w:rsid w:val="00387480"/>
    <w:rsid w:val="0038773A"/>
    <w:rsid w:val="003901FC"/>
    <w:rsid w:val="003907EF"/>
    <w:rsid w:val="00390C45"/>
    <w:rsid w:val="00391EE4"/>
    <w:rsid w:val="00392692"/>
    <w:rsid w:val="00392760"/>
    <w:rsid w:val="003927DF"/>
    <w:rsid w:val="00392B7E"/>
    <w:rsid w:val="00392C35"/>
    <w:rsid w:val="0039338E"/>
    <w:rsid w:val="00393A49"/>
    <w:rsid w:val="003945E7"/>
    <w:rsid w:val="00396036"/>
    <w:rsid w:val="00396583"/>
    <w:rsid w:val="003968C9"/>
    <w:rsid w:val="00396912"/>
    <w:rsid w:val="00396D5E"/>
    <w:rsid w:val="00396E73"/>
    <w:rsid w:val="0039765D"/>
    <w:rsid w:val="003A03B3"/>
    <w:rsid w:val="003A03EA"/>
    <w:rsid w:val="003A0522"/>
    <w:rsid w:val="003A076E"/>
    <w:rsid w:val="003A0E0B"/>
    <w:rsid w:val="003A1265"/>
    <w:rsid w:val="003A13F8"/>
    <w:rsid w:val="003A1506"/>
    <w:rsid w:val="003A186E"/>
    <w:rsid w:val="003A1BE1"/>
    <w:rsid w:val="003A1F34"/>
    <w:rsid w:val="003A1FE0"/>
    <w:rsid w:val="003A2109"/>
    <w:rsid w:val="003A2BCB"/>
    <w:rsid w:val="003A3AAA"/>
    <w:rsid w:val="003A3B36"/>
    <w:rsid w:val="003A3F83"/>
    <w:rsid w:val="003A4358"/>
    <w:rsid w:val="003A4F9D"/>
    <w:rsid w:val="003A5441"/>
    <w:rsid w:val="003A54C1"/>
    <w:rsid w:val="003A5532"/>
    <w:rsid w:val="003A59D9"/>
    <w:rsid w:val="003A5F58"/>
    <w:rsid w:val="003A6316"/>
    <w:rsid w:val="003A70E0"/>
    <w:rsid w:val="003A7253"/>
    <w:rsid w:val="003A7661"/>
    <w:rsid w:val="003B0728"/>
    <w:rsid w:val="003B084E"/>
    <w:rsid w:val="003B0B55"/>
    <w:rsid w:val="003B150B"/>
    <w:rsid w:val="003B1C3A"/>
    <w:rsid w:val="003B1CE4"/>
    <w:rsid w:val="003B2181"/>
    <w:rsid w:val="003B28D3"/>
    <w:rsid w:val="003B2917"/>
    <w:rsid w:val="003B32C3"/>
    <w:rsid w:val="003B3380"/>
    <w:rsid w:val="003B33BC"/>
    <w:rsid w:val="003B3C23"/>
    <w:rsid w:val="003B44A4"/>
    <w:rsid w:val="003B4B63"/>
    <w:rsid w:val="003B4BAC"/>
    <w:rsid w:val="003B4D96"/>
    <w:rsid w:val="003B5AC3"/>
    <w:rsid w:val="003B5B2B"/>
    <w:rsid w:val="003B5CE9"/>
    <w:rsid w:val="003B6240"/>
    <w:rsid w:val="003B67EA"/>
    <w:rsid w:val="003B6B9A"/>
    <w:rsid w:val="003B7A96"/>
    <w:rsid w:val="003B7B1C"/>
    <w:rsid w:val="003B7F86"/>
    <w:rsid w:val="003C0313"/>
    <w:rsid w:val="003C0715"/>
    <w:rsid w:val="003C0C7B"/>
    <w:rsid w:val="003C1329"/>
    <w:rsid w:val="003C164B"/>
    <w:rsid w:val="003C1878"/>
    <w:rsid w:val="003C25C7"/>
    <w:rsid w:val="003C2A65"/>
    <w:rsid w:val="003C2ACD"/>
    <w:rsid w:val="003C2C60"/>
    <w:rsid w:val="003C2DB7"/>
    <w:rsid w:val="003C3168"/>
    <w:rsid w:val="003C31FD"/>
    <w:rsid w:val="003C4C56"/>
    <w:rsid w:val="003C4C7E"/>
    <w:rsid w:val="003C54D0"/>
    <w:rsid w:val="003C5528"/>
    <w:rsid w:val="003C5EB3"/>
    <w:rsid w:val="003C623D"/>
    <w:rsid w:val="003C6B95"/>
    <w:rsid w:val="003C72D2"/>
    <w:rsid w:val="003C72E1"/>
    <w:rsid w:val="003C7442"/>
    <w:rsid w:val="003C7493"/>
    <w:rsid w:val="003C7748"/>
    <w:rsid w:val="003C7A2A"/>
    <w:rsid w:val="003C7A73"/>
    <w:rsid w:val="003C7B3E"/>
    <w:rsid w:val="003C7B93"/>
    <w:rsid w:val="003D0283"/>
    <w:rsid w:val="003D07FD"/>
    <w:rsid w:val="003D0D77"/>
    <w:rsid w:val="003D117A"/>
    <w:rsid w:val="003D1893"/>
    <w:rsid w:val="003D25FD"/>
    <w:rsid w:val="003D2856"/>
    <w:rsid w:val="003D2E23"/>
    <w:rsid w:val="003D2E5A"/>
    <w:rsid w:val="003D2ECD"/>
    <w:rsid w:val="003D2F27"/>
    <w:rsid w:val="003D319B"/>
    <w:rsid w:val="003D3500"/>
    <w:rsid w:val="003D355A"/>
    <w:rsid w:val="003D3741"/>
    <w:rsid w:val="003D37BF"/>
    <w:rsid w:val="003D47A2"/>
    <w:rsid w:val="003D4938"/>
    <w:rsid w:val="003D5774"/>
    <w:rsid w:val="003D59D7"/>
    <w:rsid w:val="003D5A2E"/>
    <w:rsid w:val="003D5C9F"/>
    <w:rsid w:val="003D69C1"/>
    <w:rsid w:val="003D6C79"/>
    <w:rsid w:val="003D7335"/>
    <w:rsid w:val="003D76A4"/>
    <w:rsid w:val="003E06C1"/>
    <w:rsid w:val="003E10A7"/>
    <w:rsid w:val="003E1CE6"/>
    <w:rsid w:val="003E2161"/>
    <w:rsid w:val="003E232C"/>
    <w:rsid w:val="003E2433"/>
    <w:rsid w:val="003E243E"/>
    <w:rsid w:val="003E344C"/>
    <w:rsid w:val="003E3552"/>
    <w:rsid w:val="003E386D"/>
    <w:rsid w:val="003E3B13"/>
    <w:rsid w:val="003E3BD6"/>
    <w:rsid w:val="003E3E5E"/>
    <w:rsid w:val="003E3F7F"/>
    <w:rsid w:val="003E45D7"/>
    <w:rsid w:val="003E474E"/>
    <w:rsid w:val="003E47EB"/>
    <w:rsid w:val="003E49F6"/>
    <w:rsid w:val="003E4CDF"/>
    <w:rsid w:val="003E5058"/>
    <w:rsid w:val="003E52E2"/>
    <w:rsid w:val="003E5A79"/>
    <w:rsid w:val="003E5E8D"/>
    <w:rsid w:val="003E5FF7"/>
    <w:rsid w:val="003E62D4"/>
    <w:rsid w:val="003E66D5"/>
    <w:rsid w:val="003E6D91"/>
    <w:rsid w:val="003E74B4"/>
    <w:rsid w:val="003E79F1"/>
    <w:rsid w:val="003F05CE"/>
    <w:rsid w:val="003F1358"/>
    <w:rsid w:val="003F2909"/>
    <w:rsid w:val="003F2F2E"/>
    <w:rsid w:val="003F306E"/>
    <w:rsid w:val="003F451D"/>
    <w:rsid w:val="003F512F"/>
    <w:rsid w:val="003F56F8"/>
    <w:rsid w:val="003F60FA"/>
    <w:rsid w:val="003F66B2"/>
    <w:rsid w:val="003F69DD"/>
    <w:rsid w:val="003F6A18"/>
    <w:rsid w:val="003F6E96"/>
    <w:rsid w:val="003F7123"/>
    <w:rsid w:val="00400143"/>
    <w:rsid w:val="004003E2"/>
    <w:rsid w:val="00400730"/>
    <w:rsid w:val="00400756"/>
    <w:rsid w:val="00400C82"/>
    <w:rsid w:val="00400CB4"/>
    <w:rsid w:val="0040149F"/>
    <w:rsid w:val="00401645"/>
    <w:rsid w:val="00401B1B"/>
    <w:rsid w:val="00402274"/>
    <w:rsid w:val="00402578"/>
    <w:rsid w:val="00402792"/>
    <w:rsid w:val="00402A4F"/>
    <w:rsid w:val="0040344E"/>
    <w:rsid w:val="0040476C"/>
    <w:rsid w:val="004049C4"/>
    <w:rsid w:val="00404BB6"/>
    <w:rsid w:val="00404BEE"/>
    <w:rsid w:val="0040544C"/>
    <w:rsid w:val="0040555A"/>
    <w:rsid w:val="004057BC"/>
    <w:rsid w:val="00406087"/>
    <w:rsid w:val="00406316"/>
    <w:rsid w:val="0040632A"/>
    <w:rsid w:val="0040687F"/>
    <w:rsid w:val="00406A6F"/>
    <w:rsid w:val="00406B26"/>
    <w:rsid w:val="00406E44"/>
    <w:rsid w:val="00407FF9"/>
    <w:rsid w:val="00410298"/>
    <w:rsid w:val="0041058A"/>
    <w:rsid w:val="0041126D"/>
    <w:rsid w:val="0041144B"/>
    <w:rsid w:val="0041159B"/>
    <w:rsid w:val="00411731"/>
    <w:rsid w:val="00412E51"/>
    <w:rsid w:val="004132A8"/>
    <w:rsid w:val="004136AB"/>
    <w:rsid w:val="0041375C"/>
    <w:rsid w:val="00413B9B"/>
    <w:rsid w:val="004141C7"/>
    <w:rsid w:val="0041421F"/>
    <w:rsid w:val="00414348"/>
    <w:rsid w:val="0041502B"/>
    <w:rsid w:val="00415205"/>
    <w:rsid w:val="004153F9"/>
    <w:rsid w:val="00415B07"/>
    <w:rsid w:val="00415C3A"/>
    <w:rsid w:val="00416AAB"/>
    <w:rsid w:val="00416AE1"/>
    <w:rsid w:val="00417013"/>
    <w:rsid w:val="00417244"/>
    <w:rsid w:val="00417C1B"/>
    <w:rsid w:val="004203B0"/>
    <w:rsid w:val="00421E94"/>
    <w:rsid w:val="004222E9"/>
    <w:rsid w:val="00422485"/>
    <w:rsid w:val="00422D34"/>
    <w:rsid w:val="00422D6B"/>
    <w:rsid w:val="004231C6"/>
    <w:rsid w:val="004235CB"/>
    <w:rsid w:val="0042362C"/>
    <w:rsid w:val="00423ECD"/>
    <w:rsid w:val="00423F57"/>
    <w:rsid w:val="0042426A"/>
    <w:rsid w:val="00424FFC"/>
    <w:rsid w:val="00425113"/>
    <w:rsid w:val="004257B1"/>
    <w:rsid w:val="00425C13"/>
    <w:rsid w:val="004267F3"/>
    <w:rsid w:val="004268AA"/>
    <w:rsid w:val="004268AB"/>
    <w:rsid w:val="00426D78"/>
    <w:rsid w:val="0042747A"/>
    <w:rsid w:val="004278DC"/>
    <w:rsid w:val="00427D68"/>
    <w:rsid w:val="00430116"/>
    <w:rsid w:val="0043045C"/>
    <w:rsid w:val="004305D3"/>
    <w:rsid w:val="004307C9"/>
    <w:rsid w:val="00430B4A"/>
    <w:rsid w:val="0043105E"/>
    <w:rsid w:val="004310CC"/>
    <w:rsid w:val="004312C8"/>
    <w:rsid w:val="004314CA"/>
    <w:rsid w:val="00431705"/>
    <w:rsid w:val="00432243"/>
    <w:rsid w:val="00432E1D"/>
    <w:rsid w:val="00433BC8"/>
    <w:rsid w:val="00433C52"/>
    <w:rsid w:val="004341C9"/>
    <w:rsid w:val="00434495"/>
    <w:rsid w:val="00434808"/>
    <w:rsid w:val="004348D5"/>
    <w:rsid w:val="00434F89"/>
    <w:rsid w:val="00435959"/>
    <w:rsid w:val="00435CA2"/>
    <w:rsid w:val="00436B7A"/>
    <w:rsid w:val="00437306"/>
    <w:rsid w:val="004377BF"/>
    <w:rsid w:val="00437993"/>
    <w:rsid w:val="00440FF1"/>
    <w:rsid w:val="004416B5"/>
    <w:rsid w:val="00441ACE"/>
    <w:rsid w:val="00441AFF"/>
    <w:rsid w:val="0044213B"/>
    <w:rsid w:val="00442A34"/>
    <w:rsid w:val="00443101"/>
    <w:rsid w:val="004432D9"/>
    <w:rsid w:val="00443748"/>
    <w:rsid w:val="00444C1A"/>
    <w:rsid w:val="004453DF"/>
    <w:rsid w:val="00445AAA"/>
    <w:rsid w:val="00446656"/>
    <w:rsid w:val="00446CD8"/>
    <w:rsid w:val="00446D29"/>
    <w:rsid w:val="00446E1D"/>
    <w:rsid w:val="00446E8E"/>
    <w:rsid w:val="00447191"/>
    <w:rsid w:val="0044721C"/>
    <w:rsid w:val="00447232"/>
    <w:rsid w:val="0044735D"/>
    <w:rsid w:val="0044738F"/>
    <w:rsid w:val="00447925"/>
    <w:rsid w:val="00450058"/>
    <w:rsid w:val="0045052D"/>
    <w:rsid w:val="00450B5E"/>
    <w:rsid w:val="00450BCD"/>
    <w:rsid w:val="00450D4F"/>
    <w:rsid w:val="00450F96"/>
    <w:rsid w:val="004512E7"/>
    <w:rsid w:val="00451CD6"/>
    <w:rsid w:val="0045207F"/>
    <w:rsid w:val="004521C3"/>
    <w:rsid w:val="004522F9"/>
    <w:rsid w:val="00452E8A"/>
    <w:rsid w:val="004535B8"/>
    <w:rsid w:val="00453A7F"/>
    <w:rsid w:val="00454302"/>
    <w:rsid w:val="004545F5"/>
    <w:rsid w:val="00454B71"/>
    <w:rsid w:val="004551CB"/>
    <w:rsid w:val="004554B2"/>
    <w:rsid w:val="0045559B"/>
    <w:rsid w:val="00455650"/>
    <w:rsid w:val="00455733"/>
    <w:rsid w:val="00455EE0"/>
    <w:rsid w:val="00455EFD"/>
    <w:rsid w:val="004566CF"/>
    <w:rsid w:val="00456A4D"/>
    <w:rsid w:val="004572D7"/>
    <w:rsid w:val="00457AC4"/>
    <w:rsid w:val="00457D1E"/>
    <w:rsid w:val="00457D75"/>
    <w:rsid w:val="00457E6D"/>
    <w:rsid w:val="00457FAC"/>
    <w:rsid w:val="00460003"/>
    <w:rsid w:val="004601F1"/>
    <w:rsid w:val="00460AF2"/>
    <w:rsid w:val="00460AF7"/>
    <w:rsid w:val="00460DD5"/>
    <w:rsid w:val="00460F02"/>
    <w:rsid w:val="00461246"/>
    <w:rsid w:val="0046194B"/>
    <w:rsid w:val="004626AA"/>
    <w:rsid w:val="00462B38"/>
    <w:rsid w:val="00463487"/>
    <w:rsid w:val="004637DB"/>
    <w:rsid w:val="004646BD"/>
    <w:rsid w:val="00464B39"/>
    <w:rsid w:val="00464B93"/>
    <w:rsid w:val="00464BA6"/>
    <w:rsid w:val="004657C2"/>
    <w:rsid w:val="004658F9"/>
    <w:rsid w:val="004659FF"/>
    <w:rsid w:val="00465B87"/>
    <w:rsid w:val="00465CA6"/>
    <w:rsid w:val="00466A8D"/>
    <w:rsid w:val="00466C72"/>
    <w:rsid w:val="00466CE8"/>
    <w:rsid w:val="00467585"/>
    <w:rsid w:val="00467A44"/>
    <w:rsid w:val="004700DD"/>
    <w:rsid w:val="0047051A"/>
    <w:rsid w:val="00470897"/>
    <w:rsid w:val="00471276"/>
    <w:rsid w:val="0047158D"/>
    <w:rsid w:val="004724D9"/>
    <w:rsid w:val="00472656"/>
    <w:rsid w:val="0047287A"/>
    <w:rsid w:val="00472C1D"/>
    <w:rsid w:val="00473394"/>
    <w:rsid w:val="004733E4"/>
    <w:rsid w:val="004734A7"/>
    <w:rsid w:val="004736EE"/>
    <w:rsid w:val="00473B49"/>
    <w:rsid w:val="00473CDE"/>
    <w:rsid w:val="004741BF"/>
    <w:rsid w:val="00474382"/>
    <w:rsid w:val="00474672"/>
    <w:rsid w:val="0047496B"/>
    <w:rsid w:val="00474CCE"/>
    <w:rsid w:val="0047502F"/>
    <w:rsid w:val="004752A3"/>
    <w:rsid w:val="00475339"/>
    <w:rsid w:val="00475B0D"/>
    <w:rsid w:val="00475CC3"/>
    <w:rsid w:val="00475E5D"/>
    <w:rsid w:val="00477103"/>
    <w:rsid w:val="00477219"/>
    <w:rsid w:val="00477652"/>
    <w:rsid w:val="00480129"/>
    <w:rsid w:val="00480B89"/>
    <w:rsid w:val="004811CA"/>
    <w:rsid w:val="0048121D"/>
    <w:rsid w:val="004815E7"/>
    <w:rsid w:val="0048371A"/>
    <w:rsid w:val="0048398A"/>
    <w:rsid w:val="00483AFB"/>
    <w:rsid w:val="004842EE"/>
    <w:rsid w:val="00484324"/>
    <w:rsid w:val="00484349"/>
    <w:rsid w:val="00485567"/>
    <w:rsid w:val="004856BF"/>
    <w:rsid w:val="00485A7F"/>
    <w:rsid w:val="00485C9A"/>
    <w:rsid w:val="00485E42"/>
    <w:rsid w:val="00485FF8"/>
    <w:rsid w:val="00486DD3"/>
    <w:rsid w:val="00486F3C"/>
    <w:rsid w:val="00487083"/>
    <w:rsid w:val="00487288"/>
    <w:rsid w:val="00487551"/>
    <w:rsid w:val="004875D4"/>
    <w:rsid w:val="004877A6"/>
    <w:rsid w:val="00487966"/>
    <w:rsid w:val="00487C8D"/>
    <w:rsid w:val="00487EFB"/>
    <w:rsid w:val="0049096A"/>
    <w:rsid w:val="00490AF0"/>
    <w:rsid w:val="00490B4A"/>
    <w:rsid w:val="00490D5A"/>
    <w:rsid w:val="00491088"/>
    <w:rsid w:val="00491CF7"/>
    <w:rsid w:val="00491D54"/>
    <w:rsid w:val="004923B4"/>
    <w:rsid w:val="004924D6"/>
    <w:rsid w:val="00492505"/>
    <w:rsid w:val="00492B84"/>
    <w:rsid w:val="00492BAC"/>
    <w:rsid w:val="00492BC5"/>
    <w:rsid w:val="00493119"/>
    <w:rsid w:val="00493843"/>
    <w:rsid w:val="00494042"/>
    <w:rsid w:val="0049421A"/>
    <w:rsid w:val="004943BB"/>
    <w:rsid w:val="00494553"/>
    <w:rsid w:val="00495044"/>
    <w:rsid w:val="00495052"/>
    <w:rsid w:val="00495E07"/>
    <w:rsid w:val="00496E1A"/>
    <w:rsid w:val="0049755F"/>
    <w:rsid w:val="00497811"/>
    <w:rsid w:val="004A007A"/>
    <w:rsid w:val="004A0CBB"/>
    <w:rsid w:val="004A11D9"/>
    <w:rsid w:val="004A12D0"/>
    <w:rsid w:val="004A33CC"/>
    <w:rsid w:val="004A3564"/>
    <w:rsid w:val="004A43D4"/>
    <w:rsid w:val="004A446A"/>
    <w:rsid w:val="004A4C0E"/>
    <w:rsid w:val="004A4FFC"/>
    <w:rsid w:val="004A5061"/>
    <w:rsid w:val="004A5173"/>
    <w:rsid w:val="004A55BF"/>
    <w:rsid w:val="004A579F"/>
    <w:rsid w:val="004A5B28"/>
    <w:rsid w:val="004A6D89"/>
    <w:rsid w:val="004A766A"/>
    <w:rsid w:val="004A768B"/>
    <w:rsid w:val="004A7935"/>
    <w:rsid w:val="004A7F4E"/>
    <w:rsid w:val="004B04F0"/>
    <w:rsid w:val="004B16C1"/>
    <w:rsid w:val="004B1B5D"/>
    <w:rsid w:val="004B1E8A"/>
    <w:rsid w:val="004B3237"/>
    <w:rsid w:val="004B3A59"/>
    <w:rsid w:val="004B46EC"/>
    <w:rsid w:val="004B4782"/>
    <w:rsid w:val="004B4BE3"/>
    <w:rsid w:val="004B5357"/>
    <w:rsid w:val="004B5738"/>
    <w:rsid w:val="004B6135"/>
    <w:rsid w:val="004B75A8"/>
    <w:rsid w:val="004B763E"/>
    <w:rsid w:val="004B78D7"/>
    <w:rsid w:val="004B7A92"/>
    <w:rsid w:val="004B7BAA"/>
    <w:rsid w:val="004C040C"/>
    <w:rsid w:val="004C081A"/>
    <w:rsid w:val="004C0AB3"/>
    <w:rsid w:val="004C1222"/>
    <w:rsid w:val="004C1589"/>
    <w:rsid w:val="004C1666"/>
    <w:rsid w:val="004C1B58"/>
    <w:rsid w:val="004C1FFA"/>
    <w:rsid w:val="004C26CE"/>
    <w:rsid w:val="004C2DA6"/>
    <w:rsid w:val="004C32F3"/>
    <w:rsid w:val="004C3F4C"/>
    <w:rsid w:val="004C416A"/>
    <w:rsid w:val="004C4B66"/>
    <w:rsid w:val="004C5220"/>
    <w:rsid w:val="004C5302"/>
    <w:rsid w:val="004C592E"/>
    <w:rsid w:val="004C5CBE"/>
    <w:rsid w:val="004C616E"/>
    <w:rsid w:val="004C621B"/>
    <w:rsid w:val="004C633B"/>
    <w:rsid w:val="004C698C"/>
    <w:rsid w:val="004C6D88"/>
    <w:rsid w:val="004C7699"/>
    <w:rsid w:val="004C7A01"/>
    <w:rsid w:val="004C7A44"/>
    <w:rsid w:val="004C7B72"/>
    <w:rsid w:val="004D0146"/>
    <w:rsid w:val="004D02DD"/>
    <w:rsid w:val="004D0565"/>
    <w:rsid w:val="004D085F"/>
    <w:rsid w:val="004D16FD"/>
    <w:rsid w:val="004D25DB"/>
    <w:rsid w:val="004D2ECD"/>
    <w:rsid w:val="004D3107"/>
    <w:rsid w:val="004D34D8"/>
    <w:rsid w:val="004D376A"/>
    <w:rsid w:val="004D4071"/>
    <w:rsid w:val="004D42CF"/>
    <w:rsid w:val="004D46D4"/>
    <w:rsid w:val="004D4EDF"/>
    <w:rsid w:val="004D558F"/>
    <w:rsid w:val="004D56C2"/>
    <w:rsid w:val="004D5B4B"/>
    <w:rsid w:val="004D5FDB"/>
    <w:rsid w:val="004D60C3"/>
    <w:rsid w:val="004D6198"/>
    <w:rsid w:val="004D61BA"/>
    <w:rsid w:val="004D6314"/>
    <w:rsid w:val="004D6922"/>
    <w:rsid w:val="004D6ED1"/>
    <w:rsid w:val="004D775C"/>
    <w:rsid w:val="004E020C"/>
    <w:rsid w:val="004E0288"/>
    <w:rsid w:val="004E0CA3"/>
    <w:rsid w:val="004E0E4F"/>
    <w:rsid w:val="004E110F"/>
    <w:rsid w:val="004E119C"/>
    <w:rsid w:val="004E1330"/>
    <w:rsid w:val="004E1406"/>
    <w:rsid w:val="004E1A1D"/>
    <w:rsid w:val="004E26B8"/>
    <w:rsid w:val="004E2922"/>
    <w:rsid w:val="004E2AA1"/>
    <w:rsid w:val="004E3372"/>
    <w:rsid w:val="004E34DA"/>
    <w:rsid w:val="004E3786"/>
    <w:rsid w:val="004E412B"/>
    <w:rsid w:val="004E43F9"/>
    <w:rsid w:val="004E4999"/>
    <w:rsid w:val="004E5188"/>
    <w:rsid w:val="004E52A1"/>
    <w:rsid w:val="004E545B"/>
    <w:rsid w:val="004E54BB"/>
    <w:rsid w:val="004E6B01"/>
    <w:rsid w:val="004E6D32"/>
    <w:rsid w:val="004E6FD1"/>
    <w:rsid w:val="004E7046"/>
    <w:rsid w:val="004E76BE"/>
    <w:rsid w:val="004E78A1"/>
    <w:rsid w:val="004F1334"/>
    <w:rsid w:val="004F14E0"/>
    <w:rsid w:val="004F173A"/>
    <w:rsid w:val="004F1C82"/>
    <w:rsid w:val="004F1D75"/>
    <w:rsid w:val="004F255F"/>
    <w:rsid w:val="004F25B1"/>
    <w:rsid w:val="004F2858"/>
    <w:rsid w:val="004F2AFC"/>
    <w:rsid w:val="004F2E84"/>
    <w:rsid w:val="004F359F"/>
    <w:rsid w:val="004F3F0C"/>
    <w:rsid w:val="004F4306"/>
    <w:rsid w:val="004F4D69"/>
    <w:rsid w:val="004F5671"/>
    <w:rsid w:val="004F56F0"/>
    <w:rsid w:val="004F6333"/>
    <w:rsid w:val="004F6356"/>
    <w:rsid w:val="004F6408"/>
    <w:rsid w:val="004F665C"/>
    <w:rsid w:val="004F7A20"/>
    <w:rsid w:val="004F7BB6"/>
    <w:rsid w:val="00500E43"/>
    <w:rsid w:val="0050131C"/>
    <w:rsid w:val="0050154A"/>
    <w:rsid w:val="005015EB"/>
    <w:rsid w:val="0050204C"/>
    <w:rsid w:val="0050205B"/>
    <w:rsid w:val="0050211B"/>
    <w:rsid w:val="0050287B"/>
    <w:rsid w:val="005028F8"/>
    <w:rsid w:val="00502A89"/>
    <w:rsid w:val="00502F98"/>
    <w:rsid w:val="0050355E"/>
    <w:rsid w:val="00503711"/>
    <w:rsid w:val="0050375F"/>
    <w:rsid w:val="005043B4"/>
    <w:rsid w:val="00504584"/>
    <w:rsid w:val="005047EB"/>
    <w:rsid w:val="005048CA"/>
    <w:rsid w:val="00504C5B"/>
    <w:rsid w:val="00504F28"/>
    <w:rsid w:val="00505696"/>
    <w:rsid w:val="00505962"/>
    <w:rsid w:val="00505AD1"/>
    <w:rsid w:val="00505AE5"/>
    <w:rsid w:val="00506276"/>
    <w:rsid w:val="00506386"/>
    <w:rsid w:val="005064EF"/>
    <w:rsid w:val="0050669F"/>
    <w:rsid w:val="00506CEB"/>
    <w:rsid w:val="00507BA1"/>
    <w:rsid w:val="0051070C"/>
    <w:rsid w:val="00510ABD"/>
    <w:rsid w:val="00510EC3"/>
    <w:rsid w:val="00511266"/>
    <w:rsid w:val="0051138B"/>
    <w:rsid w:val="005114B5"/>
    <w:rsid w:val="005114E5"/>
    <w:rsid w:val="00512320"/>
    <w:rsid w:val="005124E4"/>
    <w:rsid w:val="005126AE"/>
    <w:rsid w:val="00512BF1"/>
    <w:rsid w:val="00512C99"/>
    <w:rsid w:val="00512D1C"/>
    <w:rsid w:val="00513040"/>
    <w:rsid w:val="0051335B"/>
    <w:rsid w:val="0051380C"/>
    <w:rsid w:val="00513C5D"/>
    <w:rsid w:val="00513D49"/>
    <w:rsid w:val="00513D92"/>
    <w:rsid w:val="00513EEF"/>
    <w:rsid w:val="005142C0"/>
    <w:rsid w:val="0051463A"/>
    <w:rsid w:val="005147F4"/>
    <w:rsid w:val="00514D3B"/>
    <w:rsid w:val="00515430"/>
    <w:rsid w:val="0051550A"/>
    <w:rsid w:val="00515856"/>
    <w:rsid w:val="00515ADA"/>
    <w:rsid w:val="00516609"/>
    <w:rsid w:val="00517479"/>
    <w:rsid w:val="005177D8"/>
    <w:rsid w:val="0051782B"/>
    <w:rsid w:val="00517E57"/>
    <w:rsid w:val="0052031F"/>
    <w:rsid w:val="00520B43"/>
    <w:rsid w:val="00521230"/>
    <w:rsid w:val="005213A4"/>
    <w:rsid w:val="00521909"/>
    <w:rsid w:val="00521B12"/>
    <w:rsid w:val="00521CFC"/>
    <w:rsid w:val="00521FA8"/>
    <w:rsid w:val="0052253F"/>
    <w:rsid w:val="00522ACC"/>
    <w:rsid w:val="0052302F"/>
    <w:rsid w:val="00523371"/>
    <w:rsid w:val="00523886"/>
    <w:rsid w:val="005240E2"/>
    <w:rsid w:val="00524486"/>
    <w:rsid w:val="00524DCE"/>
    <w:rsid w:val="005257BC"/>
    <w:rsid w:val="00525A7D"/>
    <w:rsid w:val="00525BD6"/>
    <w:rsid w:val="00526FCD"/>
    <w:rsid w:val="0052748A"/>
    <w:rsid w:val="0052779D"/>
    <w:rsid w:val="00527A64"/>
    <w:rsid w:val="00530D67"/>
    <w:rsid w:val="00530FCB"/>
    <w:rsid w:val="00531C07"/>
    <w:rsid w:val="005335AE"/>
    <w:rsid w:val="005337F4"/>
    <w:rsid w:val="00533DA5"/>
    <w:rsid w:val="00534F76"/>
    <w:rsid w:val="00535076"/>
    <w:rsid w:val="005352C2"/>
    <w:rsid w:val="005352EC"/>
    <w:rsid w:val="00535836"/>
    <w:rsid w:val="00535B35"/>
    <w:rsid w:val="00536167"/>
    <w:rsid w:val="00536A3C"/>
    <w:rsid w:val="00536B86"/>
    <w:rsid w:val="0053741B"/>
    <w:rsid w:val="005378AD"/>
    <w:rsid w:val="00537C8E"/>
    <w:rsid w:val="00537F4B"/>
    <w:rsid w:val="0054024A"/>
    <w:rsid w:val="005402EA"/>
    <w:rsid w:val="00540A8A"/>
    <w:rsid w:val="00540DC4"/>
    <w:rsid w:val="00540E1B"/>
    <w:rsid w:val="0054119E"/>
    <w:rsid w:val="0054198F"/>
    <w:rsid w:val="00541A28"/>
    <w:rsid w:val="00542281"/>
    <w:rsid w:val="0054271B"/>
    <w:rsid w:val="005427B6"/>
    <w:rsid w:val="00543342"/>
    <w:rsid w:val="005435AA"/>
    <w:rsid w:val="00543FA8"/>
    <w:rsid w:val="005442B1"/>
    <w:rsid w:val="0054466A"/>
    <w:rsid w:val="0054589B"/>
    <w:rsid w:val="00545D88"/>
    <w:rsid w:val="00550907"/>
    <w:rsid w:val="005513C9"/>
    <w:rsid w:val="00551AB1"/>
    <w:rsid w:val="00551EA1"/>
    <w:rsid w:val="00551EFD"/>
    <w:rsid w:val="00551F29"/>
    <w:rsid w:val="00552D67"/>
    <w:rsid w:val="00552FA0"/>
    <w:rsid w:val="005533B4"/>
    <w:rsid w:val="00553467"/>
    <w:rsid w:val="005538D7"/>
    <w:rsid w:val="005538ED"/>
    <w:rsid w:val="00554076"/>
    <w:rsid w:val="0055430A"/>
    <w:rsid w:val="005547A9"/>
    <w:rsid w:val="00555A65"/>
    <w:rsid w:val="00555C41"/>
    <w:rsid w:val="005565F2"/>
    <w:rsid w:val="00557862"/>
    <w:rsid w:val="0056029E"/>
    <w:rsid w:val="0056087A"/>
    <w:rsid w:val="00560944"/>
    <w:rsid w:val="00561411"/>
    <w:rsid w:val="00561520"/>
    <w:rsid w:val="0056166E"/>
    <w:rsid w:val="00561B28"/>
    <w:rsid w:val="00561D18"/>
    <w:rsid w:val="00562947"/>
    <w:rsid w:val="00562BF7"/>
    <w:rsid w:val="00562D21"/>
    <w:rsid w:val="00563224"/>
    <w:rsid w:val="00563252"/>
    <w:rsid w:val="005632EE"/>
    <w:rsid w:val="00563B13"/>
    <w:rsid w:val="005651BA"/>
    <w:rsid w:val="0056568B"/>
    <w:rsid w:val="00565A99"/>
    <w:rsid w:val="0056619C"/>
    <w:rsid w:val="00566ECE"/>
    <w:rsid w:val="005672F8"/>
    <w:rsid w:val="00567816"/>
    <w:rsid w:val="00571861"/>
    <w:rsid w:val="005728A2"/>
    <w:rsid w:val="005729BE"/>
    <w:rsid w:val="00573273"/>
    <w:rsid w:val="00573709"/>
    <w:rsid w:val="00573858"/>
    <w:rsid w:val="00573CDD"/>
    <w:rsid w:val="0057498C"/>
    <w:rsid w:val="0057520E"/>
    <w:rsid w:val="0057629A"/>
    <w:rsid w:val="00576DC0"/>
    <w:rsid w:val="005772DF"/>
    <w:rsid w:val="00577A00"/>
    <w:rsid w:val="00577EA9"/>
    <w:rsid w:val="00580032"/>
    <w:rsid w:val="005805BB"/>
    <w:rsid w:val="005806AC"/>
    <w:rsid w:val="00580A1B"/>
    <w:rsid w:val="00580AB1"/>
    <w:rsid w:val="00580D61"/>
    <w:rsid w:val="005811D7"/>
    <w:rsid w:val="00581239"/>
    <w:rsid w:val="00581900"/>
    <w:rsid w:val="00581CFA"/>
    <w:rsid w:val="00581D0F"/>
    <w:rsid w:val="00581DD9"/>
    <w:rsid w:val="0058288D"/>
    <w:rsid w:val="00583255"/>
    <w:rsid w:val="005836C2"/>
    <w:rsid w:val="005839A3"/>
    <w:rsid w:val="00583AD2"/>
    <w:rsid w:val="00584679"/>
    <w:rsid w:val="00584CEC"/>
    <w:rsid w:val="005859C0"/>
    <w:rsid w:val="005859DD"/>
    <w:rsid w:val="0058669B"/>
    <w:rsid w:val="005866B9"/>
    <w:rsid w:val="005867C8"/>
    <w:rsid w:val="005868E4"/>
    <w:rsid w:val="0058716B"/>
    <w:rsid w:val="00590787"/>
    <w:rsid w:val="00590CB6"/>
    <w:rsid w:val="00590E1C"/>
    <w:rsid w:val="005910D6"/>
    <w:rsid w:val="00591635"/>
    <w:rsid w:val="005917CA"/>
    <w:rsid w:val="0059208B"/>
    <w:rsid w:val="00592291"/>
    <w:rsid w:val="005922DE"/>
    <w:rsid w:val="00592D1C"/>
    <w:rsid w:val="00592DEE"/>
    <w:rsid w:val="00593256"/>
    <w:rsid w:val="00593704"/>
    <w:rsid w:val="0059397F"/>
    <w:rsid w:val="00593A10"/>
    <w:rsid w:val="00593BF1"/>
    <w:rsid w:val="00593EB1"/>
    <w:rsid w:val="0059424D"/>
    <w:rsid w:val="005942C5"/>
    <w:rsid w:val="00594338"/>
    <w:rsid w:val="005943B4"/>
    <w:rsid w:val="00594BDE"/>
    <w:rsid w:val="00595301"/>
    <w:rsid w:val="005957EC"/>
    <w:rsid w:val="005958F4"/>
    <w:rsid w:val="00595D5A"/>
    <w:rsid w:val="00595EBB"/>
    <w:rsid w:val="00596AC7"/>
    <w:rsid w:val="00596F6B"/>
    <w:rsid w:val="005972FE"/>
    <w:rsid w:val="0059742D"/>
    <w:rsid w:val="00597C53"/>
    <w:rsid w:val="00597F19"/>
    <w:rsid w:val="005A0011"/>
    <w:rsid w:val="005A0D84"/>
    <w:rsid w:val="005A10FF"/>
    <w:rsid w:val="005A13D5"/>
    <w:rsid w:val="005A15C3"/>
    <w:rsid w:val="005A166F"/>
    <w:rsid w:val="005A1679"/>
    <w:rsid w:val="005A1DCB"/>
    <w:rsid w:val="005A2100"/>
    <w:rsid w:val="005A250B"/>
    <w:rsid w:val="005A2595"/>
    <w:rsid w:val="005A322C"/>
    <w:rsid w:val="005A3686"/>
    <w:rsid w:val="005A38B4"/>
    <w:rsid w:val="005A3E90"/>
    <w:rsid w:val="005A44AC"/>
    <w:rsid w:val="005A45E7"/>
    <w:rsid w:val="005A48B2"/>
    <w:rsid w:val="005A4A40"/>
    <w:rsid w:val="005A4B20"/>
    <w:rsid w:val="005A4E47"/>
    <w:rsid w:val="005A580A"/>
    <w:rsid w:val="005A5CF0"/>
    <w:rsid w:val="005A6409"/>
    <w:rsid w:val="005A65CA"/>
    <w:rsid w:val="005A6623"/>
    <w:rsid w:val="005A665A"/>
    <w:rsid w:val="005A66B2"/>
    <w:rsid w:val="005A66F3"/>
    <w:rsid w:val="005A6759"/>
    <w:rsid w:val="005A675A"/>
    <w:rsid w:val="005A6762"/>
    <w:rsid w:val="005A68CF"/>
    <w:rsid w:val="005A6A9F"/>
    <w:rsid w:val="005A774C"/>
    <w:rsid w:val="005A78B0"/>
    <w:rsid w:val="005A7B51"/>
    <w:rsid w:val="005A7DC6"/>
    <w:rsid w:val="005B0B0F"/>
    <w:rsid w:val="005B0C4C"/>
    <w:rsid w:val="005B1537"/>
    <w:rsid w:val="005B1582"/>
    <w:rsid w:val="005B15C7"/>
    <w:rsid w:val="005B174E"/>
    <w:rsid w:val="005B18B3"/>
    <w:rsid w:val="005B1FB2"/>
    <w:rsid w:val="005B26BB"/>
    <w:rsid w:val="005B2EF1"/>
    <w:rsid w:val="005B3215"/>
    <w:rsid w:val="005B346B"/>
    <w:rsid w:val="005B34C6"/>
    <w:rsid w:val="005B374E"/>
    <w:rsid w:val="005B37A3"/>
    <w:rsid w:val="005B3B4A"/>
    <w:rsid w:val="005B3DD7"/>
    <w:rsid w:val="005B4142"/>
    <w:rsid w:val="005B4A2F"/>
    <w:rsid w:val="005B51AA"/>
    <w:rsid w:val="005B54E0"/>
    <w:rsid w:val="005B5C31"/>
    <w:rsid w:val="005B60B9"/>
    <w:rsid w:val="005B61D1"/>
    <w:rsid w:val="005B67CA"/>
    <w:rsid w:val="005B6C15"/>
    <w:rsid w:val="005B7813"/>
    <w:rsid w:val="005C023D"/>
    <w:rsid w:val="005C0935"/>
    <w:rsid w:val="005C1294"/>
    <w:rsid w:val="005C1BF2"/>
    <w:rsid w:val="005C1C93"/>
    <w:rsid w:val="005C25B7"/>
    <w:rsid w:val="005C2967"/>
    <w:rsid w:val="005C3F94"/>
    <w:rsid w:val="005C40A6"/>
    <w:rsid w:val="005C4BB6"/>
    <w:rsid w:val="005C598A"/>
    <w:rsid w:val="005C5D82"/>
    <w:rsid w:val="005C65B6"/>
    <w:rsid w:val="005C66AE"/>
    <w:rsid w:val="005C6DA2"/>
    <w:rsid w:val="005C7156"/>
    <w:rsid w:val="005C72E7"/>
    <w:rsid w:val="005C7963"/>
    <w:rsid w:val="005C7E66"/>
    <w:rsid w:val="005D0492"/>
    <w:rsid w:val="005D0664"/>
    <w:rsid w:val="005D07B3"/>
    <w:rsid w:val="005D1096"/>
    <w:rsid w:val="005D143B"/>
    <w:rsid w:val="005D1D17"/>
    <w:rsid w:val="005D317D"/>
    <w:rsid w:val="005D3B61"/>
    <w:rsid w:val="005D3C07"/>
    <w:rsid w:val="005D43F7"/>
    <w:rsid w:val="005D466C"/>
    <w:rsid w:val="005D49F2"/>
    <w:rsid w:val="005D5156"/>
    <w:rsid w:val="005D5F57"/>
    <w:rsid w:val="005D6143"/>
    <w:rsid w:val="005D73AF"/>
    <w:rsid w:val="005D74B4"/>
    <w:rsid w:val="005D7924"/>
    <w:rsid w:val="005D7AA0"/>
    <w:rsid w:val="005D7B43"/>
    <w:rsid w:val="005D7D99"/>
    <w:rsid w:val="005E0CB2"/>
    <w:rsid w:val="005E0D42"/>
    <w:rsid w:val="005E0EF8"/>
    <w:rsid w:val="005E15AF"/>
    <w:rsid w:val="005E1D66"/>
    <w:rsid w:val="005E1FD6"/>
    <w:rsid w:val="005E22B7"/>
    <w:rsid w:val="005E2921"/>
    <w:rsid w:val="005E2B52"/>
    <w:rsid w:val="005E304F"/>
    <w:rsid w:val="005E32B2"/>
    <w:rsid w:val="005E33B7"/>
    <w:rsid w:val="005E345E"/>
    <w:rsid w:val="005E3530"/>
    <w:rsid w:val="005E4168"/>
    <w:rsid w:val="005E41F7"/>
    <w:rsid w:val="005E4679"/>
    <w:rsid w:val="005E4E36"/>
    <w:rsid w:val="005E51BF"/>
    <w:rsid w:val="005E5556"/>
    <w:rsid w:val="005E5860"/>
    <w:rsid w:val="005E5ADB"/>
    <w:rsid w:val="005E5B75"/>
    <w:rsid w:val="005E5B96"/>
    <w:rsid w:val="005E608B"/>
    <w:rsid w:val="005E60AE"/>
    <w:rsid w:val="005E7A46"/>
    <w:rsid w:val="005F04A0"/>
    <w:rsid w:val="005F08CE"/>
    <w:rsid w:val="005F120D"/>
    <w:rsid w:val="005F1338"/>
    <w:rsid w:val="005F1869"/>
    <w:rsid w:val="005F18B2"/>
    <w:rsid w:val="005F1F98"/>
    <w:rsid w:val="005F2510"/>
    <w:rsid w:val="005F26C4"/>
    <w:rsid w:val="005F2990"/>
    <w:rsid w:val="005F2D8A"/>
    <w:rsid w:val="005F3078"/>
    <w:rsid w:val="005F38B6"/>
    <w:rsid w:val="005F4008"/>
    <w:rsid w:val="005F419F"/>
    <w:rsid w:val="005F42D6"/>
    <w:rsid w:val="005F437F"/>
    <w:rsid w:val="005F4BE6"/>
    <w:rsid w:val="005F5221"/>
    <w:rsid w:val="005F56FA"/>
    <w:rsid w:val="005F5BF1"/>
    <w:rsid w:val="005F6B73"/>
    <w:rsid w:val="005F6C46"/>
    <w:rsid w:val="005F6FF5"/>
    <w:rsid w:val="005F7244"/>
    <w:rsid w:val="005F7EC2"/>
    <w:rsid w:val="005F7FB8"/>
    <w:rsid w:val="0060098B"/>
    <w:rsid w:val="00600F95"/>
    <w:rsid w:val="00601066"/>
    <w:rsid w:val="006010BB"/>
    <w:rsid w:val="00602E9D"/>
    <w:rsid w:val="00603B49"/>
    <w:rsid w:val="00603F2E"/>
    <w:rsid w:val="0060498C"/>
    <w:rsid w:val="00604F7E"/>
    <w:rsid w:val="0060507B"/>
    <w:rsid w:val="00605CD3"/>
    <w:rsid w:val="006061A0"/>
    <w:rsid w:val="006075D5"/>
    <w:rsid w:val="00607680"/>
    <w:rsid w:val="00607EEE"/>
    <w:rsid w:val="0061078B"/>
    <w:rsid w:val="00610972"/>
    <w:rsid w:val="0061113C"/>
    <w:rsid w:val="00611400"/>
    <w:rsid w:val="006122AD"/>
    <w:rsid w:val="00612AA0"/>
    <w:rsid w:val="0061317F"/>
    <w:rsid w:val="006135B4"/>
    <w:rsid w:val="006139EA"/>
    <w:rsid w:val="00613CE4"/>
    <w:rsid w:val="00613E2F"/>
    <w:rsid w:val="00613F68"/>
    <w:rsid w:val="006141FB"/>
    <w:rsid w:val="006147F8"/>
    <w:rsid w:val="006158CB"/>
    <w:rsid w:val="006163B1"/>
    <w:rsid w:val="00616D06"/>
    <w:rsid w:val="00617306"/>
    <w:rsid w:val="0061741B"/>
    <w:rsid w:val="0061757E"/>
    <w:rsid w:val="006179B9"/>
    <w:rsid w:val="00617A3E"/>
    <w:rsid w:val="00617C19"/>
    <w:rsid w:val="00620111"/>
    <w:rsid w:val="00621C58"/>
    <w:rsid w:val="00621D4C"/>
    <w:rsid w:val="00623687"/>
    <w:rsid w:val="006236ED"/>
    <w:rsid w:val="00623C95"/>
    <w:rsid w:val="00624373"/>
    <w:rsid w:val="006245E3"/>
    <w:rsid w:val="00624A23"/>
    <w:rsid w:val="00624C98"/>
    <w:rsid w:val="0062570A"/>
    <w:rsid w:val="00626A28"/>
    <w:rsid w:val="00626AE0"/>
    <w:rsid w:val="0062703E"/>
    <w:rsid w:val="006277E8"/>
    <w:rsid w:val="00627BB6"/>
    <w:rsid w:val="00630836"/>
    <w:rsid w:val="00630C8B"/>
    <w:rsid w:val="00630D66"/>
    <w:rsid w:val="0063172C"/>
    <w:rsid w:val="00631976"/>
    <w:rsid w:val="00631CC9"/>
    <w:rsid w:val="00631D5E"/>
    <w:rsid w:val="00631FC2"/>
    <w:rsid w:val="00631FF1"/>
    <w:rsid w:val="00633393"/>
    <w:rsid w:val="00633629"/>
    <w:rsid w:val="006339FD"/>
    <w:rsid w:val="00633BE7"/>
    <w:rsid w:val="00633F22"/>
    <w:rsid w:val="0063437B"/>
    <w:rsid w:val="006347C2"/>
    <w:rsid w:val="00635F75"/>
    <w:rsid w:val="0063671E"/>
    <w:rsid w:val="00636E67"/>
    <w:rsid w:val="006370FA"/>
    <w:rsid w:val="006371FA"/>
    <w:rsid w:val="00637985"/>
    <w:rsid w:val="00637BE1"/>
    <w:rsid w:val="00637CE4"/>
    <w:rsid w:val="00637DD4"/>
    <w:rsid w:val="006401B2"/>
    <w:rsid w:val="00640E9B"/>
    <w:rsid w:val="00640F70"/>
    <w:rsid w:val="006411EB"/>
    <w:rsid w:val="006417AE"/>
    <w:rsid w:val="00641915"/>
    <w:rsid w:val="00641BE2"/>
    <w:rsid w:val="006424A4"/>
    <w:rsid w:val="00642939"/>
    <w:rsid w:val="006447AD"/>
    <w:rsid w:val="0064544B"/>
    <w:rsid w:val="00645540"/>
    <w:rsid w:val="0064562C"/>
    <w:rsid w:val="006456C0"/>
    <w:rsid w:val="00645D71"/>
    <w:rsid w:val="006461E3"/>
    <w:rsid w:val="00646429"/>
    <w:rsid w:val="00650519"/>
    <w:rsid w:val="00650806"/>
    <w:rsid w:val="00650C51"/>
    <w:rsid w:val="0065123F"/>
    <w:rsid w:val="00651D6B"/>
    <w:rsid w:val="00652C9F"/>
    <w:rsid w:val="00652F92"/>
    <w:rsid w:val="0065324E"/>
    <w:rsid w:val="006537E8"/>
    <w:rsid w:val="00653994"/>
    <w:rsid w:val="00653C21"/>
    <w:rsid w:val="00653CE2"/>
    <w:rsid w:val="006540C3"/>
    <w:rsid w:val="0065464A"/>
    <w:rsid w:val="00654676"/>
    <w:rsid w:val="00655022"/>
    <w:rsid w:val="00655C0F"/>
    <w:rsid w:val="0065658C"/>
    <w:rsid w:val="00656732"/>
    <w:rsid w:val="00657270"/>
    <w:rsid w:val="00657373"/>
    <w:rsid w:val="00657EE8"/>
    <w:rsid w:val="0066086D"/>
    <w:rsid w:val="006612F7"/>
    <w:rsid w:val="006616A2"/>
    <w:rsid w:val="00661723"/>
    <w:rsid w:val="00661E53"/>
    <w:rsid w:val="00661EDF"/>
    <w:rsid w:val="0066229C"/>
    <w:rsid w:val="00662320"/>
    <w:rsid w:val="006627E7"/>
    <w:rsid w:val="00662A16"/>
    <w:rsid w:val="00662BB1"/>
    <w:rsid w:val="006630C1"/>
    <w:rsid w:val="006630D0"/>
    <w:rsid w:val="006632DF"/>
    <w:rsid w:val="006634BC"/>
    <w:rsid w:val="00663F06"/>
    <w:rsid w:val="00664160"/>
    <w:rsid w:val="006641D7"/>
    <w:rsid w:val="00664933"/>
    <w:rsid w:val="006656FF"/>
    <w:rsid w:val="00665E82"/>
    <w:rsid w:val="0066659E"/>
    <w:rsid w:val="006666D6"/>
    <w:rsid w:val="006666E2"/>
    <w:rsid w:val="0066699D"/>
    <w:rsid w:val="00666A47"/>
    <w:rsid w:val="00666DB6"/>
    <w:rsid w:val="00667599"/>
    <w:rsid w:val="006675B0"/>
    <w:rsid w:val="00667701"/>
    <w:rsid w:val="00667C25"/>
    <w:rsid w:val="006704B1"/>
    <w:rsid w:val="00670935"/>
    <w:rsid w:val="00670E02"/>
    <w:rsid w:val="0067127B"/>
    <w:rsid w:val="0067193F"/>
    <w:rsid w:val="006719C1"/>
    <w:rsid w:val="00671F61"/>
    <w:rsid w:val="00673132"/>
    <w:rsid w:val="006733E9"/>
    <w:rsid w:val="006741DE"/>
    <w:rsid w:val="00674DC6"/>
    <w:rsid w:val="006757AA"/>
    <w:rsid w:val="006757BA"/>
    <w:rsid w:val="006757CF"/>
    <w:rsid w:val="00675B3A"/>
    <w:rsid w:val="00675C5C"/>
    <w:rsid w:val="00676493"/>
    <w:rsid w:val="006769DB"/>
    <w:rsid w:val="00676A02"/>
    <w:rsid w:val="00676D89"/>
    <w:rsid w:val="006773F3"/>
    <w:rsid w:val="00677652"/>
    <w:rsid w:val="00677A8B"/>
    <w:rsid w:val="00677EC4"/>
    <w:rsid w:val="00677ED8"/>
    <w:rsid w:val="0068007E"/>
    <w:rsid w:val="00680415"/>
    <w:rsid w:val="00680551"/>
    <w:rsid w:val="00680836"/>
    <w:rsid w:val="00680987"/>
    <w:rsid w:val="006809CC"/>
    <w:rsid w:val="00680C19"/>
    <w:rsid w:val="00680CEB"/>
    <w:rsid w:val="00682274"/>
    <w:rsid w:val="0068291C"/>
    <w:rsid w:val="00682F2A"/>
    <w:rsid w:val="006835E9"/>
    <w:rsid w:val="00683C33"/>
    <w:rsid w:val="006841DD"/>
    <w:rsid w:val="0068426D"/>
    <w:rsid w:val="00684A1F"/>
    <w:rsid w:val="00685892"/>
    <w:rsid w:val="00685B81"/>
    <w:rsid w:val="00685FF9"/>
    <w:rsid w:val="006861A7"/>
    <w:rsid w:val="00686A7E"/>
    <w:rsid w:val="006871B3"/>
    <w:rsid w:val="0068773A"/>
    <w:rsid w:val="00687DE1"/>
    <w:rsid w:val="006901BE"/>
    <w:rsid w:val="006913C4"/>
    <w:rsid w:val="006914F2"/>
    <w:rsid w:val="00691660"/>
    <w:rsid w:val="00691DD3"/>
    <w:rsid w:val="00691DEE"/>
    <w:rsid w:val="00692076"/>
    <w:rsid w:val="00692F23"/>
    <w:rsid w:val="00692F5C"/>
    <w:rsid w:val="006938FF"/>
    <w:rsid w:val="006962CB"/>
    <w:rsid w:val="0069695B"/>
    <w:rsid w:val="00696B49"/>
    <w:rsid w:val="00696FEE"/>
    <w:rsid w:val="0069714B"/>
    <w:rsid w:val="00697569"/>
    <w:rsid w:val="006A0050"/>
    <w:rsid w:val="006A0343"/>
    <w:rsid w:val="006A09C9"/>
    <w:rsid w:val="006A0B4A"/>
    <w:rsid w:val="006A19A4"/>
    <w:rsid w:val="006A2616"/>
    <w:rsid w:val="006A26AC"/>
    <w:rsid w:val="006A2A84"/>
    <w:rsid w:val="006A2C86"/>
    <w:rsid w:val="006A323A"/>
    <w:rsid w:val="006A3243"/>
    <w:rsid w:val="006A32A4"/>
    <w:rsid w:val="006A3E18"/>
    <w:rsid w:val="006A40CA"/>
    <w:rsid w:val="006A4148"/>
    <w:rsid w:val="006A4300"/>
    <w:rsid w:val="006A43CB"/>
    <w:rsid w:val="006A44C7"/>
    <w:rsid w:val="006A4FCB"/>
    <w:rsid w:val="006A52BF"/>
    <w:rsid w:val="006A62D7"/>
    <w:rsid w:val="006A662F"/>
    <w:rsid w:val="006A68E7"/>
    <w:rsid w:val="006A6B71"/>
    <w:rsid w:val="006A6FB0"/>
    <w:rsid w:val="006A72B8"/>
    <w:rsid w:val="006A7517"/>
    <w:rsid w:val="006A7A0A"/>
    <w:rsid w:val="006B0948"/>
    <w:rsid w:val="006B11C5"/>
    <w:rsid w:val="006B18C3"/>
    <w:rsid w:val="006B1ABA"/>
    <w:rsid w:val="006B21AC"/>
    <w:rsid w:val="006B23BF"/>
    <w:rsid w:val="006B2606"/>
    <w:rsid w:val="006B2901"/>
    <w:rsid w:val="006B3203"/>
    <w:rsid w:val="006B4729"/>
    <w:rsid w:val="006B4E2F"/>
    <w:rsid w:val="006B6536"/>
    <w:rsid w:val="006B654A"/>
    <w:rsid w:val="006B659E"/>
    <w:rsid w:val="006B6C04"/>
    <w:rsid w:val="006B75B6"/>
    <w:rsid w:val="006B7784"/>
    <w:rsid w:val="006B7C01"/>
    <w:rsid w:val="006B7CD2"/>
    <w:rsid w:val="006C025F"/>
    <w:rsid w:val="006C0727"/>
    <w:rsid w:val="006C19CC"/>
    <w:rsid w:val="006C1AAC"/>
    <w:rsid w:val="006C212E"/>
    <w:rsid w:val="006C2889"/>
    <w:rsid w:val="006C2AF3"/>
    <w:rsid w:val="006C2BA5"/>
    <w:rsid w:val="006C38B5"/>
    <w:rsid w:val="006C3D4D"/>
    <w:rsid w:val="006C4331"/>
    <w:rsid w:val="006C46C3"/>
    <w:rsid w:val="006C644A"/>
    <w:rsid w:val="006C6B6A"/>
    <w:rsid w:val="006C6DED"/>
    <w:rsid w:val="006C7925"/>
    <w:rsid w:val="006C7AA1"/>
    <w:rsid w:val="006C7B89"/>
    <w:rsid w:val="006D03D6"/>
    <w:rsid w:val="006D0470"/>
    <w:rsid w:val="006D0F99"/>
    <w:rsid w:val="006D1031"/>
    <w:rsid w:val="006D105C"/>
    <w:rsid w:val="006D1221"/>
    <w:rsid w:val="006D12E3"/>
    <w:rsid w:val="006D1E47"/>
    <w:rsid w:val="006D1EFB"/>
    <w:rsid w:val="006D256B"/>
    <w:rsid w:val="006D26CD"/>
    <w:rsid w:val="006D2EB4"/>
    <w:rsid w:val="006D312B"/>
    <w:rsid w:val="006D3717"/>
    <w:rsid w:val="006D3EDC"/>
    <w:rsid w:val="006D4313"/>
    <w:rsid w:val="006D43BA"/>
    <w:rsid w:val="006D48D3"/>
    <w:rsid w:val="006D4912"/>
    <w:rsid w:val="006D6C9E"/>
    <w:rsid w:val="006D6D53"/>
    <w:rsid w:val="006D6E90"/>
    <w:rsid w:val="006D6F44"/>
    <w:rsid w:val="006D75E1"/>
    <w:rsid w:val="006D7BAD"/>
    <w:rsid w:val="006E041C"/>
    <w:rsid w:val="006E0D1E"/>
    <w:rsid w:val="006E0DA3"/>
    <w:rsid w:val="006E0FBB"/>
    <w:rsid w:val="006E0FC8"/>
    <w:rsid w:val="006E19BF"/>
    <w:rsid w:val="006E1E83"/>
    <w:rsid w:val="006E1F8A"/>
    <w:rsid w:val="006E2172"/>
    <w:rsid w:val="006E2A08"/>
    <w:rsid w:val="006E2C8D"/>
    <w:rsid w:val="006E310B"/>
    <w:rsid w:val="006E32CA"/>
    <w:rsid w:val="006E34DD"/>
    <w:rsid w:val="006E39EE"/>
    <w:rsid w:val="006E41B4"/>
    <w:rsid w:val="006E4DEB"/>
    <w:rsid w:val="006E4FE2"/>
    <w:rsid w:val="006E523A"/>
    <w:rsid w:val="006E53A8"/>
    <w:rsid w:val="006E5B63"/>
    <w:rsid w:val="006E7287"/>
    <w:rsid w:val="006E783D"/>
    <w:rsid w:val="006E7875"/>
    <w:rsid w:val="006E788C"/>
    <w:rsid w:val="006F01F4"/>
    <w:rsid w:val="006F087F"/>
    <w:rsid w:val="006F0C1C"/>
    <w:rsid w:val="006F1938"/>
    <w:rsid w:val="006F209B"/>
    <w:rsid w:val="006F22EF"/>
    <w:rsid w:val="006F2DFF"/>
    <w:rsid w:val="006F3624"/>
    <w:rsid w:val="006F3ADA"/>
    <w:rsid w:val="006F3CEA"/>
    <w:rsid w:val="006F3F24"/>
    <w:rsid w:val="006F3F4C"/>
    <w:rsid w:val="006F593E"/>
    <w:rsid w:val="006F5C08"/>
    <w:rsid w:val="006F5FED"/>
    <w:rsid w:val="006F6065"/>
    <w:rsid w:val="006F624F"/>
    <w:rsid w:val="006F68EA"/>
    <w:rsid w:val="006F7157"/>
    <w:rsid w:val="006F73E9"/>
    <w:rsid w:val="006F7C01"/>
    <w:rsid w:val="006F7C8C"/>
    <w:rsid w:val="006F7C9E"/>
    <w:rsid w:val="006F7DD5"/>
    <w:rsid w:val="00700C90"/>
    <w:rsid w:val="007018E6"/>
    <w:rsid w:val="00702035"/>
    <w:rsid w:val="0070215D"/>
    <w:rsid w:val="00702FC4"/>
    <w:rsid w:val="007034BF"/>
    <w:rsid w:val="00703815"/>
    <w:rsid w:val="00703C67"/>
    <w:rsid w:val="007043C2"/>
    <w:rsid w:val="007053BC"/>
    <w:rsid w:val="007055BD"/>
    <w:rsid w:val="007055F1"/>
    <w:rsid w:val="00706634"/>
    <w:rsid w:val="007066E2"/>
    <w:rsid w:val="00706A7B"/>
    <w:rsid w:val="00706B60"/>
    <w:rsid w:val="00706E49"/>
    <w:rsid w:val="007100BB"/>
    <w:rsid w:val="007107E9"/>
    <w:rsid w:val="00710B2F"/>
    <w:rsid w:val="00710DC1"/>
    <w:rsid w:val="007110B2"/>
    <w:rsid w:val="007114F6"/>
    <w:rsid w:val="0071166C"/>
    <w:rsid w:val="00711D35"/>
    <w:rsid w:val="007122A8"/>
    <w:rsid w:val="00712423"/>
    <w:rsid w:val="00712545"/>
    <w:rsid w:val="00713524"/>
    <w:rsid w:val="00714E54"/>
    <w:rsid w:val="0071506C"/>
    <w:rsid w:val="007163E7"/>
    <w:rsid w:val="00716537"/>
    <w:rsid w:val="007170C9"/>
    <w:rsid w:val="00717817"/>
    <w:rsid w:val="007178E8"/>
    <w:rsid w:val="00717D77"/>
    <w:rsid w:val="00717FBD"/>
    <w:rsid w:val="007203CE"/>
    <w:rsid w:val="007210E7"/>
    <w:rsid w:val="007216D1"/>
    <w:rsid w:val="00721807"/>
    <w:rsid w:val="00721A41"/>
    <w:rsid w:val="00721AA4"/>
    <w:rsid w:val="0072220D"/>
    <w:rsid w:val="00722868"/>
    <w:rsid w:val="00722983"/>
    <w:rsid w:val="00722D9F"/>
    <w:rsid w:val="00722F3A"/>
    <w:rsid w:val="0072448C"/>
    <w:rsid w:val="007244E0"/>
    <w:rsid w:val="00724C0D"/>
    <w:rsid w:val="00724E3E"/>
    <w:rsid w:val="007254C0"/>
    <w:rsid w:val="007262DD"/>
    <w:rsid w:val="00726E97"/>
    <w:rsid w:val="00727B54"/>
    <w:rsid w:val="00727C7E"/>
    <w:rsid w:val="00727F00"/>
    <w:rsid w:val="00730351"/>
    <w:rsid w:val="00730835"/>
    <w:rsid w:val="00731070"/>
    <w:rsid w:val="0073120A"/>
    <w:rsid w:val="007312FA"/>
    <w:rsid w:val="0073178D"/>
    <w:rsid w:val="00731A7E"/>
    <w:rsid w:val="00731EB7"/>
    <w:rsid w:val="00731F68"/>
    <w:rsid w:val="007331C5"/>
    <w:rsid w:val="0073370A"/>
    <w:rsid w:val="0073371D"/>
    <w:rsid w:val="007337C5"/>
    <w:rsid w:val="007339AF"/>
    <w:rsid w:val="007341A2"/>
    <w:rsid w:val="007348C5"/>
    <w:rsid w:val="0073543B"/>
    <w:rsid w:val="0073550E"/>
    <w:rsid w:val="00735C71"/>
    <w:rsid w:val="0073606B"/>
    <w:rsid w:val="0073611C"/>
    <w:rsid w:val="00736A70"/>
    <w:rsid w:val="00736DDE"/>
    <w:rsid w:val="0073701D"/>
    <w:rsid w:val="007373C1"/>
    <w:rsid w:val="007373EC"/>
    <w:rsid w:val="00737839"/>
    <w:rsid w:val="007378FD"/>
    <w:rsid w:val="0074035E"/>
    <w:rsid w:val="007404CF"/>
    <w:rsid w:val="007406AC"/>
    <w:rsid w:val="00741089"/>
    <w:rsid w:val="00741DDE"/>
    <w:rsid w:val="0074207A"/>
    <w:rsid w:val="007423B8"/>
    <w:rsid w:val="007423DE"/>
    <w:rsid w:val="00742868"/>
    <w:rsid w:val="00742FF4"/>
    <w:rsid w:val="007436F1"/>
    <w:rsid w:val="0074376C"/>
    <w:rsid w:val="0074412E"/>
    <w:rsid w:val="00744137"/>
    <w:rsid w:val="007445E0"/>
    <w:rsid w:val="007449A0"/>
    <w:rsid w:val="00744D0F"/>
    <w:rsid w:val="0074508D"/>
    <w:rsid w:val="00745267"/>
    <w:rsid w:val="007458AF"/>
    <w:rsid w:val="00745BBC"/>
    <w:rsid w:val="007468F8"/>
    <w:rsid w:val="00746E2D"/>
    <w:rsid w:val="0074707E"/>
    <w:rsid w:val="007474EF"/>
    <w:rsid w:val="00747785"/>
    <w:rsid w:val="00747913"/>
    <w:rsid w:val="00747BC1"/>
    <w:rsid w:val="00750D0F"/>
    <w:rsid w:val="00750D11"/>
    <w:rsid w:val="00751B4B"/>
    <w:rsid w:val="0075215C"/>
    <w:rsid w:val="00752E43"/>
    <w:rsid w:val="0075304C"/>
    <w:rsid w:val="0075371F"/>
    <w:rsid w:val="007541B6"/>
    <w:rsid w:val="00754964"/>
    <w:rsid w:val="00755319"/>
    <w:rsid w:val="0075726D"/>
    <w:rsid w:val="00757A7F"/>
    <w:rsid w:val="00757B04"/>
    <w:rsid w:val="00757DF2"/>
    <w:rsid w:val="00757E54"/>
    <w:rsid w:val="00760172"/>
    <w:rsid w:val="007605AF"/>
    <w:rsid w:val="007606D6"/>
    <w:rsid w:val="00760D85"/>
    <w:rsid w:val="00760F3D"/>
    <w:rsid w:val="0076152D"/>
    <w:rsid w:val="0076207A"/>
    <w:rsid w:val="007620B9"/>
    <w:rsid w:val="0076237F"/>
    <w:rsid w:val="007623C4"/>
    <w:rsid w:val="00762514"/>
    <w:rsid w:val="00762B30"/>
    <w:rsid w:val="00762BE5"/>
    <w:rsid w:val="00762C70"/>
    <w:rsid w:val="00762CFA"/>
    <w:rsid w:val="00762F61"/>
    <w:rsid w:val="00763E09"/>
    <w:rsid w:val="0076448E"/>
    <w:rsid w:val="00764B0F"/>
    <w:rsid w:val="0076536A"/>
    <w:rsid w:val="0076541C"/>
    <w:rsid w:val="00766051"/>
    <w:rsid w:val="00766B17"/>
    <w:rsid w:val="00766C2D"/>
    <w:rsid w:val="00766D4F"/>
    <w:rsid w:val="007670A3"/>
    <w:rsid w:val="00767526"/>
    <w:rsid w:val="00767BBA"/>
    <w:rsid w:val="00770767"/>
    <w:rsid w:val="00771BF2"/>
    <w:rsid w:val="0077233F"/>
    <w:rsid w:val="00772686"/>
    <w:rsid w:val="00773776"/>
    <w:rsid w:val="007738A7"/>
    <w:rsid w:val="00774860"/>
    <w:rsid w:val="00774D4A"/>
    <w:rsid w:val="00774F0E"/>
    <w:rsid w:val="0077539B"/>
    <w:rsid w:val="00775430"/>
    <w:rsid w:val="0077543F"/>
    <w:rsid w:val="00775C23"/>
    <w:rsid w:val="00776324"/>
    <w:rsid w:val="00776757"/>
    <w:rsid w:val="00776F33"/>
    <w:rsid w:val="0077751D"/>
    <w:rsid w:val="00777BF8"/>
    <w:rsid w:val="00780404"/>
    <w:rsid w:val="0078043A"/>
    <w:rsid w:val="00780C22"/>
    <w:rsid w:val="00782111"/>
    <w:rsid w:val="0078266B"/>
    <w:rsid w:val="00782A2C"/>
    <w:rsid w:val="00782CC3"/>
    <w:rsid w:val="00783522"/>
    <w:rsid w:val="00783648"/>
    <w:rsid w:val="00783AFB"/>
    <w:rsid w:val="00783B0A"/>
    <w:rsid w:val="00784EDF"/>
    <w:rsid w:val="00785113"/>
    <w:rsid w:val="0078535F"/>
    <w:rsid w:val="00785886"/>
    <w:rsid w:val="00786038"/>
    <w:rsid w:val="0078638C"/>
    <w:rsid w:val="00786492"/>
    <w:rsid w:val="007866AF"/>
    <w:rsid w:val="007869D4"/>
    <w:rsid w:val="00786F70"/>
    <w:rsid w:val="0078771D"/>
    <w:rsid w:val="00787B08"/>
    <w:rsid w:val="00787E58"/>
    <w:rsid w:val="00790078"/>
    <w:rsid w:val="007900F9"/>
    <w:rsid w:val="00790181"/>
    <w:rsid w:val="00790B64"/>
    <w:rsid w:val="00790D80"/>
    <w:rsid w:val="00790E79"/>
    <w:rsid w:val="00790EF3"/>
    <w:rsid w:val="007917F4"/>
    <w:rsid w:val="00791A0A"/>
    <w:rsid w:val="00792632"/>
    <w:rsid w:val="00792C34"/>
    <w:rsid w:val="00792CC4"/>
    <w:rsid w:val="00792D73"/>
    <w:rsid w:val="00793253"/>
    <w:rsid w:val="0079352A"/>
    <w:rsid w:val="00793B7F"/>
    <w:rsid w:val="00794548"/>
    <w:rsid w:val="00794BEE"/>
    <w:rsid w:val="00794FB8"/>
    <w:rsid w:val="007955B1"/>
    <w:rsid w:val="00795676"/>
    <w:rsid w:val="00795B13"/>
    <w:rsid w:val="00795C8B"/>
    <w:rsid w:val="00796471"/>
    <w:rsid w:val="0079668F"/>
    <w:rsid w:val="0079688C"/>
    <w:rsid w:val="0079695F"/>
    <w:rsid w:val="0079697E"/>
    <w:rsid w:val="00796D9B"/>
    <w:rsid w:val="00796E64"/>
    <w:rsid w:val="0079728D"/>
    <w:rsid w:val="007977EF"/>
    <w:rsid w:val="00797997"/>
    <w:rsid w:val="007979EF"/>
    <w:rsid w:val="00797EC1"/>
    <w:rsid w:val="00797EE2"/>
    <w:rsid w:val="007A04FF"/>
    <w:rsid w:val="007A0F5F"/>
    <w:rsid w:val="007A1354"/>
    <w:rsid w:val="007A13B2"/>
    <w:rsid w:val="007A23CD"/>
    <w:rsid w:val="007A2E76"/>
    <w:rsid w:val="007A31EB"/>
    <w:rsid w:val="007A3391"/>
    <w:rsid w:val="007A3814"/>
    <w:rsid w:val="007A38A3"/>
    <w:rsid w:val="007A3AA6"/>
    <w:rsid w:val="007A3B1F"/>
    <w:rsid w:val="007A3DB4"/>
    <w:rsid w:val="007A4133"/>
    <w:rsid w:val="007A5077"/>
    <w:rsid w:val="007A55BC"/>
    <w:rsid w:val="007A57EB"/>
    <w:rsid w:val="007A5AD2"/>
    <w:rsid w:val="007A5D1C"/>
    <w:rsid w:val="007A6694"/>
    <w:rsid w:val="007A6CB3"/>
    <w:rsid w:val="007A6D55"/>
    <w:rsid w:val="007A6E2A"/>
    <w:rsid w:val="007A6FED"/>
    <w:rsid w:val="007A7340"/>
    <w:rsid w:val="007A75A9"/>
    <w:rsid w:val="007A7B8E"/>
    <w:rsid w:val="007B0315"/>
    <w:rsid w:val="007B0886"/>
    <w:rsid w:val="007B0FD8"/>
    <w:rsid w:val="007B1374"/>
    <w:rsid w:val="007B1854"/>
    <w:rsid w:val="007B1900"/>
    <w:rsid w:val="007B224D"/>
    <w:rsid w:val="007B231A"/>
    <w:rsid w:val="007B2837"/>
    <w:rsid w:val="007B2CED"/>
    <w:rsid w:val="007B2D28"/>
    <w:rsid w:val="007B35F5"/>
    <w:rsid w:val="007B3862"/>
    <w:rsid w:val="007B4265"/>
    <w:rsid w:val="007B4B52"/>
    <w:rsid w:val="007B4EE9"/>
    <w:rsid w:val="007B5173"/>
    <w:rsid w:val="007B54B9"/>
    <w:rsid w:val="007B5511"/>
    <w:rsid w:val="007B571C"/>
    <w:rsid w:val="007B5880"/>
    <w:rsid w:val="007B5919"/>
    <w:rsid w:val="007B5A3E"/>
    <w:rsid w:val="007B5FCF"/>
    <w:rsid w:val="007B6231"/>
    <w:rsid w:val="007B6817"/>
    <w:rsid w:val="007B6BE9"/>
    <w:rsid w:val="007B6E62"/>
    <w:rsid w:val="007B7628"/>
    <w:rsid w:val="007B7DF2"/>
    <w:rsid w:val="007B7FA3"/>
    <w:rsid w:val="007C01D7"/>
    <w:rsid w:val="007C01FE"/>
    <w:rsid w:val="007C0698"/>
    <w:rsid w:val="007C0E37"/>
    <w:rsid w:val="007C17B3"/>
    <w:rsid w:val="007C1EBB"/>
    <w:rsid w:val="007C287E"/>
    <w:rsid w:val="007C3E58"/>
    <w:rsid w:val="007C4007"/>
    <w:rsid w:val="007C4178"/>
    <w:rsid w:val="007C4494"/>
    <w:rsid w:val="007C4873"/>
    <w:rsid w:val="007C4C31"/>
    <w:rsid w:val="007C4EB8"/>
    <w:rsid w:val="007C4EDA"/>
    <w:rsid w:val="007C5030"/>
    <w:rsid w:val="007C52F4"/>
    <w:rsid w:val="007C594F"/>
    <w:rsid w:val="007C5A21"/>
    <w:rsid w:val="007C5AA7"/>
    <w:rsid w:val="007C5ADE"/>
    <w:rsid w:val="007C5D85"/>
    <w:rsid w:val="007C6261"/>
    <w:rsid w:val="007C6545"/>
    <w:rsid w:val="007C6FC6"/>
    <w:rsid w:val="007D054F"/>
    <w:rsid w:val="007D067D"/>
    <w:rsid w:val="007D1771"/>
    <w:rsid w:val="007D1DDF"/>
    <w:rsid w:val="007D218A"/>
    <w:rsid w:val="007D2B6C"/>
    <w:rsid w:val="007D2E22"/>
    <w:rsid w:val="007D2ECA"/>
    <w:rsid w:val="007D35E2"/>
    <w:rsid w:val="007D3ED0"/>
    <w:rsid w:val="007D40CA"/>
    <w:rsid w:val="007D4472"/>
    <w:rsid w:val="007D46D7"/>
    <w:rsid w:val="007D48B7"/>
    <w:rsid w:val="007D513E"/>
    <w:rsid w:val="007D555F"/>
    <w:rsid w:val="007D595C"/>
    <w:rsid w:val="007D5B61"/>
    <w:rsid w:val="007D61CB"/>
    <w:rsid w:val="007D6475"/>
    <w:rsid w:val="007D667D"/>
    <w:rsid w:val="007D66EE"/>
    <w:rsid w:val="007D6884"/>
    <w:rsid w:val="007D69D0"/>
    <w:rsid w:val="007D6A66"/>
    <w:rsid w:val="007D6D93"/>
    <w:rsid w:val="007D70E8"/>
    <w:rsid w:val="007D746B"/>
    <w:rsid w:val="007D7727"/>
    <w:rsid w:val="007D77F8"/>
    <w:rsid w:val="007D7EEE"/>
    <w:rsid w:val="007E022A"/>
    <w:rsid w:val="007E073E"/>
    <w:rsid w:val="007E16BE"/>
    <w:rsid w:val="007E1856"/>
    <w:rsid w:val="007E1BEE"/>
    <w:rsid w:val="007E2972"/>
    <w:rsid w:val="007E2F27"/>
    <w:rsid w:val="007E332F"/>
    <w:rsid w:val="007E3668"/>
    <w:rsid w:val="007E4258"/>
    <w:rsid w:val="007E4A4D"/>
    <w:rsid w:val="007E4B8A"/>
    <w:rsid w:val="007E536B"/>
    <w:rsid w:val="007E5B57"/>
    <w:rsid w:val="007E69A5"/>
    <w:rsid w:val="007E6F8E"/>
    <w:rsid w:val="007E76A4"/>
    <w:rsid w:val="007E7988"/>
    <w:rsid w:val="007E7BC1"/>
    <w:rsid w:val="007F027C"/>
    <w:rsid w:val="007F0984"/>
    <w:rsid w:val="007F0FBC"/>
    <w:rsid w:val="007F26CE"/>
    <w:rsid w:val="007F28A5"/>
    <w:rsid w:val="007F2E54"/>
    <w:rsid w:val="007F3573"/>
    <w:rsid w:val="007F38ED"/>
    <w:rsid w:val="007F3FFA"/>
    <w:rsid w:val="007F4174"/>
    <w:rsid w:val="007F43E8"/>
    <w:rsid w:val="007F4617"/>
    <w:rsid w:val="007F46BE"/>
    <w:rsid w:val="007F4E9B"/>
    <w:rsid w:val="007F6082"/>
    <w:rsid w:val="007F6629"/>
    <w:rsid w:val="007F6C73"/>
    <w:rsid w:val="007F6DF4"/>
    <w:rsid w:val="007F7356"/>
    <w:rsid w:val="007F74EF"/>
    <w:rsid w:val="008004F2"/>
    <w:rsid w:val="00800579"/>
    <w:rsid w:val="0080079D"/>
    <w:rsid w:val="00800DA7"/>
    <w:rsid w:val="00800E28"/>
    <w:rsid w:val="00801102"/>
    <w:rsid w:val="0080132E"/>
    <w:rsid w:val="00801524"/>
    <w:rsid w:val="00801CCA"/>
    <w:rsid w:val="00801D67"/>
    <w:rsid w:val="00802070"/>
    <w:rsid w:val="008022E5"/>
    <w:rsid w:val="00802466"/>
    <w:rsid w:val="00802BC3"/>
    <w:rsid w:val="00803466"/>
    <w:rsid w:val="008044D9"/>
    <w:rsid w:val="00804B37"/>
    <w:rsid w:val="00804F68"/>
    <w:rsid w:val="00805070"/>
    <w:rsid w:val="0080539F"/>
    <w:rsid w:val="00805535"/>
    <w:rsid w:val="00805860"/>
    <w:rsid w:val="00805F61"/>
    <w:rsid w:val="0080616B"/>
    <w:rsid w:val="0080629B"/>
    <w:rsid w:val="00806374"/>
    <w:rsid w:val="00806DE5"/>
    <w:rsid w:val="00806EF0"/>
    <w:rsid w:val="008072BD"/>
    <w:rsid w:val="00807414"/>
    <w:rsid w:val="0081014A"/>
    <w:rsid w:val="008108B6"/>
    <w:rsid w:val="00811149"/>
    <w:rsid w:val="00811594"/>
    <w:rsid w:val="008116BE"/>
    <w:rsid w:val="008117BE"/>
    <w:rsid w:val="00811B18"/>
    <w:rsid w:val="00811D57"/>
    <w:rsid w:val="00811E2D"/>
    <w:rsid w:val="00811ED1"/>
    <w:rsid w:val="0081214B"/>
    <w:rsid w:val="008122F2"/>
    <w:rsid w:val="00812C19"/>
    <w:rsid w:val="00812FF4"/>
    <w:rsid w:val="008135B9"/>
    <w:rsid w:val="008135BB"/>
    <w:rsid w:val="0081383B"/>
    <w:rsid w:val="008139A8"/>
    <w:rsid w:val="00813EE3"/>
    <w:rsid w:val="00814572"/>
    <w:rsid w:val="00814C2E"/>
    <w:rsid w:val="00814C92"/>
    <w:rsid w:val="00814CA5"/>
    <w:rsid w:val="00815DAB"/>
    <w:rsid w:val="00815E81"/>
    <w:rsid w:val="00816F7D"/>
    <w:rsid w:val="00817407"/>
    <w:rsid w:val="0082059A"/>
    <w:rsid w:val="00820B69"/>
    <w:rsid w:val="00821096"/>
    <w:rsid w:val="00821632"/>
    <w:rsid w:val="008216DF"/>
    <w:rsid w:val="0082172C"/>
    <w:rsid w:val="00821C75"/>
    <w:rsid w:val="00821EF6"/>
    <w:rsid w:val="00822047"/>
    <w:rsid w:val="00822A6B"/>
    <w:rsid w:val="00822EFC"/>
    <w:rsid w:val="008237CF"/>
    <w:rsid w:val="00823941"/>
    <w:rsid w:val="00824B10"/>
    <w:rsid w:val="00825709"/>
    <w:rsid w:val="00825BB5"/>
    <w:rsid w:val="008260C3"/>
    <w:rsid w:val="008261EF"/>
    <w:rsid w:val="0082648F"/>
    <w:rsid w:val="00826915"/>
    <w:rsid w:val="00827723"/>
    <w:rsid w:val="00827A7E"/>
    <w:rsid w:val="00827C5D"/>
    <w:rsid w:val="00827EF7"/>
    <w:rsid w:val="008309BA"/>
    <w:rsid w:val="0083107A"/>
    <w:rsid w:val="008314F3"/>
    <w:rsid w:val="00831DD3"/>
    <w:rsid w:val="00831F9F"/>
    <w:rsid w:val="0083278E"/>
    <w:rsid w:val="00832ABC"/>
    <w:rsid w:val="00832B69"/>
    <w:rsid w:val="00832EEC"/>
    <w:rsid w:val="00832FA3"/>
    <w:rsid w:val="008332B2"/>
    <w:rsid w:val="00833F9C"/>
    <w:rsid w:val="0083434E"/>
    <w:rsid w:val="008343F0"/>
    <w:rsid w:val="0083453B"/>
    <w:rsid w:val="008346AF"/>
    <w:rsid w:val="00834AF3"/>
    <w:rsid w:val="0083531B"/>
    <w:rsid w:val="0083582B"/>
    <w:rsid w:val="00835875"/>
    <w:rsid w:val="008364D9"/>
    <w:rsid w:val="00836D5B"/>
    <w:rsid w:val="00836DBA"/>
    <w:rsid w:val="008373CC"/>
    <w:rsid w:val="00837600"/>
    <w:rsid w:val="0083771F"/>
    <w:rsid w:val="00837A74"/>
    <w:rsid w:val="00837B08"/>
    <w:rsid w:val="00837DEE"/>
    <w:rsid w:val="00842A3C"/>
    <w:rsid w:val="008434C2"/>
    <w:rsid w:val="00843B5F"/>
    <w:rsid w:val="00844230"/>
    <w:rsid w:val="008444BD"/>
    <w:rsid w:val="00844548"/>
    <w:rsid w:val="00844768"/>
    <w:rsid w:val="00844F02"/>
    <w:rsid w:val="00844F63"/>
    <w:rsid w:val="0084559F"/>
    <w:rsid w:val="00845605"/>
    <w:rsid w:val="00845609"/>
    <w:rsid w:val="008456B2"/>
    <w:rsid w:val="00845CE4"/>
    <w:rsid w:val="00845F0E"/>
    <w:rsid w:val="008467C0"/>
    <w:rsid w:val="008467F7"/>
    <w:rsid w:val="00847280"/>
    <w:rsid w:val="00851070"/>
    <w:rsid w:val="008512C6"/>
    <w:rsid w:val="008525BA"/>
    <w:rsid w:val="008526C3"/>
    <w:rsid w:val="0085398F"/>
    <w:rsid w:val="00853B1D"/>
    <w:rsid w:val="00853C02"/>
    <w:rsid w:val="008547DF"/>
    <w:rsid w:val="00854C07"/>
    <w:rsid w:val="00855582"/>
    <w:rsid w:val="008557AE"/>
    <w:rsid w:val="008559E2"/>
    <w:rsid w:val="00855AE5"/>
    <w:rsid w:val="00855F24"/>
    <w:rsid w:val="008569CF"/>
    <w:rsid w:val="00856A6D"/>
    <w:rsid w:val="00856B21"/>
    <w:rsid w:val="0085763A"/>
    <w:rsid w:val="00857670"/>
    <w:rsid w:val="00857967"/>
    <w:rsid w:val="008606CF"/>
    <w:rsid w:val="00860BB2"/>
    <w:rsid w:val="00861001"/>
    <w:rsid w:val="00861858"/>
    <w:rsid w:val="00861BBE"/>
    <w:rsid w:val="00861E11"/>
    <w:rsid w:val="00861FCF"/>
    <w:rsid w:val="00862015"/>
    <w:rsid w:val="008621DB"/>
    <w:rsid w:val="00862281"/>
    <w:rsid w:val="00862585"/>
    <w:rsid w:val="00862B28"/>
    <w:rsid w:val="00864F33"/>
    <w:rsid w:val="00865245"/>
    <w:rsid w:val="00865BB1"/>
    <w:rsid w:val="00865C44"/>
    <w:rsid w:val="00865FE2"/>
    <w:rsid w:val="00866305"/>
    <w:rsid w:val="00866413"/>
    <w:rsid w:val="0086641F"/>
    <w:rsid w:val="0086649A"/>
    <w:rsid w:val="0086674F"/>
    <w:rsid w:val="008669C5"/>
    <w:rsid w:val="008674E5"/>
    <w:rsid w:val="0086786B"/>
    <w:rsid w:val="00867A81"/>
    <w:rsid w:val="008708EC"/>
    <w:rsid w:val="00870E7A"/>
    <w:rsid w:val="008711BB"/>
    <w:rsid w:val="0087167F"/>
    <w:rsid w:val="00871869"/>
    <w:rsid w:val="00871A2F"/>
    <w:rsid w:val="00871B12"/>
    <w:rsid w:val="00871C30"/>
    <w:rsid w:val="00871C3D"/>
    <w:rsid w:val="0087228E"/>
    <w:rsid w:val="0087232D"/>
    <w:rsid w:val="00872963"/>
    <w:rsid w:val="00872E5E"/>
    <w:rsid w:val="008737DB"/>
    <w:rsid w:val="00873A36"/>
    <w:rsid w:val="00873FB6"/>
    <w:rsid w:val="00874316"/>
    <w:rsid w:val="00874ECB"/>
    <w:rsid w:val="00875729"/>
    <w:rsid w:val="008759C2"/>
    <w:rsid w:val="00876738"/>
    <w:rsid w:val="00876842"/>
    <w:rsid w:val="008768FE"/>
    <w:rsid w:val="00876DFC"/>
    <w:rsid w:val="00877481"/>
    <w:rsid w:val="008774D6"/>
    <w:rsid w:val="00877A4A"/>
    <w:rsid w:val="0088046B"/>
    <w:rsid w:val="00881717"/>
    <w:rsid w:val="00881FBE"/>
    <w:rsid w:val="0088267F"/>
    <w:rsid w:val="00883FA7"/>
    <w:rsid w:val="008841AA"/>
    <w:rsid w:val="0088486F"/>
    <w:rsid w:val="00884C98"/>
    <w:rsid w:val="008855C7"/>
    <w:rsid w:val="00885747"/>
    <w:rsid w:val="00885F03"/>
    <w:rsid w:val="0088689C"/>
    <w:rsid w:val="008869E4"/>
    <w:rsid w:val="00886D1D"/>
    <w:rsid w:val="008879D5"/>
    <w:rsid w:val="00887BC3"/>
    <w:rsid w:val="00887E31"/>
    <w:rsid w:val="00887FA3"/>
    <w:rsid w:val="00890003"/>
    <w:rsid w:val="0089038C"/>
    <w:rsid w:val="0089073C"/>
    <w:rsid w:val="0089102C"/>
    <w:rsid w:val="008917E2"/>
    <w:rsid w:val="0089213D"/>
    <w:rsid w:val="008921F1"/>
    <w:rsid w:val="00892662"/>
    <w:rsid w:val="00892827"/>
    <w:rsid w:val="00893346"/>
    <w:rsid w:val="00893884"/>
    <w:rsid w:val="00893BF4"/>
    <w:rsid w:val="00893C07"/>
    <w:rsid w:val="00893FE9"/>
    <w:rsid w:val="00894F75"/>
    <w:rsid w:val="00895321"/>
    <w:rsid w:val="008958D7"/>
    <w:rsid w:val="00895CFC"/>
    <w:rsid w:val="00895DD7"/>
    <w:rsid w:val="00895F6C"/>
    <w:rsid w:val="008968A9"/>
    <w:rsid w:val="00896939"/>
    <w:rsid w:val="00896FE8"/>
    <w:rsid w:val="00897427"/>
    <w:rsid w:val="008974AD"/>
    <w:rsid w:val="008976BF"/>
    <w:rsid w:val="008979C7"/>
    <w:rsid w:val="008A021B"/>
    <w:rsid w:val="008A062B"/>
    <w:rsid w:val="008A0743"/>
    <w:rsid w:val="008A0E07"/>
    <w:rsid w:val="008A1457"/>
    <w:rsid w:val="008A193B"/>
    <w:rsid w:val="008A1B62"/>
    <w:rsid w:val="008A1FCB"/>
    <w:rsid w:val="008A2EEE"/>
    <w:rsid w:val="008A33B7"/>
    <w:rsid w:val="008A387C"/>
    <w:rsid w:val="008A4180"/>
    <w:rsid w:val="008A4A06"/>
    <w:rsid w:val="008A4BF1"/>
    <w:rsid w:val="008A50BD"/>
    <w:rsid w:val="008A53C9"/>
    <w:rsid w:val="008A6572"/>
    <w:rsid w:val="008A6975"/>
    <w:rsid w:val="008A706E"/>
    <w:rsid w:val="008A739E"/>
    <w:rsid w:val="008A799C"/>
    <w:rsid w:val="008A7AD0"/>
    <w:rsid w:val="008B003D"/>
    <w:rsid w:val="008B011D"/>
    <w:rsid w:val="008B07D3"/>
    <w:rsid w:val="008B1481"/>
    <w:rsid w:val="008B19ED"/>
    <w:rsid w:val="008B1D3F"/>
    <w:rsid w:val="008B1E0D"/>
    <w:rsid w:val="008B2579"/>
    <w:rsid w:val="008B294D"/>
    <w:rsid w:val="008B2F4E"/>
    <w:rsid w:val="008B308D"/>
    <w:rsid w:val="008B354C"/>
    <w:rsid w:val="008B3FEA"/>
    <w:rsid w:val="008B48B0"/>
    <w:rsid w:val="008B4B2C"/>
    <w:rsid w:val="008B4C6C"/>
    <w:rsid w:val="008B4CD4"/>
    <w:rsid w:val="008B5ED5"/>
    <w:rsid w:val="008B68EF"/>
    <w:rsid w:val="008B70A9"/>
    <w:rsid w:val="008B76F2"/>
    <w:rsid w:val="008B7E60"/>
    <w:rsid w:val="008C01AB"/>
    <w:rsid w:val="008C032A"/>
    <w:rsid w:val="008C07FD"/>
    <w:rsid w:val="008C0916"/>
    <w:rsid w:val="008C0A7C"/>
    <w:rsid w:val="008C0EDF"/>
    <w:rsid w:val="008C1485"/>
    <w:rsid w:val="008C1A64"/>
    <w:rsid w:val="008C1E43"/>
    <w:rsid w:val="008C1F95"/>
    <w:rsid w:val="008C3619"/>
    <w:rsid w:val="008C3725"/>
    <w:rsid w:val="008C3B34"/>
    <w:rsid w:val="008C3E74"/>
    <w:rsid w:val="008C4109"/>
    <w:rsid w:val="008C4324"/>
    <w:rsid w:val="008C443A"/>
    <w:rsid w:val="008C45A6"/>
    <w:rsid w:val="008C529A"/>
    <w:rsid w:val="008C6C6D"/>
    <w:rsid w:val="008C6D61"/>
    <w:rsid w:val="008C6DB2"/>
    <w:rsid w:val="008D094C"/>
    <w:rsid w:val="008D0AE6"/>
    <w:rsid w:val="008D1A46"/>
    <w:rsid w:val="008D1B70"/>
    <w:rsid w:val="008D1BA4"/>
    <w:rsid w:val="008D1BF9"/>
    <w:rsid w:val="008D1CAC"/>
    <w:rsid w:val="008D1F0C"/>
    <w:rsid w:val="008D2033"/>
    <w:rsid w:val="008D2EFD"/>
    <w:rsid w:val="008D2FDF"/>
    <w:rsid w:val="008D31EF"/>
    <w:rsid w:val="008D4065"/>
    <w:rsid w:val="008D42A2"/>
    <w:rsid w:val="008D48A9"/>
    <w:rsid w:val="008D5073"/>
    <w:rsid w:val="008D52B5"/>
    <w:rsid w:val="008D5556"/>
    <w:rsid w:val="008D5845"/>
    <w:rsid w:val="008D59DE"/>
    <w:rsid w:val="008D5C81"/>
    <w:rsid w:val="008D5CA2"/>
    <w:rsid w:val="008D5FD6"/>
    <w:rsid w:val="008D6567"/>
    <w:rsid w:val="008D6874"/>
    <w:rsid w:val="008D68F9"/>
    <w:rsid w:val="008D7004"/>
    <w:rsid w:val="008D72B4"/>
    <w:rsid w:val="008D76BD"/>
    <w:rsid w:val="008E09CA"/>
    <w:rsid w:val="008E10CF"/>
    <w:rsid w:val="008E116E"/>
    <w:rsid w:val="008E1230"/>
    <w:rsid w:val="008E1232"/>
    <w:rsid w:val="008E133E"/>
    <w:rsid w:val="008E18CE"/>
    <w:rsid w:val="008E20AB"/>
    <w:rsid w:val="008E247E"/>
    <w:rsid w:val="008E24D2"/>
    <w:rsid w:val="008E26A8"/>
    <w:rsid w:val="008E286D"/>
    <w:rsid w:val="008E2C16"/>
    <w:rsid w:val="008E2D11"/>
    <w:rsid w:val="008E3551"/>
    <w:rsid w:val="008E3592"/>
    <w:rsid w:val="008E5512"/>
    <w:rsid w:val="008E568E"/>
    <w:rsid w:val="008E5A3F"/>
    <w:rsid w:val="008E5FC5"/>
    <w:rsid w:val="008E6AAA"/>
    <w:rsid w:val="008E6D76"/>
    <w:rsid w:val="008E7C61"/>
    <w:rsid w:val="008F046A"/>
    <w:rsid w:val="008F0876"/>
    <w:rsid w:val="008F19B8"/>
    <w:rsid w:val="008F230B"/>
    <w:rsid w:val="008F3844"/>
    <w:rsid w:val="008F3C2A"/>
    <w:rsid w:val="008F3FC9"/>
    <w:rsid w:val="008F46A8"/>
    <w:rsid w:val="008F5306"/>
    <w:rsid w:val="008F5980"/>
    <w:rsid w:val="008F69DF"/>
    <w:rsid w:val="008F6A11"/>
    <w:rsid w:val="008F6D35"/>
    <w:rsid w:val="008F7483"/>
    <w:rsid w:val="008F7707"/>
    <w:rsid w:val="008F7C1D"/>
    <w:rsid w:val="008F7C67"/>
    <w:rsid w:val="008F7E97"/>
    <w:rsid w:val="009005D2"/>
    <w:rsid w:val="00901239"/>
    <w:rsid w:val="00901512"/>
    <w:rsid w:val="009019DB"/>
    <w:rsid w:val="00901B13"/>
    <w:rsid w:val="00901DBB"/>
    <w:rsid w:val="0090230E"/>
    <w:rsid w:val="0090242C"/>
    <w:rsid w:val="009027FA"/>
    <w:rsid w:val="009028B7"/>
    <w:rsid w:val="00902AC5"/>
    <w:rsid w:val="00903396"/>
    <w:rsid w:val="0090399F"/>
    <w:rsid w:val="00903FDE"/>
    <w:rsid w:val="0090485A"/>
    <w:rsid w:val="00904BB5"/>
    <w:rsid w:val="00904D15"/>
    <w:rsid w:val="009057FF"/>
    <w:rsid w:val="00905A1E"/>
    <w:rsid w:val="009067D4"/>
    <w:rsid w:val="00906BA6"/>
    <w:rsid w:val="00906DE7"/>
    <w:rsid w:val="00906F00"/>
    <w:rsid w:val="0090783A"/>
    <w:rsid w:val="00907FCA"/>
    <w:rsid w:val="009105D8"/>
    <w:rsid w:val="009113ED"/>
    <w:rsid w:val="0091144E"/>
    <w:rsid w:val="00911C35"/>
    <w:rsid w:val="00911F3B"/>
    <w:rsid w:val="0091258D"/>
    <w:rsid w:val="009127B0"/>
    <w:rsid w:val="0091287C"/>
    <w:rsid w:val="009128FF"/>
    <w:rsid w:val="00912A8A"/>
    <w:rsid w:val="00912B1C"/>
    <w:rsid w:val="00912C90"/>
    <w:rsid w:val="00913680"/>
    <w:rsid w:val="00913FAD"/>
    <w:rsid w:val="009140DC"/>
    <w:rsid w:val="0091441E"/>
    <w:rsid w:val="00915DAA"/>
    <w:rsid w:val="00916186"/>
    <w:rsid w:val="0091674F"/>
    <w:rsid w:val="00916F1B"/>
    <w:rsid w:val="00916FC0"/>
    <w:rsid w:val="009176DC"/>
    <w:rsid w:val="00917D8A"/>
    <w:rsid w:val="00917FB0"/>
    <w:rsid w:val="00920F57"/>
    <w:rsid w:val="00922954"/>
    <w:rsid w:val="00922A14"/>
    <w:rsid w:val="00922EF6"/>
    <w:rsid w:val="00923068"/>
    <w:rsid w:val="0092367B"/>
    <w:rsid w:val="00923AEE"/>
    <w:rsid w:val="00923FAD"/>
    <w:rsid w:val="0092439C"/>
    <w:rsid w:val="00924BC9"/>
    <w:rsid w:val="00924C20"/>
    <w:rsid w:val="009251AC"/>
    <w:rsid w:val="009256D1"/>
    <w:rsid w:val="00925ACD"/>
    <w:rsid w:val="0092649A"/>
    <w:rsid w:val="00926C50"/>
    <w:rsid w:val="00927044"/>
    <w:rsid w:val="00927238"/>
    <w:rsid w:val="009274B2"/>
    <w:rsid w:val="00927C99"/>
    <w:rsid w:val="00930558"/>
    <w:rsid w:val="0093093C"/>
    <w:rsid w:val="00930E5D"/>
    <w:rsid w:val="0093199A"/>
    <w:rsid w:val="00931A4E"/>
    <w:rsid w:val="0093264F"/>
    <w:rsid w:val="00932800"/>
    <w:rsid w:val="00932ECB"/>
    <w:rsid w:val="00933460"/>
    <w:rsid w:val="00933ED8"/>
    <w:rsid w:val="00934799"/>
    <w:rsid w:val="00934F5B"/>
    <w:rsid w:val="00935D88"/>
    <w:rsid w:val="0093633A"/>
    <w:rsid w:val="009363EA"/>
    <w:rsid w:val="00936D4E"/>
    <w:rsid w:val="00936EEB"/>
    <w:rsid w:val="0093784E"/>
    <w:rsid w:val="009402FD"/>
    <w:rsid w:val="009410A8"/>
    <w:rsid w:val="00941378"/>
    <w:rsid w:val="00941B37"/>
    <w:rsid w:val="00941C1E"/>
    <w:rsid w:val="00941D65"/>
    <w:rsid w:val="00942290"/>
    <w:rsid w:val="009433A2"/>
    <w:rsid w:val="00943929"/>
    <w:rsid w:val="0094438B"/>
    <w:rsid w:val="0094463C"/>
    <w:rsid w:val="009447D2"/>
    <w:rsid w:val="0094508E"/>
    <w:rsid w:val="009459F2"/>
    <w:rsid w:val="00946808"/>
    <w:rsid w:val="00946CFD"/>
    <w:rsid w:val="0094728A"/>
    <w:rsid w:val="009475A7"/>
    <w:rsid w:val="00947B64"/>
    <w:rsid w:val="00947E38"/>
    <w:rsid w:val="00950053"/>
    <w:rsid w:val="009507DF"/>
    <w:rsid w:val="0095097E"/>
    <w:rsid w:val="0095102E"/>
    <w:rsid w:val="0095307D"/>
    <w:rsid w:val="00953797"/>
    <w:rsid w:val="0095385B"/>
    <w:rsid w:val="009539BB"/>
    <w:rsid w:val="00954C85"/>
    <w:rsid w:val="00954E09"/>
    <w:rsid w:val="00954EB9"/>
    <w:rsid w:val="00955008"/>
    <w:rsid w:val="009559EC"/>
    <w:rsid w:val="00956325"/>
    <w:rsid w:val="00956612"/>
    <w:rsid w:val="00956C0F"/>
    <w:rsid w:val="00956CD6"/>
    <w:rsid w:val="0095746C"/>
    <w:rsid w:val="00957B01"/>
    <w:rsid w:val="00960689"/>
    <w:rsid w:val="009608E9"/>
    <w:rsid w:val="00960DA5"/>
    <w:rsid w:val="0096133D"/>
    <w:rsid w:val="00961C98"/>
    <w:rsid w:val="00962000"/>
    <w:rsid w:val="009628E6"/>
    <w:rsid w:val="00962BD4"/>
    <w:rsid w:val="00963079"/>
    <w:rsid w:val="00963240"/>
    <w:rsid w:val="0096340D"/>
    <w:rsid w:val="009636B0"/>
    <w:rsid w:val="00963865"/>
    <w:rsid w:val="00963A4B"/>
    <w:rsid w:val="00964288"/>
    <w:rsid w:val="009642AD"/>
    <w:rsid w:val="009646DF"/>
    <w:rsid w:val="00964AF7"/>
    <w:rsid w:val="00964DEE"/>
    <w:rsid w:val="009654EB"/>
    <w:rsid w:val="00965A55"/>
    <w:rsid w:val="00965C27"/>
    <w:rsid w:val="00966137"/>
    <w:rsid w:val="00966387"/>
    <w:rsid w:val="0096653B"/>
    <w:rsid w:val="0096666E"/>
    <w:rsid w:val="00970022"/>
    <w:rsid w:val="00970032"/>
    <w:rsid w:val="009700D5"/>
    <w:rsid w:val="00970EED"/>
    <w:rsid w:val="00970F33"/>
    <w:rsid w:val="0097106F"/>
    <w:rsid w:val="00971767"/>
    <w:rsid w:val="00971D80"/>
    <w:rsid w:val="00971DA0"/>
    <w:rsid w:val="009722EF"/>
    <w:rsid w:val="0097265D"/>
    <w:rsid w:val="009726AB"/>
    <w:rsid w:val="00972C43"/>
    <w:rsid w:val="00972C53"/>
    <w:rsid w:val="00974CBF"/>
    <w:rsid w:val="00975A2B"/>
    <w:rsid w:val="00975CFC"/>
    <w:rsid w:val="00976A50"/>
    <w:rsid w:val="00976B67"/>
    <w:rsid w:val="00980712"/>
    <w:rsid w:val="009814F9"/>
    <w:rsid w:val="00981924"/>
    <w:rsid w:val="00981959"/>
    <w:rsid w:val="009819FF"/>
    <w:rsid w:val="00981DF1"/>
    <w:rsid w:val="00982467"/>
    <w:rsid w:val="0098297F"/>
    <w:rsid w:val="00982D67"/>
    <w:rsid w:val="009835F7"/>
    <w:rsid w:val="009842C5"/>
    <w:rsid w:val="00984875"/>
    <w:rsid w:val="00984FCE"/>
    <w:rsid w:val="00985113"/>
    <w:rsid w:val="009853DB"/>
    <w:rsid w:val="0098628D"/>
    <w:rsid w:val="00986A91"/>
    <w:rsid w:val="00987AD4"/>
    <w:rsid w:val="00987B2B"/>
    <w:rsid w:val="00987C3A"/>
    <w:rsid w:val="0099041F"/>
    <w:rsid w:val="00990634"/>
    <w:rsid w:val="00990DF8"/>
    <w:rsid w:val="00990E8A"/>
    <w:rsid w:val="00991578"/>
    <w:rsid w:val="0099167F"/>
    <w:rsid w:val="00992660"/>
    <w:rsid w:val="00992780"/>
    <w:rsid w:val="009927AD"/>
    <w:rsid w:val="0099286B"/>
    <w:rsid w:val="00992B64"/>
    <w:rsid w:val="00993083"/>
    <w:rsid w:val="009931D5"/>
    <w:rsid w:val="00993784"/>
    <w:rsid w:val="00993E70"/>
    <w:rsid w:val="009940E5"/>
    <w:rsid w:val="00994122"/>
    <w:rsid w:val="009942A6"/>
    <w:rsid w:val="00994305"/>
    <w:rsid w:val="0099512D"/>
    <w:rsid w:val="0099572C"/>
    <w:rsid w:val="00995CAA"/>
    <w:rsid w:val="00996736"/>
    <w:rsid w:val="009967B8"/>
    <w:rsid w:val="009974B6"/>
    <w:rsid w:val="009A0E9D"/>
    <w:rsid w:val="009A1592"/>
    <w:rsid w:val="009A15AE"/>
    <w:rsid w:val="009A170C"/>
    <w:rsid w:val="009A1C98"/>
    <w:rsid w:val="009A20C7"/>
    <w:rsid w:val="009A245D"/>
    <w:rsid w:val="009A2A1B"/>
    <w:rsid w:val="009A2ACE"/>
    <w:rsid w:val="009A32B9"/>
    <w:rsid w:val="009A3467"/>
    <w:rsid w:val="009A3A2F"/>
    <w:rsid w:val="009A3C64"/>
    <w:rsid w:val="009A409D"/>
    <w:rsid w:val="009A4144"/>
    <w:rsid w:val="009A426C"/>
    <w:rsid w:val="009A4B95"/>
    <w:rsid w:val="009A521C"/>
    <w:rsid w:val="009A57C1"/>
    <w:rsid w:val="009A626E"/>
    <w:rsid w:val="009A64E4"/>
    <w:rsid w:val="009A6F45"/>
    <w:rsid w:val="009A72E2"/>
    <w:rsid w:val="009A734B"/>
    <w:rsid w:val="009B0145"/>
    <w:rsid w:val="009B040B"/>
    <w:rsid w:val="009B041C"/>
    <w:rsid w:val="009B0A5E"/>
    <w:rsid w:val="009B0F6E"/>
    <w:rsid w:val="009B117D"/>
    <w:rsid w:val="009B1212"/>
    <w:rsid w:val="009B1DDD"/>
    <w:rsid w:val="009B1F1F"/>
    <w:rsid w:val="009B1F69"/>
    <w:rsid w:val="009B237C"/>
    <w:rsid w:val="009B29E4"/>
    <w:rsid w:val="009B2C6C"/>
    <w:rsid w:val="009B38FF"/>
    <w:rsid w:val="009B3B25"/>
    <w:rsid w:val="009B3C9E"/>
    <w:rsid w:val="009B470A"/>
    <w:rsid w:val="009B47D5"/>
    <w:rsid w:val="009B4881"/>
    <w:rsid w:val="009B4C6F"/>
    <w:rsid w:val="009B4E0A"/>
    <w:rsid w:val="009B4F85"/>
    <w:rsid w:val="009B609C"/>
    <w:rsid w:val="009B64D3"/>
    <w:rsid w:val="009B699F"/>
    <w:rsid w:val="009B7305"/>
    <w:rsid w:val="009B74C5"/>
    <w:rsid w:val="009B7585"/>
    <w:rsid w:val="009B7C00"/>
    <w:rsid w:val="009B7CCE"/>
    <w:rsid w:val="009C0BC0"/>
    <w:rsid w:val="009C0BD2"/>
    <w:rsid w:val="009C123F"/>
    <w:rsid w:val="009C1352"/>
    <w:rsid w:val="009C1A5C"/>
    <w:rsid w:val="009C1DCB"/>
    <w:rsid w:val="009C2055"/>
    <w:rsid w:val="009C2547"/>
    <w:rsid w:val="009C25ED"/>
    <w:rsid w:val="009C2636"/>
    <w:rsid w:val="009C2A37"/>
    <w:rsid w:val="009C2D64"/>
    <w:rsid w:val="009C2E4C"/>
    <w:rsid w:val="009C3124"/>
    <w:rsid w:val="009C3AF1"/>
    <w:rsid w:val="009C3F1E"/>
    <w:rsid w:val="009C412B"/>
    <w:rsid w:val="009C418B"/>
    <w:rsid w:val="009C45D6"/>
    <w:rsid w:val="009C49D8"/>
    <w:rsid w:val="009C4BA3"/>
    <w:rsid w:val="009C4DF9"/>
    <w:rsid w:val="009C52DB"/>
    <w:rsid w:val="009C5F68"/>
    <w:rsid w:val="009C6227"/>
    <w:rsid w:val="009C69C0"/>
    <w:rsid w:val="009C6CDB"/>
    <w:rsid w:val="009C6D49"/>
    <w:rsid w:val="009C6E10"/>
    <w:rsid w:val="009C7619"/>
    <w:rsid w:val="009C7686"/>
    <w:rsid w:val="009C7795"/>
    <w:rsid w:val="009C7C04"/>
    <w:rsid w:val="009C7DC6"/>
    <w:rsid w:val="009C7EB7"/>
    <w:rsid w:val="009D0FD0"/>
    <w:rsid w:val="009D10CF"/>
    <w:rsid w:val="009D15C3"/>
    <w:rsid w:val="009D1B77"/>
    <w:rsid w:val="009D1F1C"/>
    <w:rsid w:val="009D1FB5"/>
    <w:rsid w:val="009D29BD"/>
    <w:rsid w:val="009D2D03"/>
    <w:rsid w:val="009D3E0A"/>
    <w:rsid w:val="009D42C6"/>
    <w:rsid w:val="009D4367"/>
    <w:rsid w:val="009D47A7"/>
    <w:rsid w:val="009D4A1A"/>
    <w:rsid w:val="009D4C86"/>
    <w:rsid w:val="009D4CFD"/>
    <w:rsid w:val="009D5350"/>
    <w:rsid w:val="009D5D4A"/>
    <w:rsid w:val="009D645B"/>
    <w:rsid w:val="009D66B8"/>
    <w:rsid w:val="009D73CA"/>
    <w:rsid w:val="009D7A13"/>
    <w:rsid w:val="009D7A21"/>
    <w:rsid w:val="009D7CD5"/>
    <w:rsid w:val="009D7EF8"/>
    <w:rsid w:val="009E0141"/>
    <w:rsid w:val="009E02BC"/>
    <w:rsid w:val="009E0332"/>
    <w:rsid w:val="009E056D"/>
    <w:rsid w:val="009E06FD"/>
    <w:rsid w:val="009E23FC"/>
    <w:rsid w:val="009E2C5E"/>
    <w:rsid w:val="009E2F9D"/>
    <w:rsid w:val="009E3914"/>
    <w:rsid w:val="009E496F"/>
    <w:rsid w:val="009E4B68"/>
    <w:rsid w:val="009E4DA4"/>
    <w:rsid w:val="009E4DF2"/>
    <w:rsid w:val="009E4F4C"/>
    <w:rsid w:val="009E502B"/>
    <w:rsid w:val="009E598A"/>
    <w:rsid w:val="009E5DE7"/>
    <w:rsid w:val="009E5EAB"/>
    <w:rsid w:val="009E5FC6"/>
    <w:rsid w:val="009E62A2"/>
    <w:rsid w:val="009E687F"/>
    <w:rsid w:val="009E70AC"/>
    <w:rsid w:val="009E79EC"/>
    <w:rsid w:val="009F04DE"/>
    <w:rsid w:val="009F198D"/>
    <w:rsid w:val="009F20BE"/>
    <w:rsid w:val="009F2451"/>
    <w:rsid w:val="009F280D"/>
    <w:rsid w:val="009F301B"/>
    <w:rsid w:val="009F3030"/>
    <w:rsid w:val="009F41BD"/>
    <w:rsid w:val="009F43DF"/>
    <w:rsid w:val="009F486F"/>
    <w:rsid w:val="009F4A8D"/>
    <w:rsid w:val="009F4D00"/>
    <w:rsid w:val="009F5652"/>
    <w:rsid w:val="009F5E30"/>
    <w:rsid w:val="009F5E9B"/>
    <w:rsid w:val="009F68AE"/>
    <w:rsid w:val="009F6978"/>
    <w:rsid w:val="009F6A63"/>
    <w:rsid w:val="009F6DAE"/>
    <w:rsid w:val="009F7317"/>
    <w:rsid w:val="009F745A"/>
    <w:rsid w:val="009F7A05"/>
    <w:rsid w:val="00A004E5"/>
    <w:rsid w:val="00A005E7"/>
    <w:rsid w:val="00A00CEE"/>
    <w:rsid w:val="00A00E06"/>
    <w:rsid w:val="00A016CB"/>
    <w:rsid w:val="00A01731"/>
    <w:rsid w:val="00A01964"/>
    <w:rsid w:val="00A01F1F"/>
    <w:rsid w:val="00A02279"/>
    <w:rsid w:val="00A02CE8"/>
    <w:rsid w:val="00A03F6C"/>
    <w:rsid w:val="00A04091"/>
    <w:rsid w:val="00A04FE4"/>
    <w:rsid w:val="00A05F1D"/>
    <w:rsid w:val="00A070DC"/>
    <w:rsid w:val="00A07DCA"/>
    <w:rsid w:val="00A07EE5"/>
    <w:rsid w:val="00A10485"/>
    <w:rsid w:val="00A10C71"/>
    <w:rsid w:val="00A10F57"/>
    <w:rsid w:val="00A10FBA"/>
    <w:rsid w:val="00A10FCE"/>
    <w:rsid w:val="00A11094"/>
    <w:rsid w:val="00A1133B"/>
    <w:rsid w:val="00A113BB"/>
    <w:rsid w:val="00A11552"/>
    <w:rsid w:val="00A11781"/>
    <w:rsid w:val="00A11A80"/>
    <w:rsid w:val="00A11B36"/>
    <w:rsid w:val="00A11C3F"/>
    <w:rsid w:val="00A121F1"/>
    <w:rsid w:val="00A126A5"/>
    <w:rsid w:val="00A12C6C"/>
    <w:rsid w:val="00A13FAE"/>
    <w:rsid w:val="00A1455C"/>
    <w:rsid w:val="00A154CB"/>
    <w:rsid w:val="00A15673"/>
    <w:rsid w:val="00A159E8"/>
    <w:rsid w:val="00A15F21"/>
    <w:rsid w:val="00A162E4"/>
    <w:rsid w:val="00A1675F"/>
    <w:rsid w:val="00A16BAD"/>
    <w:rsid w:val="00A16D1E"/>
    <w:rsid w:val="00A16F48"/>
    <w:rsid w:val="00A1741D"/>
    <w:rsid w:val="00A176DE"/>
    <w:rsid w:val="00A1793D"/>
    <w:rsid w:val="00A20226"/>
    <w:rsid w:val="00A20532"/>
    <w:rsid w:val="00A20FBF"/>
    <w:rsid w:val="00A21690"/>
    <w:rsid w:val="00A216D5"/>
    <w:rsid w:val="00A21B46"/>
    <w:rsid w:val="00A2207D"/>
    <w:rsid w:val="00A223A1"/>
    <w:rsid w:val="00A240C4"/>
    <w:rsid w:val="00A245F8"/>
    <w:rsid w:val="00A24DDE"/>
    <w:rsid w:val="00A25531"/>
    <w:rsid w:val="00A25778"/>
    <w:rsid w:val="00A2590D"/>
    <w:rsid w:val="00A25A66"/>
    <w:rsid w:val="00A25B79"/>
    <w:rsid w:val="00A26F6C"/>
    <w:rsid w:val="00A271BB"/>
    <w:rsid w:val="00A2742A"/>
    <w:rsid w:val="00A274E4"/>
    <w:rsid w:val="00A275AD"/>
    <w:rsid w:val="00A279BE"/>
    <w:rsid w:val="00A27AC1"/>
    <w:rsid w:val="00A27B00"/>
    <w:rsid w:val="00A27BC2"/>
    <w:rsid w:val="00A303DF"/>
    <w:rsid w:val="00A306DA"/>
    <w:rsid w:val="00A30D5E"/>
    <w:rsid w:val="00A31952"/>
    <w:rsid w:val="00A31DFE"/>
    <w:rsid w:val="00A33045"/>
    <w:rsid w:val="00A331C2"/>
    <w:rsid w:val="00A332F5"/>
    <w:rsid w:val="00A33CE4"/>
    <w:rsid w:val="00A3401C"/>
    <w:rsid w:val="00A3402C"/>
    <w:rsid w:val="00A34A44"/>
    <w:rsid w:val="00A34BBF"/>
    <w:rsid w:val="00A34F35"/>
    <w:rsid w:val="00A34F61"/>
    <w:rsid w:val="00A35CE9"/>
    <w:rsid w:val="00A35F20"/>
    <w:rsid w:val="00A3661F"/>
    <w:rsid w:val="00A36796"/>
    <w:rsid w:val="00A36F1F"/>
    <w:rsid w:val="00A36FCC"/>
    <w:rsid w:val="00A37276"/>
    <w:rsid w:val="00A37372"/>
    <w:rsid w:val="00A37A3F"/>
    <w:rsid w:val="00A37EAB"/>
    <w:rsid w:val="00A400A9"/>
    <w:rsid w:val="00A40CF2"/>
    <w:rsid w:val="00A41374"/>
    <w:rsid w:val="00A4145B"/>
    <w:rsid w:val="00A42634"/>
    <w:rsid w:val="00A429D1"/>
    <w:rsid w:val="00A43D61"/>
    <w:rsid w:val="00A43FB1"/>
    <w:rsid w:val="00A44060"/>
    <w:rsid w:val="00A4406C"/>
    <w:rsid w:val="00A444F2"/>
    <w:rsid w:val="00A44D15"/>
    <w:rsid w:val="00A44D87"/>
    <w:rsid w:val="00A45F23"/>
    <w:rsid w:val="00A45F7E"/>
    <w:rsid w:val="00A47A30"/>
    <w:rsid w:val="00A50043"/>
    <w:rsid w:val="00A50464"/>
    <w:rsid w:val="00A50531"/>
    <w:rsid w:val="00A51397"/>
    <w:rsid w:val="00A51790"/>
    <w:rsid w:val="00A5188F"/>
    <w:rsid w:val="00A51A13"/>
    <w:rsid w:val="00A51C96"/>
    <w:rsid w:val="00A525B8"/>
    <w:rsid w:val="00A52C9F"/>
    <w:rsid w:val="00A5329A"/>
    <w:rsid w:val="00A532A3"/>
    <w:rsid w:val="00A536A1"/>
    <w:rsid w:val="00A53B1B"/>
    <w:rsid w:val="00A53C94"/>
    <w:rsid w:val="00A53EDB"/>
    <w:rsid w:val="00A5427C"/>
    <w:rsid w:val="00A544F9"/>
    <w:rsid w:val="00A54903"/>
    <w:rsid w:val="00A54927"/>
    <w:rsid w:val="00A55670"/>
    <w:rsid w:val="00A556CD"/>
    <w:rsid w:val="00A55B53"/>
    <w:rsid w:val="00A55F87"/>
    <w:rsid w:val="00A56347"/>
    <w:rsid w:val="00A5666F"/>
    <w:rsid w:val="00A56AB1"/>
    <w:rsid w:val="00A57209"/>
    <w:rsid w:val="00A57D2D"/>
    <w:rsid w:val="00A57DA4"/>
    <w:rsid w:val="00A57FE8"/>
    <w:rsid w:val="00A6063D"/>
    <w:rsid w:val="00A60D6B"/>
    <w:rsid w:val="00A61108"/>
    <w:rsid w:val="00A61325"/>
    <w:rsid w:val="00A6186E"/>
    <w:rsid w:val="00A6209B"/>
    <w:rsid w:val="00A6213C"/>
    <w:rsid w:val="00A62216"/>
    <w:rsid w:val="00A62A75"/>
    <w:rsid w:val="00A62F12"/>
    <w:rsid w:val="00A63B54"/>
    <w:rsid w:val="00A63D8C"/>
    <w:rsid w:val="00A640C7"/>
    <w:rsid w:val="00A64349"/>
    <w:rsid w:val="00A64D66"/>
    <w:rsid w:val="00A65F4D"/>
    <w:rsid w:val="00A660E4"/>
    <w:rsid w:val="00A6696C"/>
    <w:rsid w:val="00A67438"/>
    <w:rsid w:val="00A67800"/>
    <w:rsid w:val="00A6792C"/>
    <w:rsid w:val="00A67CFA"/>
    <w:rsid w:val="00A701C7"/>
    <w:rsid w:val="00A70B86"/>
    <w:rsid w:val="00A70CA6"/>
    <w:rsid w:val="00A71320"/>
    <w:rsid w:val="00A71EA3"/>
    <w:rsid w:val="00A727E7"/>
    <w:rsid w:val="00A728D2"/>
    <w:rsid w:val="00A72AAC"/>
    <w:rsid w:val="00A73B5D"/>
    <w:rsid w:val="00A74216"/>
    <w:rsid w:val="00A74CDF"/>
    <w:rsid w:val="00A7562F"/>
    <w:rsid w:val="00A756DF"/>
    <w:rsid w:val="00A758CB"/>
    <w:rsid w:val="00A75DE7"/>
    <w:rsid w:val="00A75E78"/>
    <w:rsid w:val="00A762F4"/>
    <w:rsid w:val="00A763DB"/>
    <w:rsid w:val="00A77756"/>
    <w:rsid w:val="00A777EC"/>
    <w:rsid w:val="00A77A4D"/>
    <w:rsid w:val="00A804B4"/>
    <w:rsid w:val="00A804DF"/>
    <w:rsid w:val="00A80DA9"/>
    <w:rsid w:val="00A81D8D"/>
    <w:rsid w:val="00A82AB4"/>
    <w:rsid w:val="00A82C2D"/>
    <w:rsid w:val="00A83115"/>
    <w:rsid w:val="00A837DB"/>
    <w:rsid w:val="00A83F34"/>
    <w:rsid w:val="00A8458C"/>
    <w:rsid w:val="00A8481E"/>
    <w:rsid w:val="00A84CFF"/>
    <w:rsid w:val="00A84F31"/>
    <w:rsid w:val="00A850EC"/>
    <w:rsid w:val="00A8528D"/>
    <w:rsid w:val="00A852B7"/>
    <w:rsid w:val="00A855AE"/>
    <w:rsid w:val="00A85C2A"/>
    <w:rsid w:val="00A85F84"/>
    <w:rsid w:val="00A8611A"/>
    <w:rsid w:val="00A863CA"/>
    <w:rsid w:val="00A864E8"/>
    <w:rsid w:val="00A865EA"/>
    <w:rsid w:val="00A87354"/>
    <w:rsid w:val="00A87A47"/>
    <w:rsid w:val="00A87EF6"/>
    <w:rsid w:val="00A87F42"/>
    <w:rsid w:val="00A90EE0"/>
    <w:rsid w:val="00A90F73"/>
    <w:rsid w:val="00A910BF"/>
    <w:rsid w:val="00A914C5"/>
    <w:rsid w:val="00A91597"/>
    <w:rsid w:val="00A91BC2"/>
    <w:rsid w:val="00A91F18"/>
    <w:rsid w:val="00A91F3D"/>
    <w:rsid w:val="00A92988"/>
    <w:rsid w:val="00A92B95"/>
    <w:rsid w:val="00A92C85"/>
    <w:rsid w:val="00A94BF5"/>
    <w:rsid w:val="00A951AC"/>
    <w:rsid w:val="00A965DE"/>
    <w:rsid w:val="00A96E0F"/>
    <w:rsid w:val="00A972B0"/>
    <w:rsid w:val="00A97632"/>
    <w:rsid w:val="00A97900"/>
    <w:rsid w:val="00A97BF2"/>
    <w:rsid w:val="00A97C08"/>
    <w:rsid w:val="00A97CD0"/>
    <w:rsid w:val="00A97F16"/>
    <w:rsid w:val="00AA0556"/>
    <w:rsid w:val="00AA0C98"/>
    <w:rsid w:val="00AA0F50"/>
    <w:rsid w:val="00AA247C"/>
    <w:rsid w:val="00AA291A"/>
    <w:rsid w:val="00AA2F6C"/>
    <w:rsid w:val="00AA3089"/>
    <w:rsid w:val="00AA3363"/>
    <w:rsid w:val="00AA3564"/>
    <w:rsid w:val="00AA3A14"/>
    <w:rsid w:val="00AA3C97"/>
    <w:rsid w:val="00AA3EED"/>
    <w:rsid w:val="00AA400C"/>
    <w:rsid w:val="00AA4356"/>
    <w:rsid w:val="00AA4394"/>
    <w:rsid w:val="00AA5616"/>
    <w:rsid w:val="00AA64E4"/>
    <w:rsid w:val="00AA6607"/>
    <w:rsid w:val="00AA662C"/>
    <w:rsid w:val="00AA6D31"/>
    <w:rsid w:val="00AA7211"/>
    <w:rsid w:val="00AA72B5"/>
    <w:rsid w:val="00AA768E"/>
    <w:rsid w:val="00AA7E42"/>
    <w:rsid w:val="00AB00CC"/>
    <w:rsid w:val="00AB021F"/>
    <w:rsid w:val="00AB041C"/>
    <w:rsid w:val="00AB05FC"/>
    <w:rsid w:val="00AB08F3"/>
    <w:rsid w:val="00AB098E"/>
    <w:rsid w:val="00AB0A91"/>
    <w:rsid w:val="00AB1797"/>
    <w:rsid w:val="00AB189C"/>
    <w:rsid w:val="00AB1F79"/>
    <w:rsid w:val="00AB2131"/>
    <w:rsid w:val="00AB2816"/>
    <w:rsid w:val="00AB282C"/>
    <w:rsid w:val="00AB2F1E"/>
    <w:rsid w:val="00AB2FAD"/>
    <w:rsid w:val="00AB31DB"/>
    <w:rsid w:val="00AB3398"/>
    <w:rsid w:val="00AB3487"/>
    <w:rsid w:val="00AB35E6"/>
    <w:rsid w:val="00AB3C1D"/>
    <w:rsid w:val="00AB3E52"/>
    <w:rsid w:val="00AB40F2"/>
    <w:rsid w:val="00AB42F7"/>
    <w:rsid w:val="00AB482C"/>
    <w:rsid w:val="00AB4B9B"/>
    <w:rsid w:val="00AB4C83"/>
    <w:rsid w:val="00AB52AC"/>
    <w:rsid w:val="00AB5444"/>
    <w:rsid w:val="00AB58F1"/>
    <w:rsid w:val="00AB5B0F"/>
    <w:rsid w:val="00AB6A47"/>
    <w:rsid w:val="00AB72B1"/>
    <w:rsid w:val="00AB7707"/>
    <w:rsid w:val="00AB77F2"/>
    <w:rsid w:val="00AC0319"/>
    <w:rsid w:val="00AC10C5"/>
    <w:rsid w:val="00AC2287"/>
    <w:rsid w:val="00AC2321"/>
    <w:rsid w:val="00AC2E74"/>
    <w:rsid w:val="00AC31AC"/>
    <w:rsid w:val="00AC3D5B"/>
    <w:rsid w:val="00AC3F57"/>
    <w:rsid w:val="00AC470C"/>
    <w:rsid w:val="00AC4AD5"/>
    <w:rsid w:val="00AC4B22"/>
    <w:rsid w:val="00AC4CE9"/>
    <w:rsid w:val="00AC57FF"/>
    <w:rsid w:val="00AC5815"/>
    <w:rsid w:val="00AC6138"/>
    <w:rsid w:val="00AC6CA2"/>
    <w:rsid w:val="00AC71E4"/>
    <w:rsid w:val="00AC76BB"/>
    <w:rsid w:val="00AD004F"/>
    <w:rsid w:val="00AD0DEB"/>
    <w:rsid w:val="00AD0F7E"/>
    <w:rsid w:val="00AD1E39"/>
    <w:rsid w:val="00AD1F2F"/>
    <w:rsid w:val="00AD2DBD"/>
    <w:rsid w:val="00AD332F"/>
    <w:rsid w:val="00AD341F"/>
    <w:rsid w:val="00AD34E5"/>
    <w:rsid w:val="00AD3F31"/>
    <w:rsid w:val="00AD42B1"/>
    <w:rsid w:val="00AD4AE8"/>
    <w:rsid w:val="00AD4D93"/>
    <w:rsid w:val="00AD575C"/>
    <w:rsid w:val="00AD5847"/>
    <w:rsid w:val="00AD6950"/>
    <w:rsid w:val="00AE0395"/>
    <w:rsid w:val="00AE056A"/>
    <w:rsid w:val="00AE087E"/>
    <w:rsid w:val="00AE1876"/>
    <w:rsid w:val="00AE1AF1"/>
    <w:rsid w:val="00AE1C91"/>
    <w:rsid w:val="00AE25DA"/>
    <w:rsid w:val="00AE2D5A"/>
    <w:rsid w:val="00AE2F53"/>
    <w:rsid w:val="00AE310F"/>
    <w:rsid w:val="00AE3DB0"/>
    <w:rsid w:val="00AE3F7A"/>
    <w:rsid w:val="00AE3F99"/>
    <w:rsid w:val="00AE40E7"/>
    <w:rsid w:val="00AE4ADC"/>
    <w:rsid w:val="00AE4C2A"/>
    <w:rsid w:val="00AE4C80"/>
    <w:rsid w:val="00AE5223"/>
    <w:rsid w:val="00AE52CA"/>
    <w:rsid w:val="00AE5567"/>
    <w:rsid w:val="00AE57AA"/>
    <w:rsid w:val="00AE588E"/>
    <w:rsid w:val="00AE5912"/>
    <w:rsid w:val="00AE59F9"/>
    <w:rsid w:val="00AE5F6E"/>
    <w:rsid w:val="00AE63C1"/>
    <w:rsid w:val="00AE68CF"/>
    <w:rsid w:val="00AE6929"/>
    <w:rsid w:val="00AE7224"/>
    <w:rsid w:val="00AE787F"/>
    <w:rsid w:val="00AE7AC5"/>
    <w:rsid w:val="00AF001B"/>
    <w:rsid w:val="00AF0345"/>
    <w:rsid w:val="00AF1030"/>
    <w:rsid w:val="00AF11D3"/>
    <w:rsid w:val="00AF1910"/>
    <w:rsid w:val="00AF1BA7"/>
    <w:rsid w:val="00AF22E1"/>
    <w:rsid w:val="00AF31A4"/>
    <w:rsid w:val="00AF34E9"/>
    <w:rsid w:val="00AF3740"/>
    <w:rsid w:val="00AF3A53"/>
    <w:rsid w:val="00AF41F6"/>
    <w:rsid w:val="00AF46A6"/>
    <w:rsid w:val="00AF4941"/>
    <w:rsid w:val="00AF4F39"/>
    <w:rsid w:val="00AF594E"/>
    <w:rsid w:val="00AF5F70"/>
    <w:rsid w:val="00AF6772"/>
    <w:rsid w:val="00AF6C5D"/>
    <w:rsid w:val="00AF74FC"/>
    <w:rsid w:val="00AF7647"/>
    <w:rsid w:val="00AF7C07"/>
    <w:rsid w:val="00AF7D89"/>
    <w:rsid w:val="00B00DAF"/>
    <w:rsid w:val="00B012D1"/>
    <w:rsid w:val="00B01497"/>
    <w:rsid w:val="00B0184E"/>
    <w:rsid w:val="00B01E7A"/>
    <w:rsid w:val="00B020AD"/>
    <w:rsid w:val="00B022B0"/>
    <w:rsid w:val="00B026F2"/>
    <w:rsid w:val="00B02AA1"/>
    <w:rsid w:val="00B02B0C"/>
    <w:rsid w:val="00B034BA"/>
    <w:rsid w:val="00B03693"/>
    <w:rsid w:val="00B048E6"/>
    <w:rsid w:val="00B04BB5"/>
    <w:rsid w:val="00B05079"/>
    <w:rsid w:val="00B05146"/>
    <w:rsid w:val="00B05363"/>
    <w:rsid w:val="00B05AF9"/>
    <w:rsid w:val="00B05E47"/>
    <w:rsid w:val="00B05FBE"/>
    <w:rsid w:val="00B06A80"/>
    <w:rsid w:val="00B070CB"/>
    <w:rsid w:val="00B07733"/>
    <w:rsid w:val="00B07DF9"/>
    <w:rsid w:val="00B07E27"/>
    <w:rsid w:val="00B10386"/>
    <w:rsid w:val="00B105AF"/>
    <w:rsid w:val="00B10EE3"/>
    <w:rsid w:val="00B10F8B"/>
    <w:rsid w:val="00B1141D"/>
    <w:rsid w:val="00B11DA5"/>
    <w:rsid w:val="00B11F2E"/>
    <w:rsid w:val="00B11F7C"/>
    <w:rsid w:val="00B1221B"/>
    <w:rsid w:val="00B123EE"/>
    <w:rsid w:val="00B1253C"/>
    <w:rsid w:val="00B1262B"/>
    <w:rsid w:val="00B1266E"/>
    <w:rsid w:val="00B12941"/>
    <w:rsid w:val="00B12AE3"/>
    <w:rsid w:val="00B12E1E"/>
    <w:rsid w:val="00B133D0"/>
    <w:rsid w:val="00B13B63"/>
    <w:rsid w:val="00B13E02"/>
    <w:rsid w:val="00B1450E"/>
    <w:rsid w:val="00B14AE3"/>
    <w:rsid w:val="00B14BFA"/>
    <w:rsid w:val="00B14E62"/>
    <w:rsid w:val="00B15286"/>
    <w:rsid w:val="00B15A83"/>
    <w:rsid w:val="00B15B95"/>
    <w:rsid w:val="00B15E65"/>
    <w:rsid w:val="00B15FAA"/>
    <w:rsid w:val="00B168BA"/>
    <w:rsid w:val="00B16A72"/>
    <w:rsid w:val="00B16D14"/>
    <w:rsid w:val="00B17A17"/>
    <w:rsid w:val="00B17D30"/>
    <w:rsid w:val="00B20D68"/>
    <w:rsid w:val="00B20FEB"/>
    <w:rsid w:val="00B2105F"/>
    <w:rsid w:val="00B21218"/>
    <w:rsid w:val="00B21285"/>
    <w:rsid w:val="00B2135D"/>
    <w:rsid w:val="00B2147D"/>
    <w:rsid w:val="00B216C4"/>
    <w:rsid w:val="00B217C6"/>
    <w:rsid w:val="00B223B1"/>
    <w:rsid w:val="00B224A5"/>
    <w:rsid w:val="00B2251D"/>
    <w:rsid w:val="00B229A0"/>
    <w:rsid w:val="00B22F77"/>
    <w:rsid w:val="00B23347"/>
    <w:rsid w:val="00B23497"/>
    <w:rsid w:val="00B2373B"/>
    <w:rsid w:val="00B23CFC"/>
    <w:rsid w:val="00B248D7"/>
    <w:rsid w:val="00B24D9E"/>
    <w:rsid w:val="00B25311"/>
    <w:rsid w:val="00B253BA"/>
    <w:rsid w:val="00B25844"/>
    <w:rsid w:val="00B25B7A"/>
    <w:rsid w:val="00B25CB7"/>
    <w:rsid w:val="00B25EC1"/>
    <w:rsid w:val="00B25EDB"/>
    <w:rsid w:val="00B262DB"/>
    <w:rsid w:val="00B26BB4"/>
    <w:rsid w:val="00B27096"/>
    <w:rsid w:val="00B272AD"/>
    <w:rsid w:val="00B27923"/>
    <w:rsid w:val="00B27D95"/>
    <w:rsid w:val="00B30223"/>
    <w:rsid w:val="00B308A6"/>
    <w:rsid w:val="00B32000"/>
    <w:rsid w:val="00B320F3"/>
    <w:rsid w:val="00B32247"/>
    <w:rsid w:val="00B322E1"/>
    <w:rsid w:val="00B325D7"/>
    <w:rsid w:val="00B327CF"/>
    <w:rsid w:val="00B32B0C"/>
    <w:rsid w:val="00B32B7F"/>
    <w:rsid w:val="00B32E9C"/>
    <w:rsid w:val="00B32F27"/>
    <w:rsid w:val="00B33431"/>
    <w:rsid w:val="00B33B1B"/>
    <w:rsid w:val="00B34261"/>
    <w:rsid w:val="00B351D4"/>
    <w:rsid w:val="00B3578B"/>
    <w:rsid w:val="00B358F4"/>
    <w:rsid w:val="00B35D32"/>
    <w:rsid w:val="00B35DDF"/>
    <w:rsid w:val="00B362C8"/>
    <w:rsid w:val="00B36501"/>
    <w:rsid w:val="00B36FFB"/>
    <w:rsid w:val="00B378F7"/>
    <w:rsid w:val="00B37BE5"/>
    <w:rsid w:val="00B37F3E"/>
    <w:rsid w:val="00B4000C"/>
    <w:rsid w:val="00B40332"/>
    <w:rsid w:val="00B411AF"/>
    <w:rsid w:val="00B415AB"/>
    <w:rsid w:val="00B41B22"/>
    <w:rsid w:val="00B42680"/>
    <w:rsid w:val="00B42D8C"/>
    <w:rsid w:val="00B447E5"/>
    <w:rsid w:val="00B44967"/>
    <w:rsid w:val="00B44E03"/>
    <w:rsid w:val="00B450E4"/>
    <w:rsid w:val="00B45175"/>
    <w:rsid w:val="00B45F85"/>
    <w:rsid w:val="00B46089"/>
    <w:rsid w:val="00B4685E"/>
    <w:rsid w:val="00B468F6"/>
    <w:rsid w:val="00B46C17"/>
    <w:rsid w:val="00B476D6"/>
    <w:rsid w:val="00B47945"/>
    <w:rsid w:val="00B47D90"/>
    <w:rsid w:val="00B50F37"/>
    <w:rsid w:val="00B51BEB"/>
    <w:rsid w:val="00B51DB1"/>
    <w:rsid w:val="00B5228B"/>
    <w:rsid w:val="00B53520"/>
    <w:rsid w:val="00B53B12"/>
    <w:rsid w:val="00B54197"/>
    <w:rsid w:val="00B544D2"/>
    <w:rsid w:val="00B54593"/>
    <w:rsid w:val="00B54BCA"/>
    <w:rsid w:val="00B54CEA"/>
    <w:rsid w:val="00B54CF4"/>
    <w:rsid w:val="00B54D5C"/>
    <w:rsid w:val="00B54D7C"/>
    <w:rsid w:val="00B551A2"/>
    <w:rsid w:val="00B5566D"/>
    <w:rsid w:val="00B558EB"/>
    <w:rsid w:val="00B55971"/>
    <w:rsid w:val="00B55EC5"/>
    <w:rsid w:val="00B56685"/>
    <w:rsid w:val="00B567C9"/>
    <w:rsid w:val="00B57B6B"/>
    <w:rsid w:val="00B60403"/>
    <w:rsid w:val="00B6059E"/>
    <w:rsid w:val="00B60B3F"/>
    <w:rsid w:val="00B60FDB"/>
    <w:rsid w:val="00B61076"/>
    <w:rsid w:val="00B6187E"/>
    <w:rsid w:val="00B62072"/>
    <w:rsid w:val="00B62475"/>
    <w:rsid w:val="00B63FC7"/>
    <w:rsid w:val="00B64158"/>
    <w:rsid w:val="00B6449F"/>
    <w:rsid w:val="00B65174"/>
    <w:rsid w:val="00B656A5"/>
    <w:rsid w:val="00B660C0"/>
    <w:rsid w:val="00B66302"/>
    <w:rsid w:val="00B677FA"/>
    <w:rsid w:val="00B67860"/>
    <w:rsid w:val="00B67C13"/>
    <w:rsid w:val="00B67C29"/>
    <w:rsid w:val="00B7098E"/>
    <w:rsid w:val="00B70AA1"/>
    <w:rsid w:val="00B71136"/>
    <w:rsid w:val="00B7184C"/>
    <w:rsid w:val="00B719E1"/>
    <w:rsid w:val="00B71A42"/>
    <w:rsid w:val="00B71ED6"/>
    <w:rsid w:val="00B7226A"/>
    <w:rsid w:val="00B72517"/>
    <w:rsid w:val="00B7263A"/>
    <w:rsid w:val="00B72A80"/>
    <w:rsid w:val="00B72C4A"/>
    <w:rsid w:val="00B73CCF"/>
    <w:rsid w:val="00B74131"/>
    <w:rsid w:val="00B74573"/>
    <w:rsid w:val="00B75469"/>
    <w:rsid w:val="00B75F58"/>
    <w:rsid w:val="00B76135"/>
    <w:rsid w:val="00B76630"/>
    <w:rsid w:val="00B8073F"/>
    <w:rsid w:val="00B80925"/>
    <w:rsid w:val="00B80DAB"/>
    <w:rsid w:val="00B81024"/>
    <w:rsid w:val="00B8122F"/>
    <w:rsid w:val="00B81910"/>
    <w:rsid w:val="00B82360"/>
    <w:rsid w:val="00B831DC"/>
    <w:rsid w:val="00B835FD"/>
    <w:rsid w:val="00B83AEC"/>
    <w:rsid w:val="00B83C48"/>
    <w:rsid w:val="00B83EC0"/>
    <w:rsid w:val="00B8488C"/>
    <w:rsid w:val="00B84DA5"/>
    <w:rsid w:val="00B85926"/>
    <w:rsid w:val="00B859AE"/>
    <w:rsid w:val="00B85CB2"/>
    <w:rsid w:val="00B85E39"/>
    <w:rsid w:val="00B861FC"/>
    <w:rsid w:val="00B87B97"/>
    <w:rsid w:val="00B90A6C"/>
    <w:rsid w:val="00B90EB2"/>
    <w:rsid w:val="00B90FCF"/>
    <w:rsid w:val="00B91055"/>
    <w:rsid w:val="00B912C2"/>
    <w:rsid w:val="00B91497"/>
    <w:rsid w:val="00B91593"/>
    <w:rsid w:val="00B9184A"/>
    <w:rsid w:val="00B91928"/>
    <w:rsid w:val="00B91A42"/>
    <w:rsid w:val="00B923A9"/>
    <w:rsid w:val="00B92764"/>
    <w:rsid w:val="00B92F9E"/>
    <w:rsid w:val="00B9322D"/>
    <w:rsid w:val="00B933B5"/>
    <w:rsid w:val="00B9341A"/>
    <w:rsid w:val="00B9391C"/>
    <w:rsid w:val="00B93FAD"/>
    <w:rsid w:val="00B9497B"/>
    <w:rsid w:val="00B95392"/>
    <w:rsid w:val="00B9558F"/>
    <w:rsid w:val="00B959BD"/>
    <w:rsid w:val="00B96395"/>
    <w:rsid w:val="00B96622"/>
    <w:rsid w:val="00B966B9"/>
    <w:rsid w:val="00BA0199"/>
    <w:rsid w:val="00BA0278"/>
    <w:rsid w:val="00BA05CF"/>
    <w:rsid w:val="00BA0613"/>
    <w:rsid w:val="00BA090C"/>
    <w:rsid w:val="00BA0B6B"/>
    <w:rsid w:val="00BA0BDF"/>
    <w:rsid w:val="00BA12A6"/>
    <w:rsid w:val="00BA15CB"/>
    <w:rsid w:val="00BA1986"/>
    <w:rsid w:val="00BA2389"/>
    <w:rsid w:val="00BA2AF3"/>
    <w:rsid w:val="00BA2E19"/>
    <w:rsid w:val="00BA382D"/>
    <w:rsid w:val="00BA3FDD"/>
    <w:rsid w:val="00BA4212"/>
    <w:rsid w:val="00BA4770"/>
    <w:rsid w:val="00BA4E1E"/>
    <w:rsid w:val="00BA5107"/>
    <w:rsid w:val="00BA54DD"/>
    <w:rsid w:val="00BA56FF"/>
    <w:rsid w:val="00BA5756"/>
    <w:rsid w:val="00BA5BFA"/>
    <w:rsid w:val="00BA6488"/>
    <w:rsid w:val="00BA69FB"/>
    <w:rsid w:val="00BA6B7B"/>
    <w:rsid w:val="00BA6BBC"/>
    <w:rsid w:val="00BA75A6"/>
    <w:rsid w:val="00BA7CAC"/>
    <w:rsid w:val="00BA7D49"/>
    <w:rsid w:val="00BB0804"/>
    <w:rsid w:val="00BB148A"/>
    <w:rsid w:val="00BB1655"/>
    <w:rsid w:val="00BB1668"/>
    <w:rsid w:val="00BB1E8A"/>
    <w:rsid w:val="00BB2341"/>
    <w:rsid w:val="00BB34F1"/>
    <w:rsid w:val="00BB3C1E"/>
    <w:rsid w:val="00BB3C23"/>
    <w:rsid w:val="00BB42E0"/>
    <w:rsid w:val="00BB4B0D"/>
    <w:rsid w:val="00BB4E62"/>
    <w:rsid w:val="00BB504C"/>
    <w:rsid w:val="00BB50B3"/>
    <w:rsid w:val="00BB53AA"/>
    <w:rsid w:val="00BB54E7"/>
    <w:rsid w:val="00BB54E9"/>
    <w:rsid w:val="00BB5BDA"/>
    <w:rsid w:val="00BB6EA8"/>
    <w:rsid w:val="00BB6EB9"/>
    <w:rsid w:val="00BB74A6"/>
    <w:rsid w:val="00BB7799"/>
    <w:rsid w:val="00BB7CF2"/>
    <w:rsid w:val="00BB7DB0"/>
    <w:rsid w:val="00BC0DFF"/>
    <w:rsid w:val="00BC0E4B"/>
    <w:rsid w:val="00BC124E"/>
    <w:rsid w:val="00BC13FD"/>
    <w:rsid w:val="00BC1714"/>
    <w:rsid w:val="00BC1895"/>
    <w:rsid w:val="00BC1BAD"/>
    <w:rsid w:val="00BC202F"/>
    <w:rsid w:val="00BC232D"/>
    <w:rsid w:val="00BC2987"/>
    <w:rsid w:val="00BC29A6"/>
    <w:rsid w:val="00BC350D"/>
    <w:rsid w:val="00BC36A4"/>
    <w:rsid w:val="00BC3FEE"/>
    <w:rsid w:val="00BC4075"/>
    <w:rsid w:val="00BC4B9D"/>
    <w:rsid w:val="00BC4BE6"/>
    <w:rsid w:val="00BC4DB9"/>
    <w:rsid w:val="00BC55A5"/>
    <w:rsid w:val="00BC5B14"/>
    <w:rsid w:val="00BC7882"/>
    <w:rsid w:val="00BC799F"/>
    <w:rsid w:val="00BC7F6F"/>
    <w:rsid w:val="00BD0968"/>
    <w:rsid w:val="00BD1032"/>
    <w:rsid w:val="00BD1289"/>
    <w:rsid w:val="00BD150A"/>
    <w:rsid w:val="00BD1A45"/>
    <w:rsid w:val="00BD2B1A"/>
    <w:rsid w:val="00BD369D"/>
    <w:rsid w:val="00BD3FAB"/>
    <w:rsid w:val="00BD3FC5"/>
    <w:rsid w:val="00BD415A"/>
    <w:rsid w:val="00BD489F"/>
    <w:rsid w:val="00BD5EA9"/>
    <w:rsid w:val="00BD6B62"/>
    <w:rsid w:val="00BD704B"/>
    <w:rsid w:val="00BD7390"/>
    <w:rsid w:val="00BE0046"/>
    <w:rsid w:val="00BE0729"/>
    <w:rsid w:val="00BE0B13"/>
    <w:rsid w:val="00BE0F82"/>
    <w:rsid w:val="00BE13E9"/>
    <w:rsid w:val="00BE1BA7"/>
    <w:rsid w:val="00BE1DAD"/>
    <w:rsid w:val="00BE1ECF"/>
    <w:rsid w:val="00BE218B"/>
    <w:rsid w:val="00BE2F75"/>
    <w:rsid w:val="00BE3222"/>
    <w:rsid w:val="00BE4408"/>
    <w:rsid w:val="00BE4919"/>
    <w:rsid w:val="00BE4BF6"/>
    <w:rsid w:val="00BE4D0C"/>
    <w:rsid w:val="00BE4F97"/>
    <w:rsid w:val="00BE5F1A"/>
    <w:rsid w:val="00BE6377"/>
    <w:rsid w:val="00BE6AD2"/>
    <w:rsid w:val="00BE6B72"/>
    <w:rsid w:val="00BE6C5E"/>
    <w:rsid w:val="00BE7104"/>
    <w:rsid w:val="00BE791F"/>
    <w:rsid w:val="00BE7A4B"/>
    <w:rsid w:val="00BE7DD6"/>
    <w:rsid w:val="00BF00FF"/>
    <w:rsid w:val="00BF050E"/>
    <w:rsid w:val="00BF0763"/>
    <w:rsid w:val="00BF0842"/>
    <w:rsid w:val="00BF0B95"/>
    <w:rsid w:val="00BF0C1F"/>
    <w:rsid w:val="00BF10E0"/>
    <w:rsid w:val="00BF126A"/>
    <w:rsid w:val="00BF1CFF"/>
    <w:rsid w:val="00BF1D0D"/>
    <w:rsid w:val="00BF202F"/>
    <w:rsid w:val="00BF2094"/>
    <w:rsid w:val="00BF20E1"/>
    <w:rsid w:val="00BF2971"/>
    <w:rsid w:val="00BF29FD"/>
    <w:rsid w:val="00BF2C5F"/>
    <w:rsid w:val="00BF36A8"/>
    <w:rsid w:val="00BF3B32"/>
    <w:rsid w:val="00BF3C2D"/>
    <w:rsid w:val="00BF3F2F"/>
    <w:rsid w:val="00BF3F80"/>
    <w:rsid w:val="00BF4CE3"/>
    <w:rsid w:val="00BF534F"/>
    <w:rsid w:val="00BF6263"/>
    <w:rsid w:val="00BF6D38"/>
    <w:rsid w:val="00BF728D"/>
    <w:rsid w:val="00BF747A"/>
    <w:rsid w:val="00BF75C9"/>
    <w:rsid w:val="00BF776B"/>
    <w:rsid w:val="00BF7BBC"/>
    <w:rsid w:val="00BF7C1B"/>
    <w:rsid w:val="00C002B3"/>
    <w:rsid w:val="00C0043A"/>
    <w:rsid w:val="00C0107F"/>
    <w:rsid w:val="00C01446"/>
    <w:rsid w:val="00C01730"/>
    <w:rsid w:val="00C02412"/>
    <w:rsid w:val="00C027E2"/>
    <w:rsid w:val="00C02A79"/>
    <w:rsid w:val="00C03119"/>
    <w:rsid w:val="00C03195"/>
    <w:rsid w:val="00C032FD"/>
    <w:rsid w:val="00C04638"/>
    <w:rsid w:val="00C04B2F"/>
    <w:rsid w:val="00C04D9C"/>
    <w:rsid w:val="00C04F87"/>
    <w:rsid w:val="00C051E5"/>
    <w:rsid w:val="00C056FD"/>
    <w:rsid w:val="00C0587D"/>
    <w:rsid w:val="00C0623C"/>
    <w:rsid w:val="00C0645B"/>
    <w:rsid w:val="00C065BE"/>
    <w:rsid w:val="00C06B3D"/>
    <w:rsid w:val="00C06EDC"/>
    <w:rsid w:val="00C0701D"/>
    <w:rsid w:val="00C0795F"/>
    <w:rsid w:val="00C07C87"/>
    <w:rsid w:val="00C1003A"/>
    <w:rsid w:val="00C108B0"/>
    <w:rsid w:val="00C10DB2"/>
    <w:rsid w:val="00C10FA6"/>
    <w:rsid w:val="00C1137D"/>
    <w:rsid w:val="00C113EE"/>
    <w:rsid w:val="00C11453"/>
    <w:rsid w:val="00C11F26"/>
    <w:rsid w:val="00C12229"/>
    <w:rsid w:val="00C136AD"/>
    <w:rsid w:val="00C13A55"/>
    <w:rsid w:val="00C14493"/>
    <w:rsid w:val="00C14CED"/>
    <w:rsid w:val="00C15A18"/>
    <w:rsid w:val="00C15DB7"/>
    <w:rsid w:val="00C16E8D"/>
    <w:rsid w:val="00C17EE6"/>
    <w:rsid w:val="00C200A3"/>
    <w:rsid w:val="00C2038B"/>
    <w:rsid w:val="00C2041A"/>
    <w:rsid w:val="00C21024"/>
    <w:rsid w:val="00C21055"/>
    <w:rsid w:val="00C221DC"/>
    <w:rsid w:val="00C22414"/>
    <w:rsid w:val="00C22434"/>
    <w:rsid w:val="00C226DC"/>
    <w:rsid w:val="00C22905"/>
    <w:rsid w:val="00C22D0B"/>
    <w:rsid w:val="00C22D93"/>
    <w:rsid w:val="00C2315B"/>
    <w:rsid w:val="00C235CA"/>
    <w:rsid w:val="00C237BB"/>
    <w:rsid w:val="00C23CD8"/>
    <w:rsid w:val="00C24934"/>
    <w:rsid w:val="00C26B90"/>
    <w:rsid w:val="00C2702B"/>
    <w:rsid w:val="00C27268"/>
    <w:rsid w:val="00C303C8"/>
    <w:rsid w:val="00C30B55"/>
    <w:rsid w:val="00C30FCA"/>
    <w:rsid w:val="00C31ED6"/>
    <w:rsid w:val="00C32052"/>
    <w:rsid w:val="00C32801"/>
    <w:rsid w:val="00C332D4"/>
    <w:rsid w:val="00C337B8"/>
    <w:rsid w:val="00C345BB"/>
    <w:rsid w:val="00C3492E"/>
    <w:rsid w:val="00C34A16"/>
    <w:rsid w:val="00C34BEE"/>
    <w:rsid w:val="00C34C09"/>
    <w:rsid w:val="00C34DB4"/>
    <w:rsid w:val="00C352E5"/>
    <w:rsid w:val="00C353C0"/>
    <w:rsid w:val="00C35A2A"/>
    <w:rsid w:val="00C37608"/>
    <w:rsid w:val="00C37730"/>
    <w:rsid w:val="00C404DB"/>
    <w:rsid w:val="00C40845"/>
    <w:rsid w:val="00C41477"/>
    <w:rsid w:val="00C41528"/>
    <w:rsid w:val="00C4270D"/>
    <w:rsid w:val="00C433C1"/>
    <w:rsid w:val="00C4422D"/>
    <w:rsid w:val="00C4524D"/>
    <w:rsid w:val="00C453EE"/>
    <w:rsid w:val="00C45528"/>
    <w:rsid w:val="00C459CC"/>
    <w:rsid w:val="00C46126"/>
    <w:rsid w:val="00C4657D"/>
    <w:rsid w:val="00C465B1"/>
    <w:rsid w:val="00C46724"/>
    <w:rsid w:val="00C46DA0"/>
    <w:rsid w:val="00C474B3"/>
    <w:rsid w:val="00C47BD5"/>
    <w:rsid w:val="00C50334"/>
    <w:rsid w:val="00C5035A"/>
    <w:rsid w:val="00C50992"/>
    <w:rsid w:val="00C511CB"/>
    <w:rsid w:val="00C51367"/>
    <w:rsid w:val="00C51549"/>
    <w:rsid w:val="00C5160C"/>
    <w:rsid w:val="00C51C1F"/>
    <w:rsid w:val="00C51C75"/>
    <w:rsid w:val="00C5205A"/>
    <w:rsid w:val="00C52197"/>
    <w:rsid w:val="00C522D3"/>
    <w:rsid w:val="00C52391"/>
    <w:rsid w:val="00C524B3"/>
    <w:rsid w:val="00C524D0"/>
    <w:rsid w:val="00C52D1C"/>
    <w:rsid w:val="00C52EA1"/>
    <w:rsid w:val="00C52F25"/>
    <w:rsid w:val="00C539C9"/>
    <w:rsid w:val="00C53B89"/>
    <w:rsid w:val="00C53C45"/>
    <w:rsid w:val="00C54035"/>
    <w:rsid w:val="00C540AE"/>
    <w:rsid w:val="00C54161"/>
    <w:rsid w:val="00C541A7"/>
    <w:rsid w:val="00C54441"/>
    <w:rsid w:val="00C55148"/>
    <w:rsid w:val="00C56677"/>
    <w:rsid w:val="00C56798"/>
    <w:rsid w:val="00C56885"/>
    <w:rsid w:val="00C568A2"/>
    <w:rsid w:val="00C56989"/>
    <w:rsid w:val="00C56DEE"/>
    <w:rsid w:val="00C5745D"/>
    <w:rsid w:val="00C57745"/>
    <w:rsid w:val="00C57B9B"/>
    <w:rsid w:val="00C60133"/>
    <w:rsid w:val="00C60673"/>
    <w:rsid w:val="00C60D0B"/>
    <w:rsid w:val="00C61EF2"/>
    <w:rsid w:val="00C626DC"/>
    <w:rsid w:val="00C62801"/>
    <w:rsid w:val="00C62AD9"/>
    <w:rsid w:val="00C6318E"/>
    <w:rsid w:val="00C63872"/>
    <w:rsid w:val="00C63A50"/>
    <w:rsid w:val="00C64100"/>
    <w:rsid w:val="00C64177"/>
    <w:rsid w:val="00C652C8"/>
    <w:rsid w:val="00C65860"/>
    <w:rsid w:val="00C6604C"/>
    <w:rsid w:val="00C6636D"/>
    <w:rsid w:val="00C66552"/>
    <w:rsid w:val="00C66840"/>
    <w:rsid w:val="00C6689A"/>
    <w:rsid w:val="00C66D90"/>
    <w:rsid w:val="00C67C05"/>
    <w:rsid w:val="00C67D7E"/>
    <w:rsid w:val="00C67E20"/>
    <w:rsid w:val="00C67E2B"/>
    <w:rsid w:val="00C7028A"/>
    <w:rsid w:val="00C70436"/>
    <w:rsid w:val="00C70B05"/>
    <w:rsid w:val="00C7115D"/>
    <w:rsid w:val="00C7166E"/>
    <w:rsid w:val="00C71992"/>
    <w:rsid w:val="00C71BC6"/>
    <w:rsid w:val="00C71F2C"/>
    <w:rsid w:val="00C72293"/>
    <w:rsid w:val="00C72680"/>
    <w:rsid w:val="00C72717"/>
    <w:rsid w:val="00C727DF"/>
    <w:rsid w:val="00C72928"/>
    <w:rsid w:val="00C72D41"/>
    <w:rsid w:val="00C73303"/>
    <w:rsid w:val="00C73388"/>
    <w:rsid w:val="00C73BD3"/>
    <w:rsid w:val="00C73C5A"/>
    <w:rsid w:val="00C743C6"/>
    <w:rsid w:val="00C746E6"/>
    <w:rsid w:val="00C74C31"/>
    <w:rsid w:val="00C752CE"/>
    <w:rsid w:val="00C759CC"/>
    <w:rsid w:val="00C75D81"/>
    <w:rsid w:val="00C75E8B"/>
    <w:rsid w:val="00C76948"/>
    <w:rsid w:val="00C76965"/>
    <w:rsid w:val="00C7697F"/>
    <w:rsid w:val="00C77813"/>
    <w:rsid w:val="00C80A06"/>
    <w:rsid w:val="00C80A9C"/>
    <w:rsid w:val="00C80FF2"/>
    <w:rsid w:val="00C819CC"/>
    <w:rsid w:val="00C81FBE"/>
    <w:rsid w:val="00C82897"/>
    <w:rsid w:val="00C82E37"/>
    <w:rsid w:val="00C82FF8"/>
    <w:rsid w:val="00C83524"/>
    <w:rsid w:val="00C83911"/>
    <w:rsid w:val="00C83C6F"/>
    <w:rsid w:val="00C84148"/>
    <w:rsid w:val="00C84295"/>
    <w:rsid w:val="00C843AF"/>
    <w:rsid w:val="00C84989"/>
    <w:rsid w:val="00C84BB5"/>
    <w:rsid w:val="00C84F5D"/>
    <w:rsid w:val="00C84FEF"/>
    <w:rsid w:val="00C85B8C"/>
    <w:rsid w:val="00C85DC5"/>
    <w:rsid w:val="00C872B5"/>
    <w:rsid w:val="00C90210"/>
    <w:rsid w:val="00C90D60"/>
    <w:rsid w:val="00C91065"/>
    <w:rsid w:val="00C91494"/>
    <w:rsid w:val="00C916FF"/>
    <w:rsid w:val="00C91875"/>
    <w:rsid w:val="00C91E3D"/>
    <w:rsid w:val="00C92691"/>
    <w:rsid w:val="00C92749"/>
    <w:rsid w:val="00C9283F"/>
    <w:rsid w:val="00C932DD"/>
    <w:rsid w:val="00C93907"/>
    <w:rsid w:val="00C939A4"/>
    <w:rsid w:val="00C93DCB"/>
    <w:rsid w:val="00C9415C"/>
    <w:rsid w:val="00C94574"/>
    <w:rsid w:val="00C9582F"/>
    <w:rsid w:val="00C95FAD"/>
    <w:rsid w:val="00C96BFF"/>
    <w:rsid w:val="00C96F86"/>
    <w:rsid w:val="00C971DC"/>
    <w:rsid w:val="00C9765E"/>
    <w:rsid w:val="00C976FE"/>
    <w:rsid w:val="00C979A8"/>
    <w:rsid w:val="00CA007D"/>
    <w:rsid w:val="00CA0588"/>
    <w:rsid w:val="00CA0EEF"/>
    <w:rsid w:val="00CA1C01"/>
    <w:rsid w:val="00CA218B"/>
    <w:rsid w:val="00CA260C"/>
    <w:rsid w:val="00CA299C"/>
    <w:rsid w:val="00CA29F2"/>
    <w:rsid w:val="00CA33CD"/>
    <w:rsid w:val="00CA3445"/>
    <w:rsid w:val="00CA4256"/>
    <w:rsid w:val="00CA45B7"/>
    <w:rsid w:val="00CA4A9E"/>
    <w:rsid w:val="00CA5788"/>
    <w:rsid w:val="00CA58A5"/>
    <w:rsid w:val="00CA5DCD"/>
    <w:rsid w:val="00CA6F36"/>
    <w:rsid w:val="00CA6F43"/>
    <w:rsid w:val="00CA7C85"/>
    <w:rsid w:val="00CB01C3"/>
    <w:rsid w:val="00CB0EDB"/>
    <w:rsid w:val="00CB1070"/>
    <w:rsid w:val="00CB1D4A"/>
    <w:rsid w:val="00CB27C5"/>
    <w:rsid w:val="00CB3271"/>
    <w:rsid w:val="00CB392D"/>
    <w:rsid w:val="00CB393D"/>
    <w:rsid w:val="00CB450E"/>
    <w:rsid w:val="00CB48A1"/>
    <w:rsid w:val="00CB49B9"/>
    <w:rsid w:val="00CB4E5D"/>
    <w:rsid w:val="00CB538C"/>
    <w:rsid w:val="00CB5446"/>
    <w:rsid w:val="00CB55EB"/>
    <w:rsid w:val="00CB587D"/>
    <w:rsid w:val="00CB657E"/>
    <w:rsid w:val="00CB693F"/>
    <w:rsid w:val="00CB6B83"/>
    <w:rsid w:val="00CB736D"/>
    <w:rsid w:val="00CB77AA"/>
    <w:rsid w:val="00CB7870"/>
    <w:rsid w:val="00CB7F8A"/>
    <w:rsid w:val="00CC0505"/>
    <w:rsid w:val="00CC06AB"/>
    <w:rsid w:val="00CC0CEE"/>
    <w:rsid w:val="00CC0FC1"/>
    <w:rsid w:val="00CC1762"/>
    <w:rsid w:val="00CC1D30"/>
    <w:rsid w:val="00CC2163"/>
    <w:rsid w:val="00CC2CE3"/>
    <w:rsid w:val="00CC30EA"/>
    <w:rsid w:val="00CC3215"/>
    <w:rsid w:val="00CC33F8"/>
    <w:rsid w:val="00CC476A"/>
    <w:rsid w:val="00CC5286"/>
    <w:rsid w:val="00CC5949"/>
    <w:rsid w:val="00CC5A9B"/>
    <w:rsid w:val="00CC6011"/>
    <w:rsid w:val="00CC6FDE"/>
    <w:rsid w:val="00CC7188"/>
    <w:rsid w:val="00CC72C4"/>
    <w:rsid w:val="00CC72C6"/>
    <w:rsid w:val="00CC7944"/>
    <w:rsid w:val="00CC79D4"/>
    <w:rsid w:val="00CC7D8F"/>
    <w:rsid w:val="00CC7DE5"/>
    <w:rsid w:val="00CD0419"/>
    <w:rsid w:val="00CD07E4"/>
    <w:rsid w:val="00CD1042"/>
    <w:rsid w:val="00CD10CD"/>
    <w:rsid w:val="00CD14A9"/>
    <w:rsid w:val="00CD1F1B"/>
    <w:rsid w:val="00CD26C0"/>
    <w:rsid w:val="00CD28DC"/>
    <w:rsid w:val="00CD3AE4"/>
    <w:rsid w:val="00CD3D95"/>
    <w:rsid w:val="00CD45BE"/>
    <w:rsid w:val="00CD4AE1"/>
    <w:rsid w:val="00CD56F4"/>
    <w:rsid w:val="00CD572F"/>
    <w:rsid w:val="00CD5933"/>
    <w:rsid w:val="00CD5F35"/>
    <w:rsid w:val="00CD6784"/>
    <w:rsid w:val="00CD6999"/>
    <w:rsid w:val="00CD6A62"/>
    <w:rsid w:val="00CD6A6A"/>
    <w:rsid w:val="00CD6B9C"/>
    <w:rsid w:val="00CD6E86"/>
    <w:rsid w:val="00CD7A54"/>
    <w:rsid w:val="00CD7BCB"/>
    <w:rsid w:val="00CE00E4"/>
    <w:rsid w:val="00CE0618"/>
    <w:rsid w:val="00CE0959"/>
    <w:rsid w:val="00CE0A2C"/>
    <w:rsid w:val="00CE0C6E"/>
    <w:rsid w:val="00CE0DC8"/>
    <w:rsid w:val="00CE1040"/>
    <w:rsid w:val="00CE1153"/>
    <w:rsid w:val="00CE1442"/>
    <w:rsid w:val="00CE1A44"/>
    <w:rsid w:val="00CE271A"/>
    <w:rsid w:val="00CE287E"/>
    <w:rsid w:val="00CE4683"/>
    <w:rsid w:val="00CE5531"/>
    <w:rsid w:val="00CE5C39"/>
    <w:rsid w:val="00CE5DFC"/>
    <w:rsid w:val="00CE60BD"/>
    <w:rsid w:val="00CE6BFE"/>
    <w:rsid w:val="00CE708A"/>
    <w:rsid w:val="00CE75C3"/>
    <w:rsid w:val="00CE7961"/>
    <w:rsid w:val="00CE79E9"/>
    <w:rsid w:val="00CE7B06"/>
    <w:rsid w:val="00CE7C41"/>
    <w:rsid w:val="00CF045A"/>
    <w:rsid w:val="00CF081C"/>
    <w:rsid w:val="00CF130E"/>
    <w:rsid w:val="00CF14BB"/>
    <w:rsid w:val="00CF1B26"/>
    <w:rsid w:val="00CF2AAE"/>
    <w:rsid w:val="00CF2EB3"/>
    <w:rsid w:val="00CF363B"/>
    <w:rsid w:val="00CF3EF1"/>
    <w:rsid w:val="00CF43B1"/>
    <w:rsid w:val="00CF4B10"/>
    <w:rsid w:val="00CF4F38"/>
    <w:rsid w:val="00CF58FE"/>
    <w:rsid w:val="00CF59CE"/>
    <w:rsid w:val="00CF5C2A"/>
    <w:rsid w:val="00CF613E"/>
    <w:rsid w:val="00CF637C"/>
    <w:rsid w:val="00CF6F20"/>
    <w:rsid w:val="00CF740A"/>
    <w:rsid w:val="00CF7740"/>
    <w:rsid w:val="00D00868"/>
    <w:rsid w:val="00D009B5"/>
    <w:rsid w:val="00D00A8F"/>
    <w:rsid w:val="00D00B26"/>
    <w:rsid w:val="00D00C12"/>
    <w:rsid w:val="00D00F50"/>
    <w:rsid w:val="00D013F8"/>
    <w:rsid w:val="00D01487"/>
    <w:rsid w:val="00D0170F"/>
    <w:rsid w:val="00D0172D"/>
    <w:rsid w:val="00D01CE9"/>
    <w:rsid w:val="00D01FD7"/>
    <w:rsid w:val="00D0200C"/>
    <w:rsid w:val="00D0250A"/>
    <w:rsid w:val="00D0281D"/>
    <w:rsid w:val="00D02E79"/>
    <w:rsid w:val="00D030D6"/>
    <w:rsid w:val="00D03529"/>
    <w:rsid w:val="00D03E3C"/>
    <w:rsid w:val="00D0410A"/>
    <w:rsid w:val="00D04126"/>
    <w:rsid w:val="00D0443E"/>
    <w:rsid w:val="00D044EB"/>
    <w:rsid w:val="00D0496C"/>
    <w:rsid w:val="00D04BA1"/>
    <w:rsid w:val="00D06963"/>
    <w:rsid w:val="00D0742F"/>
    <w:rsid w:val="00D07578"/>
    <w:rsid w:val="00D0789B"/>
    <w:rsid w:val="00D07B80"/>
    <w:rsid w:val="00D07DF0"/>
    <w:rsid w:val="00D101DF"/>
    <w:rsid w:val="00D10A0E"/>
    <w:rsid w:val="00D11615"/>
    <w:rsid w:val="00D11E3F"/>
    <w:rsid w:val="00D12381"/>
    <w:rsid w:val="00D124A9"/>
    <w:rsid w:val="00D130B0"/>
    <w:rsid w:val="00D13671"/>
    <w:rsid w:val="00D13D90"/>
    <w:rsid w:val="00D13DD0"/>
    <w:rsid w:val="00D13E3C"/>
    <w:rsid w:val="00D1485E"/>
    <w:rsid w:val="00D14A59"/>
    <w:rsid w:val="00D14E24"/>
    <w:rsid w:val="00D14E77"/>
    <w:rsid w:val="00D15DBE"/>
    <w:rsid w:val="00D163AD"/>
    <w:rsid w:val="00D163FE"/>
    <w:rsid w:val="00D1755D"/>
    <w:rsid w:val="00D179AC"/>
    <w:rsid w:val="00D17A37"/>
    <w:rsid w:val="00D20E34"/>
    <w:rsid w:val="00D20E9C"/>
    <w:rsid w:val="00D21499"/>
    <w:rsid w:val="00D21B6B"/>
    <w:rsid w:val="00D21CDE"/>
    <w:rsid w:val="00D21D69"/>
    <w:rsid w:val="00D21E26"/>
    <w:rsid w:val="00D231F0"/>
    <w:rsid w:val="00D23BEF"/>
    <w:rsid w:val="00D23DD6"/>
    <w:rsid w:val="00D245B7"/>
    <w:rsid w:val="00D248F2"/>
    <w:rsid w:val="00D25153"/>
    <w:rsid w:val="00D25B28"/>
    <w:rsid w:val="00D25C8E"/>
    <w:rsid w:val="00D25F60"/>
    <w:rsid w:val="00D262E9"/>
    <w:rsid w:val="00D2664A"/>
    <w:rsid w:val="00D26B3F"/>
    <w:rsid w:val="00D26BE9"/>
    <w:rsid w:val="00D27293"/>
    <w:rsid w:val="00D27FF8"/>
    <w:rsid w:val="00D3030F"/>
    <w:rsid w:val="00D3089C"/>
    <w:rsid w:val="00D32044"/>
    <w:rsid w:val="00D32174"/>
    <w:rsid w:val="00D3236E"/>
    <w:rsid w:val="00D3286F"/>
    <w:rsid w:val="00D32CBF"/>
    <w:rsid w:val="00D32D7E"/>
    <w:rsid w:val="00D33190"/>
    <w:rsid w:val="00D3362B"/>
    <w:rsid w:val="00D33D1D"/>
    <w:rsid w:val="00D33EBC"/>
    <w:rsid w:val="00D357CD"/>
    <w:rsid w:val="00D35BF8"/>
    <w:rsid w:val="00D360A9"/>
    <w:rsid w:val="00D364BA"/>
    <w:rsid w:val="00D36F39"/>
    <w:rsid w:val="00D3778E"/>
    <w:rsid w:val="00D37869"/>
    <w:rsid w:val="00D404C4"/>
    <w:rsid w:val="00D417D9"/>
    <w:rsid w:val="00D41D76"/>
    <w:rsid w:val="00D42360"/>
    <w:rsid w:val="00D42D73"/>
    <w:rsid w:val="00D42DEC"/>
    <w:rsid w:val="00D42E1C"/>
    <w:rsid w:val="00D4344F"/>
    <w:rsid w:val="00D4489A"/>
    <w:rsid w:val="00D44B56"/>
    <w:rsid w:val="00D45D3F"/>
    <w:rsid w:val="00D45F8A"/>
    <w:rsid w:val="00D4620A"/>
    <w:rsid w:val="00D46632"/>
    <w:rsid w:val="00D46A3F"/>
    <w:rsid w:val="00D474F3"/>
    <w:rsid w:val="00D4779C"/>
    <w:rsid w:val="00D47931"/>
    <w:rsid w:val="00D47BD7"/>
    <w:rsid w:val="00D503A3"/>
    <w:rsid w:val="00D508F6"/>
    <w:rsid w:val="00D50B81"/>
    <w:rsid w:val="00D52C46"/>
    <w:rsid w:val="00D52F72"/>
    <w:rsid w:val="00D53540"/>
    <w:rsid w:val="00D535FF"/>
    <w:rsid w:val="00D5413C"/>
    <w:rsid w:val="00D546C7"/>
    <w:rsid w:val="00D54A35"/>
    <w:rsid w:val="00D55426"/>
    <w:rsid w:val="00D55A40"/>
    <w:rsid w:val="00D55C62"/>
    <w:rsid w:val="00D56176"/>
    <w:rsid w:val="00D56206"/>
    <w:rsid w:val="00D56264"/>
    <w:rsid w:val="00D56A32"/>
    <w:rsid w:val="00D56D05"/>
    <w:rsid w:val="00D573DD"/>
    <w:rsid w:val="00D57475"/>
    <w:rsid w:val="00D60871"/>
    <w:rsid w:val="00D60EA3"/>
    <w:rsid w:val="00D610B5"/>
    <w:rsid w:val="00D6127F"/>
    <w:rsid w:val="00D61A86"/>
    <w:rsid w:val="00D61A8B"/>
    <w:rsid w:val="00D61CAF"/>
    <w:rsid w:val="00D61D2E"/>
    <w:rsid w:val="00D62506"/>
    <w:rsid w:val="00D633D7"/>
    <w:rsid w:val="00D63763"/>
    <w:rsid w:val="00D64062"/>
    <w:rsid w:val="00D6496C"/>
    <w:rsid w:val="00D64BBD"/>
    <w:rsid w:val="00D64F89"/>
    <w:rsid w:val="00D6517E"/>
    <w:rsid w:val="00D6541C"/>
    <w:rsid w:val="00D65682"/>
    <w:rsid w:val="00D65BE9"/>
    <w:rsid w:val="00D65C37"/>
    <w:rsid w:val="00D660CD"/>
    <w:rsid w:val="00D66498"/>
    <w:rsid w:val="00D668FC"/>
    <w:rsid w:val="00D66DE6"/>
    <w:rsid w:val="00D67852"/>
    <w:rsid w:val="00D6791C"/>
    <w:rsid w:val="00D70314"/>
    <w:rsid w:val="00D7034C"/>
    <w:rsid w:val="00D70629"/>
    <w:rsid w:val="00D7079A"/>
    <w:rsid w:val="00D70997"/>
    <w:rsid w:val="00D71262"/>
    <w:rsid w:val="00D71F1D"/>
    <w:rsid w:val="00D72718"/>
    <w:rsid w:val="00D727DC"/>
    <w:rsid w:val="00D72B98"/>
    <w:rsid w:val="00D72D37"/>
    <w:rsid w:val="00D72FC2"/>
    <w:rsid w:val="00D73294"/>
    <w:rsid w:val="00D73965"/>
    <w:rsid w:val="00D73CE7"/>
    <w:rsid w:val="00D7431B"/>
    <w:rsid w:val="00D74A43"/>
    <w:rsid w:val="00D755C8"/>
    <w:rsid w:val="00D75B25"/>
    <w:rsid w:val="00D7604A"/>
    <w:rsid w:val="00D76344"/>
    <w:rsid w:val="00D764DD"/>
    <w:rsid w:val="00D766BE"/>
    <w:rsid w:val="00D767CB"/>
    <w:rsid w:val="00D769D2"/>
    <w:rsid w:val="00D76E77"/>
    <w:rsid w:val="00D77010"/>
    <w:rsid w:val="00D7709D"/>
    <w:rsid w:val="00D77A9E"/>
    <w:rsid w:val="00D77ABF"/>
    <w:rsid w:val="00D80451"/>
    <w:rsid w:val="00D80501"/>
    <w:rsid w:val="00D80802"/>
    <w:rsid w:val="00D81130"/>
    <w:rsid w:val="00D81664"/>
    <w:rsid w:val="00D81ACC"/>
    <w:rsid w:val="00D824C1"/>
    <w:rsid w:val="00D845F0"/>
    <w:rsid w:val="00D845FF"/>
    <w:rsid w:val="00D8469E"/>
    <w:rsid w:val="00D846F7"/>
    <w:rsid w:val="00D84ABB"/>
    <w:rsid w:val="00D856F4"/>
    <w:rsid w:val="00D8684F"/>
    <w:rsid w:val="00D87370"/>
    <w:rsid w:val="00D9053C"/>
    <w:rsid w:val="00D90EB1"/>
    <w:rsid w:val="00D913B7"/>
    <w:rsid w:val="00D91CAC"/>
    <w:rsid w:val="00D9226E"/>
    <w:rsid w:val="00D92732"/>
    <w:rsid w:val="00D92767"/>
    <w:rsid w:val="00D9289E"/>
    <w:rsid w:val="00D92B22"/>
    <w:rsid w:val="00D92FB1"/>
    <w:rsid w:val="00D931FB"/>
    <w:rsid w:val="00D93AF1"/>
    <w:rsid w:val="00D93DCA"/>
    <w:rsid w:val="00D943B7"/>
    <w:rsid w:val="00D9441A"/>
    <w:rsid w:val="00D94E85"/>
    <w:rsid w:val="00D9547E"/>
    <w:rsid w:val="00D95513"/>
    <w:rsid w:val="00D95E04"/>
    <w:rsid w:val="00D963D6"/>
    <w:rsid w:val="00D96DC2"/>
    <w:rsid w:val="00D970D4"/>
    <w:rsid w:val="00D97A2E"/>
    <w:rsid w:val="00D97C65"/>
    <w:rsid w:val="00D97F12"/>
    <w:rsid w:val="00DA050A"/>
    <w:rsid w:val="00DA086A"/>
    <w:rsid w:val="00DA0E51"/>
    <w:rsid w:val="00DA1B25"/>
    <w:rsid w:val="00DA220C"/>
    <w:rsid w:val="00DA253A"/>
    <w:rsid w:val="00DA27BA"/>
    <w:rsid w:val="00DA43F5"/>
    <w:rsid w:val="00DA50FC"/>
    <w:rsid w:val="00DA54E9"/>
    <w:rsid w:val="00DA5510"/>
    <w:rsid w:val="00DA582B"/>
    <w:rsid w:val="00DA59C4"/>
    <w:rsid w:val="00DA62B9"/>
    <w:rsid w:val="00DA71AF"/>
    <w:rsid w:val="00DA7AE6"/>
    <w:rsid w:val="00DA7E13"/>
    <w:rsid w:val="00DA7F19"/>
    <w:rsid w:val="00DB0031"/>
    <w:rsid w:val="00DB0AA4"/>
    <w:rsid w:val="00DB0D03"/>
    <w:rsid w:val="00DB182E"/>
    <w:rsid w:val="00DB21B1"/>
    <w:rsid w:val="00DB253F"/>
    <w:rsid w:val="00DB313A"/>
    <w:rsid w:val="00DB3707"/>
    <w:rsid w:val="00DB3731"/>
    <w:rsid w:val="00DB3B78"/>
    <w:rsid w:val="00DB410B"/>
    <w:rsid w:val="00DB4613"/>
    <w:rsid w:val="00DB4682"/>
    <w:rsid w:val="00DB4751"/>
    <w:rsid w:val="00DB47E0"/>
    <w:rsid w:val="00DB5A2A"/>
    <w:rsid w:val="00DB5B1A"/>
    <w:rsid w:val="00DB5FB6"/>
    <w:rsid w:val="00DB606B"/>
    <w:rsid w:val="00DB6078"/>
    <w:rsid w:val="00DB6A21"/>
    <w:rsid w:val="00DB6AE0"/>
    <w:rsid w:val="00DB6B48"/>
    <w:rsid w:val="00DB70E6"/>
    <w:rsid w:val="00DB718C"/>
    <w:rsid w:val="00DB7AFB"/>
    <w:rsid w:val="00DB7E79"/>
    <w:rsid w:val="00DC007F"/>
    <w:rsid w:val="00DC04A2"/>
    <w:rsid w:val="00DC0659"/>
    <w:rsid w:val="00DC065C"/>
    <w:rsid w:val="00DC0A97"/>
    <w:rsid w:val="00DC1B3B"/>
    <w:rsid w:val="00DC2021"/>
    <w:rsid w:val="00DC2AD7"/>
    <w:rsid w:val="00DC34FA"/>
    <w:rsid w:val="00DC37CB"/>
    <w:rsid w:val="00DC423C"/>
    <w:rsid w:val="00DC4BD1"/>
    <w:rsid w:val="00DC4FC0"/>
    <w:rsid w:val="00DC5EA5"/>
    <w:rsid w:val="00DC75C9"/>
    <w:rsid w:val="00DC79F5"/>
    <w:rsid w:val="00DC7A53"/>
    <w:rsid w:val="00DD0101"/>
    <w:rsid w:val="00DD0400"/>
    <w:rsid w:val="00DD0968"/>
    <w:rsid w:val="00DD0D9C"/>
    <w:rsid w:val="00DD1316"/>
    <w:rsid w:val="00DD17ED"/>
    <w:rsid w:val="00DD1BC5"/>
    <w:rsid w:val="00DD217B"/>
    <w:rsid w:val="00DD22BB"/>
    <w:rsid w:val="00DD24F0"/>
    <w:rsid w:val="00DD294C"/>
    <w:rsid w:val="00DD317E"/>
    <w:rsid w:val="00DD399C"/>
    <w:rsid w:val="00DD39BB"/>
    <w:rsid w:val="00DD4C89"/>
    <w:rsid w:val="00DD6968"/>
    <w:rsid w:val="00DD6A99"/>
    <w:rsid w:val="00DD6E1B"/>
    <w:rsid w:val="00DD75B4"/>
    <w:rsid w:val="00DD7658"/>
    <w:rsid w:val="00DD770E"/>
    <w:rsid w:val="00DD7E4C"/>
    <w:rsid w:val="00DE0217"/>
    <w:rsid w:val="00DE05AB"/>
    <w:rsid w:val="00DE06D5"/>
    <w:rsid w:val="00DE1970"/>
    <w:rsid w:val="00DE1DC5"/>
    <w:rsid w:val="00DE20EF"/>
    <w:rsid w:val="00DE26DC"/>
    <w:rsid w:val="00DE41CE"/>
    <w:rsid w:val="00DE454A"/>
    <w:rsid w:val="00DE4E53"/>
    <w:rsid w:val="00DE4FCA"/>
    <w:rsid w:val="00DE5B93"/>
    <w:rsid w:val="00DE61FF"/>
    <w:rsid w:val="00DE655C"/>
    <w:rsid w:val="00DE7043"/>
    <w:rsid w:val="00DE7146"/>
    <w:rsid w:val="00DE7FDD"/>
    <w:rsid w:val="00DF0367"/>
    <w:rsid w:val="00DF0743"/>
    <w:rsid w:val="00DF0D26"/>
    <w:rsid w:val="00DF1001"/>
    <w:rsid w:val="00DF1A46"/>
    <w:rsid w:val="00DF25C6"/>
    <w:rsid w:val="00DF2869"/>
    <w:rsid w:val="00DF296D"/>
    <w:rsid w:val="00DF2CAA"/>
    <w:rsid w:val="00DF2E9C"/>
    <w:rsid w:val="00DF33BB"/>
    <w:rsid w:val="00DF384B"/>
    <w:rsid w:val="00DF4092"/>
    <w:rsid w:val="00DF5B9F"/>
    <w:rsid w:val="00DF6AF2"/>
    <w:rsid w:val="00DF7CED"/>
    <w:rsid w:val="00E00CD4"/>
    <w:rsid w:val="00E00DD7"/>
    <w:rsid w:val="00E00F34"/>
    <w:rsid w:val="00E01921"/>
    <w:rsid w:val="00E01B6E"/>
    <w:rsid w:val="00E021A0"/>
    <w:rsid w:val="00E030CE"/>
    <w:rsid w:val="00E032D1"/>
    <w:rsid w:val="00E03446"/>
    <w:rsid w:val="00E03E72"/>
    <w:rsid w:val="00E04A9B"/>
    <w:rsid w:val="00E0669B"/>
    <w:rsid w:val="00E075B9"/>
    <w:rsid w:val="00E078BB"/>
    <w:rsid w:val="00E07D22"/>
    <w:rsid w:val="00E07E26"/>
    <w:rsid w:val="00E100D1"/>
    <w:rsid w:val="00E10A30"/>
    <w:rsid w:val="00E10D31"/>
    <w:rsid w:val="00E117E7"/>
    <w:rsid w:val="00E1256E"/>
    <w:rsid w:val="00E129A9"/>
    <w:rsid w:val="00E12C97"/>
    <w:rsid w:val="00E12F73"/>
    <w:rsid w:val="00E1395E"/>
    <w:rsid w:val="00E14B64"/>
    <w:rsid w:val="00E14E95"/>
    <w:rsid w:val="00E14F8F"/>
    <w:rsid w:val="00E151D3"/>
    <w:rsid w:val="00E155B3"/>
    <w:rsid w:val="00E155C4"/>
    <w:rsid w:val="00E157FD"/>
    <w:rsid w:val="00E1584A"/>
    <w:rsid w:val="00E15D85"/>
    <w:rsid w:val="00E16253"/>
    <w:rsid w:val="00E16AFE"/>
    <w:rsid w:val="00E16E8D"/>
    <w:rsid w:val="00E17226"/>
    <w:rsid w:val="00E173CF"/>
    <w:rsid w:val="00E1741B"/>
    <w:rsid w:val="00E206BF"/>
    <w:rsid w:val="00E20AAC"/>
    <w:rsid w:val="00E20FDF"/>
    <w:rsid w:val="00E21754"/>
    <w:rsid w:val="00E21927"/>
    <w:rsid w:val="00E21A18"/>
    <w:rsid w:val="00E220F8"/>
    <w:rsid w:val="00E2213D"/>
    <w:rsid w:val="00E22BC9"/>
    <w:rsid w:val="00E23029"/>
    <w:rsid w:val="00E23682"/>
    <w:rsid w:val="00E23A4C"/>
    <w:rsid w:val="00E23F9E"/>
    <w:rsid w:val="00E24217"/>
    <w:rsid w:val="00E24845"/>
    <w:rsid w:val="00E24913"/>
    <w:rsid w:val="00E2524F"/>
    <w:rsid w:val="00E252CF"/>
    <w:rsid w:val="00E257AF"/>
    <w:rsid w:val="00E257CB"/>
    <w:rsid w:val="00E25C21"/>
    <w:rsid w:val="00E25EA9"/>
    <w:rsid w:val="00E263E4"/>
    <w:rsid w:val="00E269B2"/>
    <w:rsid w:val="00E26DD0"/>
    <w:rsid w:val="00E26F9B"/>
    <w:rsid w:val="00E275A7"/>
    <w:rsid w:val="00E27D71"/>
    <w:rsid w:val="00E31AD3"/>
    <w:rsid w:val="00E31F47"/>
    <w:rsid w:val="00E32D5F"/>
    <w:rsid w:val="00E32E3C"/>
    <w:rsid w:val="00E330CC"/>
    <w:rsid w:val="00E33418"/>
    <w:rsid w:val="00E337F1"/>
    <w:rsid w:val="00E36FA7"/>
    <w:rsid w:val="00E36FD0"/>
    <w:rsid w:val="00E370E7"/>
    <w:rsid w:val="00E3759C"/>
    <w:rsid w:val="00E379ED"/>
    <w:rsid w:val="00E37D99"/>
    <w:rsid w:val="00E37F1E"/>
    <w:rsid w:val="00E40465"/>
    <w:rsid w:val="00E40882"/>
    <w:rsid w:val="00E408E1"/>
    <w:rsid w:val="00E40BA9"/>
    <w:rsid w:val="00E41725"/>
    <w:rsid w:val="00E4224F"/>
    <w:rsid w:val="00E423B1"/>
    <w:rsid w:val="00E4258D"/>
    <w:rsid w:val="00E426D4"/>
    <w:rsid w:val="00E43A73"/>
    <w:rsid w:val="00E443AF"/>
    <w:rsid w:val="00E447C2"/>
    <w:rsid w:val="00E45327"/>
    <w:rsid w:val="00E45377"/>
    <w:rsid w:val="00E45393"/>
    <w:rsid w:val="00E45DAF"/>
    <w:rsid w:val="00E46ADB"/>
    <w:rsid w:val="00E46FA9"/>
    <w:rsid w:val="00E47A79"/>
    <w:rsid w:val="00E47D8F"/>
    <w:rsid w:val="00E501D6"/>
    <w:rsid w:val="00E510A0"/>
    <w:rsid w:val="00E5161F"/>
    <w:rsid w:val="00E51C8A"/>
    <w:rsid w:val="00E51DA8"/>
    <w:rsid w:val="00E51F3E"/>
    <w:rsid w:val="00E52B15"/>
    <w:rsid w:val="00E52C94"/>
    <w:rsid w:val="00E531F0"/>
    <w:rsid w:val="00E5377E"/>
    <w:rsid w:val="00E53FFB"/>
    <w:rsid w:val="00E5430C"/>
    <w:rsid w:val="00E54AF2"/>
    <w:rsid w:val="00E54CAF"/>
    <w:rsid w:val="00E558A1"/>
    <w:rsid w:val="00E55CD7"/>
    <w:rsid w:val="00E56700"/>
    <w:rsid w:val="00E570F6"/>
    <w:rsid w:val="00E60E54"/>
    <w:rsid w:val="00E60F44"/>
    <w:rsid w:val="00E61667"/>
    <w:rsid w:val="00E61948"/>
    <w:rsid w:val="00E61D60"/>
    <w:rsid w:val="00E623B8"/>
    <w:rsid w:val="00E63191"/>
    <w:rsid w:val="00E636E9"/>
    <w:rsid w:val="00E64E82"/>
    <w:rsid w:val="00E65181"/>
    <w:rsid w:val="00E654C4"/>
    <w:rsid w:val="00E65A79"/>
    <w:rsid w:val="00E66064"/>
    <w:rsid w:val="00E67052"/>
    <w:rsid w:val="00E672D9"/>
    <w:rsid w:val="00E67807"/>
    <w:rsid w:val="00E67914"/>
    <w:rsid w:val="00E67A18"/>
    <w:rsid w:val="00E67C29"/>
    <w:rsid w:val="00E67D34"/>
    <w:rsid w:val="00E702C9"/>
    <w:rsid w:val="00E70395"/>
    <w:rsid w:val="00E7047F"/>
    <w:rsid w:val="00E70654"/>
    <w:rsid w:val="00E70858"/>
    <w:rsid w:val="00E70CCF"/>
    <w:rsid w:val="00E71508"/>
    <w:rsid w:val="00E716AB"/>
    <w:rsid w:val="00E71B4C"/>
    <w:rsid w:val="00E7231C"/>
    <w:rsid w:val="00E7237D"/>
    <w:rsid w:val="00E72666"/>
    <w:rsid w:val="00E735C1"/>
    <w:rsid w:val="00E744B8"/>
    <w:rsid w:val="00E74AB7"/>
    <w:rsid w:val="00E74E26"/>
    <w:rsid w:val="00E75146"/>
    <w:rsid w:val="00E75335"/>
    <w:rsid w:val="00E75680"/>
    <w:rsid w:val="00E757E7"/>
    <w:rsid w:val="00E758AF"/>
    <w:rsid w:val="00E75E98"/>
    <w:rsid w:val="00E75EA4"/>
    <w:rsid w:val="00E76893"/>
    <w:rsid w:val="00E76947"/>
    <w:rsid w:val="00E76CCD"/>
    <w:rsid w:val="00E76FFC"/>
    <w:rsid w:val="00E77EA3"/>
    <w:rsid w:val="00E80C29"/>
    <w:rsid w:val="00E80E00"/>
    <w:rsid w:val="00E8167D"/>
    <w:rsid w:val="00E816B6"/>
    <w:rsid w:val="00E8188F"/>
    <w:rsid w:val="00E826B0"/>
    <w:rsid w:val="00E8274D"/>
    <w:rsid w:val="00E828BC"/>
    <w:rsid w:val="00E82DE8"/>
    <w:rsid w:val="00E8305E"/>
    <w:rsid w:val="00E83823"/>
    <w:rsid w:val="00E83A24"/>
    <w:rsid w:val="00E83F3B"/>
    <w:rsid w:val="00E841CE"/>
    <w:rsid w:val="00E843E8"/>
    <w:rsid w:val="00E84973"/>
    <w:rsid w:val="00E849B4"/>
    <w:rsid w:val="00E84EA6"/>
    <w:rsid w:val="00E85680"/>
    <w:rsid w:val="00E862B0"/>
    <w:rsid w:val="00E86485"/>
    <w:rsid w:val="00E86946"/>
    <w:rsid w:val="00E8711C"/>
    <w:rsid w:val="00E87171"/>
    <w:rsid w:val="00E87A1E"/>
    <w:rsid w:val="00E901DC"/>
    <w:rsid w:val="00E906C3"/>
    <w:rsid w:val="00E90761"/>
    <w:rsid w:val="00E90921"/>
    <w:rsid w:val="00E90B68"/>
    <w:rsid w:val="00E90B7E"/>
    <w:rsid w:val="00E919FB"/>
    <w:rsid w:val="00E919FC"/>
    <w:rsid w:val="00E92019"/>
    <w:rsid w:val="00E920BB"/>
    <w:rsid w:val="00E923BB"/>
    <w:rsid w:val="00E9289C"/>
    <w:rsid w:val="00E92D76"/>
    <w:rsid w:val="00E92F95"/>
    <w:rsid w:val="00E93064"/>
    <w:rsid w:val="00E930A0"/>
    <w:rsid w:val="00E930B0"/>
    <w:rsid w:val="00E93203"/>
    <w:rsid w:val="00E93422"/>
    <w:rsid w:val="00E93AB2"/>
    <w:rsid w:val="00E9474C"/>
    <w:rsid w:val="00E94944"/>
    <w:rsid w:val="00E95014"/>
    <w:rsid w:val="00E95ADF"/>
    <w:rsid w:val="00E97212"/>
    <w:rsid w:val="00E974B5"/>
    <w:rsid w:val="00E97611"/>
    <w:rsid w:val="00E97D78"/>
    <w:rsid w:val="00EA034C"/>
    <w:rsid w:val="00EA0E74"/>
    <w:rsid w:val="00EA0F64"/>
    <w:rsid w:val="00EA17D5"/>
    <w:rsid w:val="00EA220A"/>
    <w:rsid w:val="00EA2495"/>
    <w:rsid w:val="00EA2642"/>
    <w:rsid w:val="00EA2778"/>
    <w:rsid w:val="00EA28BC"/>
    <w:rsid w:val="00EA2B68"/>
    <w:rsid w:val="00EA2F9E"/>
    <w:rsid w:val="00EA3E5D"/>
    <w:rsid w:val="00EA41DA"/>
    <w:rsid w:val="00EA4B6C"/>
    <w:rsid w:val="00EA4BDF"/>
    <w:rsid w:val="00EA4C47"/>
    <w:rsid w:val="00EA4CEC"/>
    <w:rsid w:val="00EA6092"/>
    <w:rsid w:val="00EA61E5"/>
    <w:rsid w:val="00EA6561"/>
    <w:rsid w:val="00EA6847"/>
    <w:rsid w:val="00EA6B84"/>
    <w:rsid w:val="00EA7A57"/>
    <w:rsid w:val="00EA7D50"/>
    <w:rsid w:val="00EB0543"/>
    <w:rsid w:val="00EB1B42"/>
    <w:rsid w:val="00EB2873"/>
    <w:rsid w:val="00EB2974"/>
    <w:rsid w:val="00EB2B53"/>
    <w:rsid w:val="00EB38D3"/>
    <w:rsid w:val="00EB41BD"/>
    <w:rsid w:val="00EB4405"/>
    <w:rsid w:val="00EB478B"/>
    <w:rsid w:val="00EB496C"/>
    <w:rsid w:val="00EB4CE7"/>
    <w:rsid w:val="00EB4FE6"/>
    <w:rsid w:val="00EB5254"/>
    <w:rsid w:val="00EB56AB"/>
    <w:rsid w:val="00EB59C4"/>
    <w:rsid w:val="00EB5DBB"/>
    <w:rsid w:val="00EB68DA"/>
    <w:rsid w:val="00EB713E"/>
    <w:rsid w:val="00EB73A1"/>
    <w:rsid w:val="00EB76A1"/>
    <w:rsid w:val="00EC0300"/>
    <w:rsid w:val="00EC0388"/>
    <w:rsid w:val="00EC0389"/>
    <w:rsid w:val="00EC1828"/>
    <w:rsid w:val="00EC1E9F"/>
    <w:rsid w:val="00EC1FDC"/>
    <w:rsid w:val="00EC23DC"/>
    <w:rsid w:val="00EC2C79"/>
    <w:rsid w:val="00EC349E"/>
    <w:rsid w:val="00EC3761"/>
    <w:rsid w:val="00EC3A30"/>
    <w:rsid w:val="00EC4247"/>
    <w:rsid w:val="00EC4CCE"/>
    <w:rsid w:val="00EC4F95"/>
    <w:rsid w:val="00EC53CE"/>
    <w:rsid w:val="00EC5AD2"/>
    <w:rsid w:val="00EC60C5"/>
    <w:rsid w:val="00EC6F90"/>
    <w:rsid w:val="00EC7ABF"/>
    <w:rsid w:val="00EC7F96"/>
    <w:rsid w:val="00ED0888"/>
    <w:rsid w:val="00ED0984"/>
    <w:rsid w:val="00ED0A98"/>
    <w:rsid w:val="00ED0F2E"/>
    <w:rsid w:val="00ED0FFB"/>
    <w:rsid w:val="00ED1110"/>
    <w:rsid w:val="00ED126B"/>
    <w:rsid w:val="00ED1607"/>
    <w:rsid w:val="00ED17E3"/>
    <w:rsid w:val="00ED2532"/>
    <w:rsid w:val="00ED2940"/>
    <w:rsid w:val="00ED2A6E"/>
    <w:rsid w:val="00ED31B3"/>
    <w:rsid w:val="00ED36FA"/>
    <w:rsid w:val="00ED3C59"/>
    <w:rsid w:val="00ED45E0"/>
    <w:rsid w:val="00ED4DFC"/>
    <w:rsid w:val="00ED5E24"/>
    <w:rsid w:val="00ED61E7"/>
    <w:rsid w:val="00ED6214"/>
    <w:rsid w:val="00ED66E9"/>
    <w:rsid w:val="00ED6CC8"/>
    <w:rsid w:val="00ED6DD5"/>
    <w:rsid w:val="00ED74A6"/>
    <w:rsid w:val="00ED75A8"/>
    <w:rsid w:val="00ED7FFB"/>
    <w:rsid w:val="00EE026B"/>
    <w:rsid w:val="00EE0407"/>
    <w:rsid w:val="00EE04D6"/>
    <w:rsid w:val="00EE052A"/>
    <w:rsid w:val="00EE1223"/>
    <w:rsid w:val="00EE17F9"/>
    <w:rsid w:val="00EE2753"/>
    <w:rsid w:val="00EE2941"/>
    <w:rsid w:val="00EE3041"/>
    <w:rsid w:val="00EE3194"/>
    <w:rsid w:val="00EE3321"/>
    <w:rsid w:val="00EE4D12"/>
    <w:rsid w:val="00EE50D4"/>
    <w:rsid w:val="00EE5923"/>
    <w:rsid w:val="00EE60C3"/>
    <w:rsid w:val="00EE6664"/>
    <w:rsid w:val="00EE690F"/>
    <w:rsid w:val="00EE692A"/>
    <w:rsid w:val="00EE745E"/>
    <w:rsid w:val="00EE7961"/>
    <w:rsid w:val="00EE7CD6"/>
    <w:rsid w:val="00EF0870"/>
    <w:rsid w:val="00EF0BE2"/>
    <w:rsid w:val="00EF0F77"/>
    <w:rsid w:val="00EF1102"/>
    <w:rsid w:val="00EF13A7"/>
    <w:rsid w:val="00EF2859"/>
    <w:rsid w:val="00EF2E48"/>
    <w:rsid w:val="00EF30A5"/>
    <w:rsid w:val="00EF3427"/>
    <w:rsid w:val="00EF41D0"/>
    <w:rsid w:val="00EF49A8"/>
    <w:rsid w:val="00EF4F0B"/>
    <w:rsid w:val="00EF4FB0"/>
    <w:rsid w:val="00EF4FB3"/>
    <w:rsid w:val="00EF5584"/>
    <w:rsid w:val="00EF576C"/>
    <w:rsid w:val="00EF5952"/>
    <w:rsid w:val="00EF5C5F"/>
    <w:rsid w:val="00EF63B9"/>
    <w:rsid w:val="00EF6B61"/>
    <w:rsid w:val="00EF6EDD"/>
    <w:rsid w:val="00EF741E"/>
    <w:rsid w:val="00EF7493"/>
    <w:rsid w:val="00F0013E"/>
    <w:rsid w:val="00F0084D"/>
    <w:rsid w:val="00F00D59"/>
    <w:rsid w:val="00F01212"/>
    <w:rsid w:val="00F01434"/>
    <w:rsid w:val="00F014E9"/>
    <w:rsid w:val="00F0205A"/>
    <w:rsid w:val="00F0208C"/>
    <w:rsid w:val="00F024EA"/>
    <w:rsid w:val="00F027B0"/>
    <w:rsid w:val="00F04010"/>
    <w:rsid w:val="00F047E4"/>
    <w:rsid w:val="00F04BB5"/>
    <w:rsid w:val="00F04D99"/>
    <w:rsid w:val="00F05914"/>
    <w:rsid w:val="00F05F15"/>
    <w:rsid w:val="00F06173"/>
    <w:rsid w:val="00F06371"/>
    <w:rsid w:val="00F0688E"/>
    <w:rsid w:val="00F06A37"/>
    <w:rsid w:val="00F074FF"/>
    <w:rsid w:val="00F1006E"/>
    <w:rsid w:val="00F1067E"/>
    <w:rsid w:val="00F116C0"/>
    <w:rsid w:val="00F1196B"/>
    <w:rsid w:val="00F122C7"/>
    <w:rsid w:val="00F123A7"/>
    <w:rsid w:val="00F1278B"/>
    <w:rsid w:val="00F130FD"/>
    <w:rsid w:val="00F13286"/>
    <w:rsid w:val="00F134C9"/>
    <w:rsid w:val="00F14437"/>
    <w:rsid w:val="00F14805"/>
    <w:rsid w:val="00F14EDF"/>
    <w:rsid w:val="00F15117"/>
    <w:rsid w:val="00F15232"/>
    <w:rsid w:val="00F1542B"/>
    <w:rsid w:val="00F15EA0"/>
    <w:rsid w:val="00F166A2"/>
    <w:rsid w:val="00F16F83"/>
    <w:rsid w:val="00F171E1"/>
    <w:rsid w:val="00F17564"/>
    <w:rsid w:val="00F175D6"/>
    <w:rsid w:val="00F17BA3"/>
    <w:rsid w:val="00F17D37"/>
    <w:rsid w:val="00F20A89"/>
    <w:rsid w:val="00F210D6"/>
    <w:rsid w:val="00F210F7"/>
    <w:rsid w:val="00F217DA"/>
    <w:rsid w:val="00F22B0D"/>
    <w:rsid w:val="00F234AD"/>
    <w:rsid w:val="00F234B4"/>
    <w:rsid w:val="00F2373A"/>
    <w:rsid w:val="00F2464C"/>
    <w:rsid w:val="00F24A91"/>
    <w:rsid w:val="00F25248"/>
    <w:rsid w:val="00F259A7"/>
    <w:rsid w:val="00F25B8B"/>
    <w:rsid w:val="00F25EB2"/>
    <w:rsid w:val="00F260BB"/>
    <w:rsid w:val="00F26652"/>
    <w:rsid w:val="00F2682B"/>
    <w:rsid w:val="00F26E55"/>
    <w:rsid w:val="00F27A16"/>
    <w:rsid w:val="00F3054E"/>
    <w:rsid w:val="00F30D94"/>
    <w:rsid w:val="00F316E3"/>
    <w:rsid w:val="00F31A30"/>
    <w:rsid w:val="00F31C5C"/>
    <w:rsid w:val="00F3257F"/>
    <w:rsid w:val="00F328ED"/>
    <w:rsid w:val="00F32BE4"/>
    <w:rsid w:val="00F3355E"/>
    <w:rsid w:val="00F33705"/>
    <w:rsid w:val="00F33D66"/>
    <w:rsid w:val="00F344C6"/>
    <w:rsid w:val="00F34869"/>
    <w:rsid w:val="00F35202"/>
    <w:rsid w:val="00F3524E"/>
    <w:rsid w:val="00F35ECB"/>
    <w:rsid w:val="00F360F8"/>
    <w:rsid w:val="00F370BE"/>
    <w:rsid w:val="00F37C47"/>
    <w:rsid w:val="00F37FF0"/>
    <w:rsid w:val="00F402D9"/>
    <w:rsid w:val="00F40552"/>
    <w:rsid w:val="00F40F1C"/>
    <w:rsid w:val="00F413C8"/>
    <w:rsid w:val="00F41A4D"/>
    <w:rsid w:val="00F42423"/>
    <w:rsid w:val="00F42439"/>
    <w:rsid w:val="00F42557"/>
    <w:rsid w:val="00F43888"/>
    <w:rsid w:val="00F44DFB"/>
    <w:rsid w:val="00F44E30"/>
    <w:rsid w:val="00F4532F"/>
    <w:rsid w:val="00F455B2"/>
    <w:rsid w:val="00F45F5F"/>
    <w:rsid w:val="00F462EC"/>
    <w:rsid w:val="00F477C9"/>
    <w:rsid w:val="00F47805"/>
    <w:rsid w:val="00F47C37"/>
    <w:rsid w:val="00F47E3D"/>
    <w:rsid w:val="00F47E98"/>
    <w:rsid w:val="00F47F05"/>
    <w:rsid w:val="00F50264"/>
    <w:rsid w:val="00F503B4"/>
    <w:rsid w:val="00F507E8"/>
    <w:rsid w:val="00F517E4"/>
    <w:rsid w:val="00F5235B"/>
    <w:rsid w:val="00F526F4"/>
    <w:rsid w:val="00F52998"/>
    <w:rsid w:val="00F52B20"/>
    <w:rsid w:val="00F52BE9"/>
    <w:rsid w:val="00F52E92"/>
    <w:rsid w:val="00F531C2"/>
    <w:rsid w:val="00F53AD9"/>
    <w:rsid w:val="00F540F9"/>
    <w:rsid w:val="00F548C3"/>
    <w:rsid w:val="00F55002"/>
    <w:rsid w:val="00F5554E"/>
    <w:rsid w:val="00F558FB"/>
    <w:rsid w:val="00F55D99"/>
    <w:rsid w:val="00F5699B"/>
    <w:rsid w:val="00F56A27"/>
    <w:rsid w:val="00F56EBE"/>
    <w:rsid w:val="00F57940"/>
    <w:rsid w:val="00F57C2A"/>
    <w:rsid w:val="00F57F7C"/>
    <w:rsid w:val="00F6031E"/>
    <w:rsid w:val="00F6068D"/>
    <w:rsid w:val="00F607E9"/>
    <w:rsid w:val="00F60854"/>
    <w:rsid w:val="00F60861"/>
    <w:rsid w:val="00F60CE0"/>
    <w:rsid w:val="00F611FD"/>
    <w:rsid w:val="00F61681"/>
    <w:rsid w:val="00F61690"/>
    <w:rsid w:val="00F618E4"/>
    <w:rsid w:val="00F621FF"/>
    <w:rsid w:val="00F62258"/>
    <w:rsid w:val="00F6245E"/>
    <w:rsid w:val="00F6248B"/>
    <w:rsid w:val="00F625A1"/>
    <w:rsid w:val="00F62D7E"/>
    <w:rsid w:val="00F637E1"/>
    <w:rsid w:val="00F639B1"/>
    <w:rsid w:val="00F63C21"/>
    <w:rsid w:val="00F64105"/>
    <w:rsid w:val="00F64B21"/>
    <w:rsid w:val="00F64B84"/>
    <w:rsid w:val="00F6514D"/>
    <w:rsid w:val="00F65343"/>
    <w:rsid w:val="00F65B97"/>
    <w:rsid w:val="00F65C88"/>
    <w:rsid w:val="00F6643B"/>
    <w:rsid w:val="00F66824"/>
    <w:rsid w:val="00F66D40"/>
    <w:rsid w:val="00F67101"/>
    <w:rsid w:val="00F67204"/>
    <w:rsid w:val="00F67805"/>
    <w:rsid w:val="00F67A5B"/>
    <w:rsid w:val="00F67B06"/>
    <w:rsid w:val="00F70296"/>
    <w:rsid w:val="00F705F5"/>
    <w:rsid w:val="00F706DD"/>
    <w:rsid w:val="00F70BC2"/>
    <w:rsid w:val="00F70CD1"/>
    <w:rsid w:val="00F71716"/>
    <w:rsid w:val="00F72839"/>
    <w:rsid w:val="00F72E90"/>
    <w:rsid w:val="00F733C6"/>
    <w:rsid w:val="00F73767"/>
    <w:rsid w:val="00F73E07"/>
    <w:rsid w:val="00F74ACE"/>
    <w:rsid w:val="00F74EDD"/>
    <w:rsid w:val="00F75E6A"/>
    <w:rsid w:val="00F7650C"/>
    <w:rsid w:val="00F76703"/>
    <w:rsid w:val="00F76933"/>
    <w:rsid w:val="00F76A91"/>
    <w:rsid w:val="00F76DF1"/>
    <w:rsid w:val="00F77059"/>
    <w:rsid w:val="00F777CC"/>
    <w:rsid w:val="00F77910"/>
    <w:rsid w:val="00F77DF5"/>
    <w:rsid w:val="00F81751"/>
    <w:rsid w:val="00F81B80"/>
    <w:rsid w:val="00F825D6"/>
    <w:rsid w:val="00F82D1C"/>
    <w:rsid w:val="00F8304D"/>
    <w:rsid w:val="00F83463"/>
    <w:rsid w:val="00F838D8"/>
    <w:rsid w:val="00F839EE"/>
    <w:rsid w:val="00F83A3B"/>
    <w:rsid w:val="00F83CC0"/>
    <w:rsid w:val="00F83F1A"/>
    <w:rsid w:val="00F851A3"/>
    <w:rsid w:val="00F85819"/>
    <w:rsid w:val="00F863DA"/>
    <w:rsid w:val="00F86513"/>
    <w:rsid w:val="00F8677B"/>
    <w:rsid w:val="00F869C1"/>
    <w:rsid w:val="00F87D4E"/>
    <w:rsid w:val="00F900B8"/>
    <w:rsid w:val="00F904E9"/>
    <w:rsid w:val="00F90F0A"/>
    <w:rsid w:val="00F91127"/>
    <w:rsid w:val="00F91BFD"/>
    <w:rsid w:val="00F91DE3"/>
    <w:rsid w:val="00F92034"/>
    <w:rsid w:val="00F921C2"/>
    <w:rsid w:val="00F926BA"/>
    <w:rsid w:val="00F92A7A"/>
    <w:rsid w:val="00F92C8E"/>
    <w:rsid w:val="00F933A5"/>
    <w:rsid w:val="00F93F0B"/>
    <w:rsid w:val="00F94A87"/>
    <w:rsid w:val="00F94B5A"/>
    <w:rsid w:val="00F94F56"/>
    <w:rsid w:val="00F94FB9"/>
    <w:rsid w:val="00F951EF"/>
    <w:rsid w:val="00F95E91"/>
    <w:rsid w:val="00F96281"/>
    <w:rsid w:val="00F96803"/>
    <w:rsid w:val="00FA006D"/>
    <w:rsid w:val="00FA0504"/>
    <w:rsid w:val="00FA07FE"/>
    <w:rsid w:val="00FA0DF2"/>
    <w:rsid w:val="00FA10E6"/>
    <w:rsid w:val="00FA10E8"/>
    <w:rsid w:val="00FA1651"/>
    <w:rsid w:val="00FA18EF"/>
    <w:rsid w:val="00FA19CE"/>
    <w:rsid w:val="00FA23E9"/>
    <w:rsid w:val="00FA2DF5"/>
    <w:rsid w:val="00FA30FD"/>
    <w:rsid w:val="00FA31B7"/>
    <w:rsid w:val="00FA36AA"/>
    <w:rsid w:val="00FA3A7E"/>
    <w:rsid w:val="00FA4025"/>
    <w:rsid w:val="00FA4AF0"/>
    <w:rsid w:val="00FA4B37"/>
    <w:rsid w:val="00FA5146"/>
    <w:rsid w:val="00FA5B14"/>
    <w:rsid w:val="00FA65F6"/>
    <w:rsid w:val="00FA691C"/>
    <w:rsid w:val="00FA6BC6"/>
    <w:rsid w:val="00FA72A8"/>
    <w:rsid w:val="00FB06E7"/>
    <w:rsid w:val="00FB0A33"/>
    <w:rsid w:val="00FB0ADB"/>
    <w:rsid w:val="00FB0CF9"/>
    <w:rsid w:val="00FB0F16"/>
    <w:rsid w:val="00FB13C2"/>
    <w:rsid w:val="00FB1592"/>
    <w:rsid w:val="00FB168F"/>
    <w:rsid w:val="00FB19F7"/>
    <w:rsid w:val="00FB1A3D"/>
    <w:rsid w:val="00FB1E8E"/>
    <w:rsid w:val="00FB1F32"/>
    <w:rsid w:val="00FB1FED"/>
    <w:rsid w:val="00FB1FFF"/>
    <w:rsid w:val="00FB210D"/>
    <w:rsid w:val="00FB2CD6"/>
    <w:rsid w:val="00FB2D50"/>
    <w:rsid w:val="00FB2E2E"/>
    <w:rsid w:val="00FB3208"/>
    <w:rsid w:val="00FB3555"/>
    <w:rsid w:val="00FB385B"/>
    <w:rsid w:val="00FB42A9"/>
    <w:rsid w:val="00FB62D4"/>
    <w:rsid w:val="00FB6495"/>
    <w:rsid w:val="00FB65E2"/>
    <w:rsid w:val="00FB6871"/>
    <w:rsid w:val="00FB6BED"/>
    <w:rsid w:val="00FB7252"/>
    <w:rsid w:val="00FB7550"/>
    <w:rsid w:val="00FC02E7"/>
    <w:rsid w:val="00FC0CB3"/>
    <w:rsid w:val="00FC1354"/>
    <w:rsid w:val="00FC1C4A"/>
    <w:rsid w:val="00FC2118"/>
    <w:rsid w:val="00FC24EF"/>
    <w:rsid w:val="00FC279A"/>
    <w:rsid w:val="00FC2C2E"/>
    <w:rsid w:val="00FC351B"/>
    <w:rsid w:val="00FC36D1"/>
    <w:rsid w:val="00FC3BEE"/>
    <w:rsid w:val="00FC4481"/>
    <w:rsid w:val="00FC45F9"/>
    <w:rsid w:val="00FC4A42"/>
    <w:rsid w:val="00FC51A6"/>
    <w:rsid w:val="00FC5260"/>
    <w:rsid w:val="00FC553E"/>
    <w:rsid w:val="00FC5618"/>
    <w:rsid w:val="00FC6578"/>
    <w:rsid w:val="00FC669F"/>
    <w:rsid w:val="00FC6B88"/>
    <w:rsid w:val="00FC7F1D"/>
    <w:rsid w:val="00FD00BE"/>
    <w:rsid w:val="00FD04A2"/>
    <w:rsid w:val="00FD0C3B"/>
    <w:rsid w:val="00FD16D7"/>
    <w:rsid w:val="00FD1759"/>
    <w:rsid w:val="00FD1790"/>
    <w:rsid w:val="00FD1798"/>
    <w:rsid w:val="00FD277D"/>
    <w:rsid w:val="00FD27F0"/>
    <w:rsid w:val="00FD2E2F"/>
    <w:rsid w:val="00FD4486"/>
    <w:rsid w:val="00FD46E2"/>
    <w:rsid w:val="00FD4770"/>
    <w:rsid w:val="00FD4AE1"/>
    <w:rsid w:val="00FD527C"/>
    <w:rsid w:val="00FD5B8F"/>
    <w:rsid w:val="00FD62D7"/>
    <w:rsid w:val="00FD6C8A"/>
    <w:rsid w:val="00FD6E55"/>
    <w:rsid w:val="00FD75F3"/>
    <w:rsid w:val="00FD7AC3"/>
    <w:rsid w:val="00FD7D7C"/>
    <w:rsid w:val="00FD7DE6"/>
    <w:rsid w:val="00FE024B"/>
    <w:rsid w:val="00FE0CE5"/>
    <w:rsid w:val="00FE1569"/>
    <w:rsid w:val="00FE17AA"/>
    <w:rsid w:val="00FE1C52"/>
    <w:rsid w:val="00FE1E16"/>
    <w:rsid w:val="00FE1E39"/>
    <w:rsid w:val="00FE2153"/>
    <w:rsid w:val="00FE2208"/>
    <w:rsid w:val="00FE245D"/>
    <w:rsid w:val="00FE248B"/>
    <w:rsid w:val="00FE2E98"/>
    <w:rsid w:val="00FE3256"/>
    <w:rsid w:val="00FE353D"/>
    <w:rsid w:val="00FE37C6"/>
    <w:rsid w:val="00FE3900"/>
    <w:rsid w:val="00FE3D97"/>
    <w:rsid w:val="00FE3D9D"/>
    <w:rsid w:val="00FE44F0"/>
    <w:rsid w:val="00FE45F9"/>
    <w:rsid w:val="00FE475A"/>
    <w:rsid w:val="00FE4C30"/>
    <w:rsid w:val="00FE5830"/>
    <w:rsid w:val="00FE5F25"/>
    <w:rsid w:val="00FE6DA8"/>
    <w:rsid w:val="00FE7053"/>
    <w:rsid w:val="00FE7AE6"/>
    <w:rsid w:val="00FE7C78"/>
    <w:rsid w:val="00FE7F2B"/>
    <w:rsid w:val="00FF022D"/>
    <w:rsid w:val="00FF0967"/>
    <w:rsid w:val="00FF09A2"/>
    <w:rsid w:val="00FF0E76"/>
    <w:rsid w:val="00FF0FE0"/>
    <w:rsid w:val="00FF1E13"/>
    <w:rsid w:val="00FF20D0"/>
    <w:rsid w:val="00FF20F3"/>
    <w:rsid w:val="00FF211B"/>
    <w:rsid w:val="00FF21C3"/>
    <w:rsid w:val="00FF2808"/>
    <w:rsid w:val="00FF3884"/>
    <w:rsid w:val="00FF472D"/>
    <w:rsid w:val="00FF4739"/>
    <w:rsid w:val="00FF489D"/>
    <w:rsid w:val="00FF4B68"/>
    <w:rsid w:val="00FF4D9A"/>
    <w:rsid w:val="00FF5E1A"/>
    <w:rsid w:val="00FF5F07"/>
    <w:rsid w:val="00FF69A6"/>
    <w:rsid w:val="00FF6A37"/>
    <w:rsid w:val="00FF6BBF"/>
    <w:rsid w:val="00FF71CA"/>
    <w:rsid w:val="00FF731D"/>
    <w:rsid w:val="00FF75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4866" fill="f" fillcolor="white" stroke="f">
      <v:fill color="white" on="f"/>
      <v:stroke on="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Title" w:qFormat="1"/>
    <w:lsdException w:name="Subtitle" w:uiPriority="11" w:qFormat="1"/>
    <w:lsdException w:name="Body Text Indent 2" w:uiPriority="99"/>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0AF"/>
  </w:style>
  <w:style w:type="paragraph" w:styleId="Ttulo1">
    <w:name w:val="heading 1"/>
    <w:aliases w:val=" Car"/>
    <w:basedOn w:val="Normal"/>
    <w:next w:val="Normal"/>
    <w:link w:val="Ttulo1Car"/>
    <w:uiPriority w:val="9"/>
    <w:qFormat/>
    <w:rsid w:val="001010AF"/>
    <w:pPr>
      <w:keepNext/>
      <w:jc w:val="both"/>
      <w:outlineLvl w:val="0"/>
    </w:pPr>
    <w:rPr>
      <w:rFonts w:ascii="Arial" w:hAnsi="Arial"/>
      <w:b/>
      <w:sz w:val="24"/>
      <w:lang w:val="es-AR"/>
    </w:rPr>
  </w:style>
  <w:style w:type="paragraph" w:styleId="Ttulo2">
    <w:name w:val="heading 2"/>
    <w:basedOn w:val="Normal"/>
    <w:next w:val="Normal"/>
    <w:link w:val="Ttulo2Car"/>
    <w:uiPriority w:val="9"/>
    <w:qFormat/>
    <w:rsid w:val="001010AF"/>
    <w:pPr>
      <w:keepNext/>
      <w:jc w:val="center"/>
      <w:outlineLvl w:val="1"/>
    </w:pPr>
    <w:rPr>
      <w:rFonts w:ascii="Arial" w:hAnsi="Arial"/>
      <w:b/>
      <w:sz w:val="24"/>
      <w:lang w:val="es-AR"/>
    </w:rPr>
  </w:style>
  <w:style w:type="paragraph" w:styleId="Ttulo3">
    <w:name w:val="heading 3"/>
    <w:basedOn w:val="Normal"/>
    <w:next w:val="Normal"/>
    <w:link w:val="Ttulo3Car"/>
    <w:qFormat/>
    <w:rsid w:val="00981959"/>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010AF"/>
    <w:pPr>
      <w:keepNext/>
      <w:jc w:val="both"/>
      <w:outlineLvl w:val="3"/>
    </w:pPr>
    <w:rPr>
      <w:rFonts w:ascii="Arial" w:hAnsi="Arial"/>
      <w:b/>
      <w:sz w:val="24"/>
      <w:u w:val="single"/>
      <w:lang w:val="es-AR"/>
    </w:rPr>
  </w:style>
  <w:style w:type="paragraph" w:styleId="Ttulo5">
    <w:name w:val="heading 5"/>
    <w:basedOn w:val="Normal"/>
    <w:next w:val="Normal"/>
    <w:link w:val="Ttulo5Car"/>
    <w:qFormat/>
    <w:rsid w:val="00631FC2"/>
    <w:pPr>
      <w:spacing w:before="240" w:after="60"/>
      <w:outlineLvl w:val="4"/>
    </w:pPr>
    <w:rPr>
      <w:b/>
      <w:bCs/>
      <w:i/>
      <w:iCs/>
      <w:sz w:val="26"/>
      <w:szCs w:val="26"/>
    </w:rPr>
  </w:style>
  <w:style w:type="paragraph" w:styleId="Ttulo6">
    <w:name w:val="heading 6"/>
    <w:basedOn w:val="Normal"/>
    <w:next w:val="Normal"/>
    <w:link w:val="Ttulo6Car"/>
    <w:qFormat/>
    <w:rsid w:val="008674E5"/>
    <w:pPr>
      <w:spacing w:before="240" w:after="60"/>
      <w:outlineLvl w:val="5"/>
    </w:pPr>
    <w:rPr>
      <w:b/>
      <w:bCs/>
      <w:sz w:val="22"/>
      <w:szCs w:val="22"/>
    </w:rPr>
  </w:style>
  <w:style w:type="paragraph" w:styleId="Ttulo7">
    <w:name w:val="heading 7"/>
    <w:basedOn w:val="Normal"/>
    <w:next w:val="Normal"/>
    <w:link w:val="Ttulo7Car"/>
    <w:uiPriority w:val="9"/>
    <w:qFormat/>
    <w:rsid w:val="00981959"/>
    <w:pPr>
      <w:spacing w:before="240" w:after="60"/>
      <w:outlineLvl w:val="6"/>
    </w:pPr>
    <w:rPr>
      <w:sz w:val="24"/>
      <w:szCs w:val="24"/>
      <w:lang w:val="es-ES_tradnl"/>
    </w:rPr>
  </w:style>
  <w:style w:type="paragraph" w:styleId="Ttulo8">
    <w:name w:val="heading 8"/>
    <w:basedOn w:val="Normal"/>
    <w:next w:val="Normal"/>
    <w:link w:val="Ttulo8Car"/>
    <w:qFormat/>
    <w:rsid w:val="00631FC2"/>
    <w:pPr>
      <w:spacing w:before="240" w:after="60"/>
      <w:outlineLvl w:val="7"/>
    </w:pPr>
    <w:rPr>
      <w:i/>
      <w:iCs/>
      <w:sz w:val="24"/>
      <w:szCs w:val="24"/>
    </w:rPr>
  </w:style>
  <w:style w:type="paragraph" w:styleId="Ttulo9">
    <w:name w:val="heading 9"/>
    <w:basedOn w:val="Normal"/>
    <w:next w:val="Normal"/>
    <w:link w:val="Ttulo9Car"/>
    <w:uiPriority w:val="9"/>
    <w:qFormat/>
    <w:rsid w:val="00F56A2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981959"/>
    <w:pPr>
      <w:ind w:left="709" w:firstLine="142"/>
      <w:jc w:val="center"/>
    </w:pPr>
    <w:rPr>
      <w:rFonts w:ascii="Arial" w:hAnsi="Arial"/>
      <w:b/>
      <w:sz w:val="24"/>
    </w:rPr>
  </w:style>
  <w:style w:type="table" w:styleId="Tablaconcuadrcula">
    <w:name w:val="Table Grid"/>
    <w:basedOn w:val="Tablanormal"/>
    <w:rsid w:val="00981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8674E5"/>
    <w:pPr>
      <w:spacing w:after="120"/>
      <w:ind w:left="283"/>
    </w:pPr>
  </w:style>
  <w:style w:type="paragraph" w:styleId="Encabezado">
    <w:name w:val="header"/>
    <w:aliases w:val=" Car Car"/>
    <w:basedOn w:val="Normal"/>
    <w:link w:val="EncabezadoCar"/>
    <w:uiPriority w:val="99"/>
    <w:rsid w:val="008674E5"/>
    <w:pPr>
      <w:tabs>
        <w:tab w:val="center" w:pos="4252"/>
        <w:tab w:val="right" w:pos="8504"/>
      </w:tabs>
    </w:pPr>
  </w:style>
  <w:style w:type="character" w:styleId="Nmerodepgina">
    <w:name w:val="page number"/>
    <w:basedOn w:val="Fuentedeprrafopredeter"/>
    <w:rsid w:val="008674E5"/>
  </w:style>
  <w:style w:type="paragraph" w:styleId="Piedepgina">
    <w:name w:val="footer"/>
    <w:basedOn w:val="Normal"/>
    <w:link w:val="PiedepginaCar"/>
    <w:uiPriority w:val="99"/>
    <w:rsid w:val="00120B49"/>
    <w:pPr>
      <w:tabs>
        <w:tab w:val="center" w:pos="4419"/>
        <w:tab w:val="right" w:pos="8838"/>
      </w:tabs>
    </w:pPr>
  </w:style>
  <w:style w:type="paragraph" w:styleId="Textoindependiente">
    <w:name w:val="Body Text"/>
    <w:basedOn w:val="Normal"/>
    <w:link w:val="TextoindependienteCar"/>
    <w:rsid w:val="0065324E"/>
    <w:pPr>
      <w:spacing w:after="120"/>
    </w:pPr>
  </w:style>
  <w:style w:type="paragraph" w:styleId="Textoindependiente2">
    <w:name w:val="Body Text 2"/>
    <w:basedOn w:val="Normal"/>
    <w:link w:val="Textoindependiente2Car"/>
    <w:rsid w:val="0076237F"/>
    <w:pPr>
      <w:spacing w:after="120" w:line="480" w:lineRule="auto"/>
    </w:pPr>
  </w:style>
  <w:style w:type="paragraph" w:styleId="Textoindependiente3">
    <w:name w:val="Body Text 3"/>
    <w:basedOn w:val="Normal"/>
    <w:link w:val="Textoindependiente3Car"/>
    <w:rsid w:val="006E7875"/>
    <w:pPr>
      <w:spacing w:after="120"/>
    </w:pPr>
    <w:rPr>
      <w:sz w:val="16"/>
      <w:szCs w:val="16"/>
    </w:rPr>
  </w:style>
  <w:style w:type="paragraph" w:customStyle="1" w:styleId="ref">
    <w:name w:val="ref"/>
    <w:basedOn w:val="Normal"/>
    <w:rsid w:val="006E7875"/>
    <w:pPr>
      <w:jc w:val="both"/>
    </w:pPr>
    <w:rPr>
      <w:rFonts w:ascii="Arial" w:hAnsi="Arial"/>
      <w:b/>
      <w:bCs/>
      <w:i/>
      <w:u w:val="single"/>
      <w:lang w:val="es-AR"/>
    </w:rPr>
  </w:style>
  <w:style w:type="paragraph" w:customStyle="1" w:styleId="WW-Textoindependiente3">
    <w:name w:val="WW-Texto independiente 3"/>
    <w:basedOn w:val="Normal"/>
    <w:rsid w:val="006E7875"/>
    <w:pPr>
      <w:widowControl w:val="0"/>
      <w:suppressAutoHyphens/>
      <w:overflowPunct w:val="0"/>
      <w:autoSpaceDE w:val="0"/>
      <w:autoSpaceDN w:val="0"/>
      <w:adjustRightInd w:val="0"/>
      <w:jc w:val="both"/>
    </w:pPr>
    <w:rPr>
      <w:rFonts w:ascii="Arial" w:hAnsi="Arial"/>
      <w:b/>
      <w:sz w:val="24"/>
    </w:rPr>
  </w:style>
  <w:style w:type="paragraph" w:customStyle="1" w:styleId="artculo">
    <w:name w:val="artículo"/>
    <w:basedOn w:val="Normal"/>
    <w:rsid w:val="00265F6C"/>
    <w:pPr>
      <w:framePr w:w="1576" w:h="414" w:hSpace="57" w:wrap="around" w:vAnchor="text" w:hAnchor="page" w:x="1708" w:y="1"/>
      <w:numPr>
        <w:numId w:val="1"/>
      </w:numPr>
      <w:tabs>
        <w:tab w:val="clear" w:pos="1800"/>
      </w:tabs>
      <w:jc w:val="both"/>
    </w:pPr>
    <w:rPr>
      <w:rFonts w:ascii="Arial" w:hAnsi="Arial"/>
      <w:b/>
      <w:sz w:val="22"/>
      <w:lang w:val="es-AR"/>
    </w:rPr>
  </w:style>
  <w:style w:type="character" w:styleId="Hipervnculo">
    <w:name w:val="Hyperlink"/>
    <w:basedOn w:val="Fuentedeprrafopredeter"/>
    <w:rsid w:val="004522F9"/>
    <w:rPr>
      <w:strike w:val="0"/>
      <w:dstrike w:val="0"/>
      <w:color w:val="333333"/>
      <w:u w:val="none"/>
      <w:effect w:val="none"/>
    </w:rPr>
  </w:style>
  <w:style w:type="character" w:styleId="Textoennegrita">
    <w:name w:val="Strong"/>
    <w:basedOn w:val="Fuentedeprrafopredeter"/>
    <w:qFormat/>
    <w:rsid w:val="004522F9"/>
    <w:rPr>
      <w:b/>
      <w:bCs/>
    </w:rPr>
  </w:style>
  <w:style w:type="character" w:styleId="nfasis">
    <w:name w:val="Emphasis"/>
    <w:basedOn w:val="Fuentedeprrafopredeter"/>
    <w:qFormat/>
    <w:rsid w:val="004522F9"/>
    <w:rPr>
      <w:i/>
      <w:iCs/>
    </w:rPr>
  </w:style>
  <w:style w:type="paragraph" w:styleId="Sangra3detindependiente">
    <w:name w:val="Body Text Indent 3"/>
    <w:basedOn w:val="Normal"/>
    <w:rsid w:val="00F477C9"/>
    <w:pPr>
      <w:spacing w:after="120"/>
      <w:ind w:left="283"/>
    </w:pPr>
    <w:rPr>
      <w:sz w:val="16"/>
      <w:szCs w:val="16"/>
    </w:rPr>
  </w:style>
  <w:style w:type="paragraph" w:styleId="Listaconvietas">
    <w:name w:val="List Bullet"/>
    <w:basedOn w:val="Normal"/>
    <w:autoRedefine/>
    <w:rsid w:val="00B05079"/>
    <w:pPr>
      <w:jc w:val="both"/>
    </w:pPr>
    <w:rPr>
      <w:rFonts w:ascii="Arial" w:hAnsi="Arial"/>
      <w:sz w:val="22"/>
      <w:lang w:val="es-AR"/>
    </w:rPr>
  </w:style>
  <w:style w:type="character" w:customStyle="1" w:styleId="estilo31">
    <w:name w:val="estilo31"/>
    <w:basedOn w:val="Fuentedeprrafopredeter"/>
    <w:rsid w:val="004C1589"/>
    <w:rPr>
      <w:rFonts w:ascii="Arial" w:hAnsi="Arial" w:hint="default"/>
      <w:color w:val="FFFFFF"/>
      <w:sz w:val="24"/>
      <w:szCs w:val="24"/>
    </w:rPr>
  </w:style>
  <w:style w:type="paragraph" w:styleId="NormalWeb">
    <w:name w:val="Normal (Web)"/>
    <w:basedOn w:val="Normal"/>
    <w:uiPriority w:val="99"/>
    <w:rsid w:val="00006CBB"/>
    <w:pPr>
      <w:spacing w:before="225" w:after="225"/>
      <w:ind w:left="75" w:right="75"/>
    </w:pPr>
    <w:rPr>
      <w:sz w:val="24"/>
      <w:szCs w:val="24"/>
    </w:rPr>
  </w:style>
  <w:style w:type="paragraph" w:styleId="Saludo">
    <w:name w:val="Salutation"/>
    <w:basedOn w:val="Normal"/>
    <w:rsid w:val="00E45DAF"/>
    <w:rPr>
      <w:sz w:val="28"/>
      <w:lang w:val="es-ES_tradnl"/>
    </w:rPr>
  </w:style>
  <w:style w:type="character" w:customStyle="1" w:styleId="Sangra2detindependienteCar">
    <w:name w:val="Sangría 2 de t. independiente Car"/>
    <w:basedOn w:val="Fuentedeprrafopredeter"/>
    <w:link w:val="Sangra2detindependiente"/>
    <w:uiPriority w:val="99"/>
    <w:rsid w:val="003F451D"/>
    <w:rPr>
      <w:rFonts w:ascii="Arial" w:hAnsi="Arial"/>
      <w:b/>
      <w:sz w:val="24"/>
    </w:rPr>
  </w:style>
  <w:style w:type="paragraph" w:customStyle="1" w:styleId="ecmsonormal">
    <w:name w:val="ec_msonormal"/>
    <w:basedOn w:val="Normal"/>
    <w:rsid w:val="00845F0E"/>
    <w:pPr>
      <w:spacing w:before="100" w:beforeAutospacing="1" w:after="100" w:afterAutospacing="1"/>
    </w:pPr>
    <w:rPr>
      <w:rFonts w:ascii="Arial Unicode MS" w:eastAsia="Arial Unicode MS" w:hAnsi="Arial Unicode MS" w:cs="Arial Unicode MS"/>
      <w:sz w:val="24"/>
      <w:szCs w:val="24"/>
    </w:rPr>
  </w:style>
  <w:style w:type="paragraph" w:styleId="Textodeglobo">
    <w:name w:val="Balloon Text"/>
    <w:basedOn w:val="Normal"/>
    <w:link w:val="TextodegloboCar"/>
    <w:rsid w:val="00297CD2"/>
    <w:rPr>
      <w:rFonts w:ascii="Tahoma" w:hAnsi="Tahoma" w:cs="Tahoma"/>
      <w:sz w:val="16"/>
      <w:szCs w:val="16"/>
      <w:lang w:eastAsia="es-AR"/>
    </w:rPr>
  </w:style>
  <w:style w:type="character" w:customStyle="1" w:styleId="TextodegloboCar">
    <w:name w:val="Texto de globo Car"/>
    <w:basedOn w:val="Fuentedeprrafopredeter"/>
    <w:link w:val="Textodeglobo"/>
    <w:rsid w:val="00297CD2"/>
    <w:rPr>
      <w:rFonts w:ascii="Tahoma" w:hAnsi="Tahoma" w:cs="Tahoma"/>
      <w:sz w:val="16"/>
      <w:szCs w:val="16"/>
      <w:lang w:eastAsia="es-AR"/>
    </w:rPr>
  </w:style>
  <w:style w:type="paragraph" w:customStyle="1" w:styleId="ecmsobodytext">
    <w:name w:val="ec_msobodytext"/>
    <w:basedOn w:val="Normal"/>
    <w:rsid w:val="002B515B"/>
    <w:pPr>
      <w:spacing w:after="324"/>
    </w:pPr>
    <w:rPr>
      <w:sz w:val="24"/>
      <w:szCs w:val="24"/>
    </w:rPr>
  </w:style>
  <w:style w:type="character" w:customStyle="1" w:styleId="EncabezadoCar">
    <w:name w:val="Encabezado Car"/>
    <w:aliases w:val=" Car Car Car"/>
    <w:basedOn w:val="Fuentedeprrafopredeter"/>
    <w:link w:val="Encabezado"/>
    <w:uiPriority w:val="99"/>
    <w:rsid w:val="00F6248B"/>
  </w:style>
  <w:style w:type="character" w:customStyle="1" w:styleId="corchete-llamada1">
    <w:name w:val="corchete-llamada1"/>
    <w:basedOn w:val="Fuentedeprrafopredeter"/>
    <w:rsid w:val="00CD10CD"/>
    <w:rPr>
      <w:vanish/>
      <w:webHidden w:val="0"/>
      <w:specVanish w:val="0"/>
    </w:rPr>
  </w:style>
  <w:style w:type="paragraph" w:customStyle="1" w:styleId="NormalArial">
    <w:name w:val="Normal + Arial"/>
    <w:aliases w:val="11 pt,Derecha"/>
    <w:basedOn w:val="Normal"/>
    <w:rsid w:val="00A92C85"/>
    <w:pPr>
      <w:jc w:val="right"/>
    </w:pPr>
    <w:rPr>
      <w:rFonts w:ascii="Arial" w:hAnsi="Arial" w:cs="Arial"/>
      <w:sz w:val="22"/>
      <w:szCs w:val="22"/>
    </w:rPr>
  </w:style>
  <w:style w:type="paragraph" w:customStyle="1" w:styleId="NormalARIALNARROW">
    <w:name w:val="Normal+ARIAL NARROW"/>
    <w:basedOn w:val="Textoindependiente"/>
    <w:rsid w:val="00742868"/>
    <w:pPr>
      <w:spacing w:after="0" w:line="360" w:lineRule="auto"/>
      <w:jc w:val="both"/>
    </w:pPr>
    <w:rPr>
      <w:rFonts w:ascii="Arial Narrow" w:hAnsi="Arial Narrow" w:cs="Arial"/>
      <w:b/>
      <w:sz w:val="24"/>
      <w:szCs w:val="24"/>
      <w:lang w:eastAsia="es-AR"/>
    </w:rPr>
  </w:style>
  <w:style w:type="paragraph" w:customStyle="1" w:styleId="Textoindependiente21">
    <w:name w:val="Texto independiente 21"/>
    <w:basedOn w:val="Normal"/>
    <w:rsid w:val="00BE1DAD"/>
    <w:pPr>
      <w:overflowPunct w:val="0"/>
      <w:autoSpaceDE w:val="0"/>
      <w:autoSpaceDN w:val="0"/>
      <w:adjustRightInd w:val="0"/>
      <w:spacing w:line="360" w:lineRule="auto"/>
      <w:ind w:firstLine="708"/>
      <w:jc w:val="both"/>
      <w:textAlignment w:val="baseline"/>
    </w:pPr>
    <w:rPr>
      <w:rFonts w:ascii="Tahoma" w:hAnsi="Tahoma"/>
      <w:sz w:val="24"/>
      <w:lang w:val="es-ES_tradnl"/>
    </w:rPr>
  </w:style>
  <w:style w:type="paragraph" w:styleId="Ttulo">
    <w:name w:val="Title"/>
    <w:basedOn w:val="Normal"/>
    <w:link w:val="TtuloCar"/>
    <w:qFormat/>
    <w:rsid w:val="00A07DCA"/>
    <w:pPr>
      <w:overflowPunct w:val="0"/>
      <w:autoSpaceDE w:val="0"/>
      <w:autoSpaceDN w:val="0"/>
      <w:adjustRightInd w:val="0"/>
      <w:spacing w:before="240" w:after="60"/>
      <w:jc w:val="center"/>
      <w:textAlignment w:val="baseline"/>
      <w:outlineLvl w:val="0"/>
    </w:pPr>
    <w:rPr>
      <w:rFonts w:ascii="Arial" w:hAnsi="Arial" w:cs="Arial"/>
      <w:b/>
      <w:bCs/>
      <w:kern w:val="28"/>
      <w:sz w:val="32"/>
      <w:szCs w:val="32"/>
      <w:lang w:val="es-ES_tradnl"/>
    </w:rPr>
  </w:style>
  <w:style w:type="character" w:customStyle="1" w:styleId="TtuloCar">
    <w:name w:val="Título Car"/>
    <w:basedOn w:val="Fuentedeprrafopredeter"/>
    <w:link w:val="Ttulo"/>
    <w:rsid w:val="00A07DCA"/>
    <w:rPr>
      <w:rFonts w:ascii="Arial" w:hAnsi="Arial" w:cs="Arial"/>
      <w:b/>
      <w:bCs/>
      <w:kern w:val="28"/>
      <w:sz w:val="32"/>
      <w:szCs w:val="32"/>
      <w:lang w:val="es-ES_tradnl"/>
    </w:rPr>
  </w:style>
  <w:style w:type="paragraph" w:styleId="Subttulo">
    <w:name w:val="Subtitle"/>
    <w:basedOn w:val="Normal"/>
    <w:link w:val="SubttuloCar"/>
    <w:uiPriority w:val="11"/>
    <w:qFormat/>
    <w:rsid w:val="00A07DCA"/>
    <w:pPr>
      <w:overflowPunct w:val="0"/>
      <w:autoSpaceDE w:val="0"/>
      <w:autoSpaceDN w:val="0"/>
      <w:adjustRightInd w:val="0"/>
      <w:spacing w:after="60"/>
      <w:jc w:val="center"/>
      <w:textAlignment w:val="baseline"/>
      <w:outlineLvl w:val="1"/>
    </w:pPr>
    <w:rPr>
      <w:rFonts w:ascii="Arial" w:hAnsi="Arial" w:cs="Arial"/>
      <w:sz w:val="24"/>
      <w:szCs w:val="24"/>
      <w:lang w:val="es-ES_tradnl"/>
    </w:rPr>
  </w:style>
  <w:style w:type="character" w:customStyle="1" w:styleId="SubttuloCar">
    <w:name w:val="Subtítulo Car"/>
    <w:basedOn w:val="Fuentedeprrafopredeter"/>
    <w:link w:val="Subttulo"/>
    <w:uiPriority w:val="11"/>
    <w:rsid w:val="00A07DCA"/>
    <w:rPr>
      <w:rFonts w:ascii="Arial" w:hAnsi="Arial" w:cs="Arial"/>
      <w:sz w:val="24"/>
      <w:szCs w:val="24"/>
      <w:lang w:val="es-ES_tradnl"/>
    </w:rPr>
  </w:style>
  <w:style w:type="character" w:customStyle="1" w:styleId="Ttulo2Car">
    <w:name w:val="Título 2 Car"/>
    <w:basedOn w:val="Fuentedeprrafopredeter"/>
    <w:link w:val="Ttulo2"/>
    <w:uiPriority w:val="9"/>
    <w:rsid w:val="00EC60C5"/>
    <w:rPr>
      <w:rFonts w:ascii="Arial" w:hAnsi="Arial"/>
      <w:b/>
      <w:sz w:val="24"/>
      <w:lang w:val="es-AR"/>
    </w:rPr>
  </w:style>
  <w:style w:type="table" w:customStyle="1" w:styleId="Tablaconcuadrcula1">
    <w:name w:val="Tabla con cuadrícula1"/>
    <w:basedOn w:val="Tablanormal"/>
    <w:next w:val="Tablaconcuadrcula"/>
    <w:rsid w:val="004F25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semiHidden/>
    <w:rsid w:val="00AB52AC"/>
  </w:style>
  <w:style w:type="paragraph" w:customStyle="1" w:styleId="Dada">
    <w:name w:val="Dada"/>
    <w:basedOn w:val="Normal"/>
    <w:rsid w:val="00AB52AC"/>
    <w:pPr>
      <w:tabs>
        <w:tab w:val="right" w:leader="hyphen" w:pos="9354"/>
      </w:tabs>
      <w:jc w:val="both"/>
    </w:pPr>
    <w:rPr>
      <w:rFonts w:ascii="Arial" w:hAnsi="Arial"/>
      <w:lang w:val="es-AR"/>
    </w:rPr>
  </w:style>
  <w:style w:type="paragraph" w:customStyle="1" w:styleId="11artculo">
    <w:name w:val="11artículo"/>
    <w:basedOn w:val="artculo"/>
    <w:rsid w:val="00AB52AC"/>
    <w:pPr>
      <w:framePr w:wrap="around"/>
      <w:numPr>
        <w:numId w:val="2"/>
      </w:numPr>
      <w:tabs>
        <w:tab w:val="clear" w:pos="1800"/>
      </w:tabs>
      <w:ind w:left="0" w:firstLine="0"/>
    </w:pPr>
  </w:style>
  <w:style w:type="paragraph" w:styleId="Epgrafe">
    <w:name w:val="caption"/>
    <w:basedOn w:val="Normal"/>
    <w:next w:val="Normal"/>
    <w:qFormat/>
    <w:rsid w:val="00AB52AC"/>
    <w:pPr>
      <w:tabs>
        <w:tab w:val="left" w:pos="720"/>
        <w:tab w:val="left" w:pos="1296"/>
        <w:tab w:val="left" w:pos="2592"/>
      </w:tabs>
      <w:jc w:val="center"/>
    </w:pPr>
    <w:rPr>
      <w:rFonts w:ascii="Arial" w:hAnsi="Arial"/>
      <w:b/>
    </w:rPr>
  </w:style>
  <w:style w:type="paragraph" w:styleId="Textodebloque">
    <w:name w:val="Block Text"/>
    <w:basedOn w:val="Normal"/>
    <w:rsid w:val="00AB52AC"/>
    <w:pPr>
      <w:tabs>
        <w:tab w:val="left" w:pos="1701"/>
      </w:tabs>
      <w:autoSpaceDE w:val="0"/>
      <w:autoSpaceDN w:val="0"/>
      <w:ind w:left="284" w:right="425"/>
      <w:jc w:val="both"/>
    </w:pPr>
    <w:rPr>
      <w:rFonts w:ascii="Arial" w:hAnsi="Arial"/>
      <w:i/>
      <w:sz w:val="16"/>
    </w:rPr>
  </w:style>
  <w:style w:type="paragraph" w:styleId="Textocomentario">
    <w:name w:val="annotation text"/>
    <w:basedOn w:val="Normal"/>
    <w:link w:val="TextocomentarioCar"/>
    <w:semiHidden/>
    <w:rsid w:val="00AB52AC"/>
    <w:pPr>
      <w:autoSpaceDE w:val="0"/>
      <w:autoSpaceDN w:val="0"/>
    </w:pPr>
    <w:rPr>
      <w:rFonts w:ascii="Arial" w:hAnsi="Arial"/>
      <w:lang w:val="es-ES_tradnl"/>
    </w:rPr>
  </w:style>
  <w:style w:type="character" w:customStyle="1" w:styleId="TextocomentarioCar">
    <w:name w:val="Texto comentario Car"/>
    <w:basedOn w:val="Fuentedeprrafopredeter"/>
    <w:link w:val="Textocomentario"/>
    <w:semiHidden/>
    <w:rsid w:val="00AB52AC"/>
    <w:rPr>
      <w:rFonts w:ascii="Arial" w:hAnsi="Arial"/>
      <w:lang w:val="es-ES_tradnl"/>
    </w:rPr>
  </w:style>
  <w:style w:type="paragraph" w:customStyle="1" w:styleId="artculo11">
    <w:name w:val="artículo11+"/>
    <w:basedOn w:val="artculo"/>
    <w:rsid w:val="00AB52AC"/>
    <w:pPr>
      <w:framePr w:wrap="around"/>
      <w:widowControl w:val="0"/>
      <w:numPr>
        <w:numId w:val="0"/>
      </w:numPr>
      <w:tabs>
        <w:tab w:val="num" w:pos="435"/>
      </w:tabs>
      <w:ind w:left="435" w:hanging="375"/>
    </w:pPr>
    <w:rPr>
      <w:color w:val="000000"/>
      <w:szCs w:val="16"/>
      <w:lang w:val="es-ES_tradnl"/>
    </w:rPr>
  </w:style>
  <w:style w:type="paragraph" w:customStyle="1" w:styleId="Visto">
    <w:name w:val="Visto"/>
    <w:basedOn w:val="Normal"/>
    <w:rsid w:val="00AB52AC"/>
    <w:pPr>
      <w:widowControl w:val="0"/>
      <w:suppressAutoHyphens/>
      <w:overflowPunct w:val="0"/>
      <w:autoSpaceDE w:val="0"/>
      <w:autoSpaceDN w:val="0"/>
      <w:adjustRightInd w:val="0"/>
      <w:ind w:firstLine="1100"/>
      <w:jc w:val="both"/>
      <w:textAlignment w:val="baseline"/>
    </w:pPr>
    <w:rPr>
      <w:b/>
      <w:sz w:val="22"/>
    </w:rPr>
  </w:style>
  <w:style w:type="paragraph" w:styleId="Lista">
    <w:name w:val="List"/>
    <w:basedOn w:val="Normal"/>
    <w:rsid w:val="00AB52AC"/>
    <w:pPr>
      <w:ind w:left="360" w:hanging="360"/>
      <w:jc w:val="both"/>
    </w:pPr>
    <w:rPr>
      <w:rFonts w:ascii="Arial" w:hAnsi="Arial"/>
      <w:sz w:val="22"/>
      <w:lang w:val="es-AR"/>
    </w:rPr>
  </w:style>
  <w:style w:type="paragraph" w:styleId="Lista2">
    <w:name w:val="List 2"/>
    <w:basedOn w:val="Normal"/>
    <w:rsid w:val="00AB52AC"/>
    <w:pPr>
      <w:ind w:left="720" w:hanging="360"/>
      <w:jc w:val="both"/>
    </w:pPr>
    <w:rPr>
      <w:rFonts w:ascii="Arial" w:hAnsi="Arial"/>
      <w:sz w:val="22"/>
      <w:lang w:val="es-AR"/>
    </w:rPr>
  </w:style>
  <w:style w:type="paragraph" w:styleId="Listaconvietas2">
    <w:name w:val="List Bullet 2"/>
    <w:basedOn w:val="Normal"/>
    <w:autoRedefine/>
    <w:rsid w:val="00AB52AC"/>
    <w:pPr>
      <w:numPr>
        <w:numId w:val="3"/>
      </w:numPr>
      <w:jc w:val="both"/>
    </w:pPr>
    <w:rPr>
      <w:rFonts w:ascii="Arial" w:hAnsi="Arial"/>
      <w:sz w:val="22"/>
      <w:lang w:val="es-AR"/>
    </w:rPr>
  </w:style>
  <w:style w:type="paragraph" w:styleId="Continuarlista">
    <w:name w:val="List Continue"/>
    <w:basedOn w:val="Normal"/>
    <w:rsid w:val="00AB52AC"/>
    <w:pPr>
      <w:spacing w:after="120"/>
      <w:ind w:left="360"/>
      <w:jc w:val="both"/>
    </w:pPr>
    <w:rPr>
      <w:rFonts w:ascii="Arial" w:hAnsi="Arial"/>
      <w:sz w:val="22"/>
      <w:lang w:val="es-AR"/>
    </w:rPr>
  </w:style>
  <w:style w:type="paragraph" w:styleId="Continuarlista2">
    <w:name w:val="List Continue 2"/>
    <w:basedOn w:val="Normal"/>
    <w:rsid w:val="00AB52AC"/>
    <w:pPr>
      <w:spacing w:after="120"/>
      <w:ind w:left="720"/>
      <w:jc w:val="both"/>
    </w:pPr>
    <w:rPr>
      <w:rFonts w:ascii="Arial" w:hAnsi="Arial"/>
      <w:sz w:val="22"/>
      <w:lang w:val="es-AR"/>
    </w:rPr>
  </w:style>
  <w:style w:type="paragraph" w:customStyle="1" w:styleId="Infodocumentosadjuntos">
    <w:name w:val="Info documentos adjuntos"/>
    <w:basedOn w:val="Normal"/>
    <w:rsid w:val="00AB52AC"/>
    <w:pPr>
      <w:jc w:val="both"/>
    </w:pPr>
    <w:rPr>
      <w:rFonts w:ascii="Arial" w:hAnsi="Arial"/>
      <w:sz w:val="22"/>
      <w:lang w:val="es-AR"/>
    </w:rPr>
  </w:style>
  <w:style w:type="character" w:customStyle="1" w:styleId="CarCar4">
    <w:name w:val="Car Car4"/>
    <w:basedOn w:val="Fuentedeprrafopredeter"/>
    <w:rsid w:val="00AB52AC"/>
    <w:rPr>
      <w:rFonts w:ascii="Times New Roman" w:eastAsia="Times New Roman" w:hAnsi="Times New Roman" w:cs="Times New Roman"/>
      <w:noProof/>
      <w:sz w:val="24"/>
      <w:szCs w:val="20"/>
      <w:lang w:val="es-ES" w:eastAsia="es-ES" w:bidi="ar-SA"/>
    </w:rPr>
  </w:style>
  <w:style w:type="table" w:customStyle="1" w:styleId="Tablaconcuadrcula2">
    <w:name w:val="Tabla con cuadrícula2"/>
    <w:basedOn w:val="Tablanormal"/>
    <w:next w:val="Tablaconcuadrcula"/>
    <w:rsid w:val="00EE17F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802BC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semiHidden/>
    <w:rsid w:val="00887FA3"/>
  </w:style>
  <w:style w:type="paragraph" w:customStyle="1" w:styleId="Normalarial0">
    <w:name w:val="Normal + arial"/>
    <w:basedOn w:val="Normal"/>
    <w:rsid w:val="00887FA3"/>
    <w:pPr>
      <w:ind w:firstLine="360"/>
    </w:pPr>
    <w:rPr>
      <w:rFonts w:cs="Arial"/>
      <w:sz w:val="24"/>
      <w:szCs w:val="24"/>
      <w:lang w:val="es-ES_tradnl" w:eastAsia="es-ES_tradnl"/>
    </w:rPr>
  </w:style>
  <w:style w:type="paragraph" w:customStyle="1" w:styleId="hometituloverde">
    <w:name w:val="home_titulo_verde"/>
    <w:basedOn w:val="Normal"/>
    <w:rsid w:val="00887FA3"/>
    <w:pPr>
      <w:spacing w:before="100" w:beforeAutospacing="1" w:after="100" w:afterAutospacing="1"/>
    </w:pPr>
    <w:rPr>
      <w:sz w:val="24"/>
      <w:szCs w:val="24"/>
    </w:rPr>
  </w:style>
  <w:style w:type="character" w:customStyle="1" w:styleId="blanco">
    <w:name w:val="blanco"/>
    <w:basedOn w:val="Fuentedeprrafopredeter"/>
    <w:rsid w:val="00887FA3"/>
  </w:style>
  <w:style w:type="paragraph" w:customStyle="1" w:styleId="notatxt">
    <w:name w:val="nota_txt"/>
    <w:basedOn w:val="Normal"/>
    <w:rsid w:val="00887FA3"/>
    <w:pPr>
      <w:spacing w:before="100" w:beforeAutospacing="1" w:after="100" w:afterAutospacing="1"/>
    </w:pPr>
    <w:rPr>
      <w:sz w:val="24"/>
      <w:szCs w:val="24"/>
    </w:rPr>
  </w:style>
  <w:style w:type="paragraph" w:styleId="Textonotapie">
    <w:name w:val="footnote text"/>
    <w:basedOn w:val="Normal"/>
    <w:link w:val="TextonotapieCar"/>
    <w:uiPriority w:val="99"/>
    <w:semiHidden/>
    <w:rsid w:val="00887FA3"/>
    <w:pPr>
      <w:spacing w:line="360" w:lineRule="auto"/>
      <w:jc w:val="both"/>
    </w:pPr>
  </w:style>
  <w:style w:type="character" w:customStyle="1" w:styleId="TextonotapieCar">
    <w:name w:val="Texto nota pie Car"/>
    <w:basedOn w:val="Fuentedeprrafopredeter"/>
    <w:link w:val="Textonotapie"/>
    <w:uiPriority w:val="99"/>
    <w:semiHidden/>
    <w:rsid w:val="00887FA3"/>
  </w:style>
  <w:style w:type="character" w:styleId="Refdenotaalpie">
    <w:name w:val="footnote reference"/>
    <w:basedOn w:val="Fuentedeprrafopredeter"/>
    <w:uiPriority w:val="99"/>
    <w:semiHidden/>
    <w:rsid w:val="00887FA3"/>
    <w:rPr>
      <w:vertAlign w:val="superscript"/>
    </w:rPr>
  </w:style>
  <w:style w:type="character" w:customStyle="1" w:styleId="highlightedsearchterm">
    <w:name w:val="highlightedsearchterm"/>
    <w:basedOn w:val="Fuentedeprrafopredeter"/>
    <w:rsid w:val="00887FA3"/>
  </w:style>
  <w:style w:type="character" w:customStyle="1" w:styleId="thumbvcardauthor">
    <w:name w:val="thumb vcard author"/>
    <w:basedOn w:val="Fuentedeprrafopredeter"/>
    <w:rsid w:val="008C443A"/>
  </w:style>
  <w:style w:type="paragraph" w:customStyle="1" w:styleId="Prrafodelista1">
    <w:name w:val="Párrafo de lista1"/>
    <w:basedOn w:val="Normal"/>
    <w:rsid w:val="00B45175"/>
    <w:pPr>
      <w:ind w:left="720"/>
      <w:contextualSpacing/>
    </w:pPr>
    <w:rPr>
      <w:rFonts w:eastAsia="Calibri"/>
      <w:sz w:val="24"/>
      <w:szCs w:val="24"/>
    </w:rPr>
  </w:style>
  <w:style w:type="table" w:customStyle="1" w:styleId="Tablaconcuadrcula4">
    <w:name w:val="Tabla con cuadrícula4"/>
    <w:basedOn w:val="Tablanormal"/>
    <w:next w:val="Tablaconcuadrcula"/>
    <w:rsid w:val="0021389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rsid w:val="00040D9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semiHidden/>
    <w:rsid w:val="00D61CAF"/>
  </w:style>
  <w:style w:type="character" w:customStyle="1" w:styleId="Ttulo1Car">
    <w:name w:val="Título 1 Car"/>
    <w:aliases w:val=" Car Car1"/>
    <w:link w:val="Ttulo1"/>
    <w:uiPriority w:val="9"/>
    <w:rsid w:val="00D61CAF"/>
    <w:rPr>
      <w:rFonts w:ascii="Arial" w:hAnsi="Arial"/>
      <w:b/>
      <w:sz w:val="24"/>
      <w:lang w:val="es-AR" w:eastAsia="es-ES" w:bidi="ar-SA"/>
    </w:rPr>
  </w:style>
  <w:style w:type="paragraph" w:styleId="Prrafodelista">
    <w:name w:val="List Paragraph"/>
    <w:basedOn w:val="Normal"/>
    <w:uiPriority w:val="34"/>
    <w:qFormat/>
    <w:rsid w:val="00D61CAF"/>
    <w:pPr>
      <w:ind w:left="720"/>
      <w:contextualSpacing/>
      <w:jc w:val="both"/>
    </w:pPr>
    <w:rPr>
      <w:rFonts w:ascii="Arial" w:hAnsi="Arial"/>
      <w:sz w:val="22"/>
      <w:lang w:val="es-AR"/>
    </w:rPr>
  </w:style>
  <w:style w:type="table" w:customStyle="1" w:styleId="Tablaconcuadrcula6">
    <w:name w:val="Tabla con cuadrícula6"/>
    <w:basedOn w:val="Tablanormal"/>
    <w:next w:val="Tablaconcuadrcula"/>
    <w:rsid w:val="00DB410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04E32"/>
    <w:rPr>
      <w:color w:val="800080"/>
      <w:u w:val="single"/>
    </w:rPr>
  </w:style>
  <w:style w:type="paragraph" w:customStyle="1" w:styleId="font5">
    <w:name w:val="font5"/>
    <w:basedOn w:val="Normal"/>
    <w:rsid w:val="00304E32"/>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304E32"/>
    <w:pPr>
      <w:spacing w:before="100" w:beforeAutospacing="1" w:after="100" w:afterAutospacing="1"/>
    </w:pPr>
    <w:rPr>
      <w:rFonts w:ascii="Tahoma" w:hAnsi="Tahoma" w:cs="Tahoma"/>
      <w:color w:val="000000"/>
      <w:sz w:val="16"/>
      <w:szCs w:val="16"/>
    </w:rPr>
  </w:style>
  <w:style w:type="paragraph" w:customStyle="1" w:styleId="xl66">
    <w:name w:val="xl66"/>
    <w:basedOn w:val="Normal"/>
    <w:rsid w:val="00304E32"/>
    <w:pPr>
      <w:spacing w:before="100" w:beforeAutospacing="1" w:after="100" w:afterAutospacing="1"/>
    </w:pPr>
    <w:rPr>
      <w:rFonts w:ascii="Bookman Old Style" w:hAnsi="Bookman Old Style"/>
      <w:color w:val="000000"/>
      <w:sz w:val="24"/>
      <w:szCs w:val="24"/>
    </w:rPr>
  </w:style>
  <w:style w:type="paragraph" w:customStyle="1" w:styleId="xl67">
    <w:name w:val="xl67"/>
    <w:basedOn w:val="Normal"/>
    <w:rsid w:val="00304E32"/>
    <w:pPr>
      <w:spacing w:before="100" w:beforeAutospacing="1" w:after="100" w:afterAutospacing="1"/>
      <w:jc w:val="center"/>
    </w:pPr>
    <w:rPr>
      <w:rFonts w:ascii="Bookman Old Style" w:hAnsi="Bookman Old Style"/>
      <w:color w:val="000000"/>
      <w:sz w:val="24"/>
      <w:szCs w:val="24"/>
    </w:rPr>
  </w:style>
  <w:style w:type="paragraph" w:customStyle="1" w:styleId="xl68">
    <w:name w:val="xl68"/>
    <w:basedOn w:val="Normal"/>
    <w:rsid w:val="00304E32"/>
    <w:pPr>
      <w:spacing w:before="100" w:beforeAutospacing="1" w:after="100" w:afterAutospacing="1"/>
    </w:pPr>
    <w:rPr>
      <w:rFonts w:ascii="Book Antiqua" w:hAnsi="Book Antiqua"/>
      <w:color w:val="000000"/>
      <w:sz w:val="24"/>
      <w:szCs w:val="24"/>
    </w:rPr>
  </w:style>
  <w:style w:type="paragraph" w:customStyle="1" w:styleId="xl69">
    <w:name w:val="xl69"/>
    <w:basedOn w:val="Normal"/>
    <w:rsid w:val="00304E32"/>
    <w:pPr>
      <w:spacing w:before="100" w:beforeAutospacing="1" w:after="100" w:afterAutospacing="1"/>
    </w:pPr>
    <w:rPr>
      <w:rFonts w:ascii="Bookman Old Style" w:hAnsi="Bookman Old Style"/>
      <w:color w:val="000000"/>
    </w:rPr>
  </w:style>
  <w:style w:type="paragraph" w:customStyle="1" w:styleId="xl70">
    <w:name w:val="xl70"/>
    <w:basedOn w:val="Normal"/>
    <w:rsid w:val="00304E32"/>
    <w:pPr>
      <w:spacing w:before="100" w:beforeAutospacing="1" w:after="100" w:afterAutospacing="1"/>
    </w:pPr>
    <w:rPr>
      <w:rFonts w:ascii="Bookman Old Style" w:hAnsi="Bookman Old Style"/>
      <w:color w:val="000000"/>
      <w:sz w:val="26"/>
      <w:szCs w:val="26"/>
    </w:rPr>
  </w:style>
  <w:style w:type="paragraph" w:customStyle="1" w:styleId="xl71">
    <w:name w:val="xl71"/>
    <w:basedOn w:val="Normal"/>
    <w:rsid w:val="00304E3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2">
    <w:name w:val="xl72"/>
    <w:basedOn w:val="Normal"/>
    <w:rsid w:val="00304E32"/>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3">
    <w:name w:val="xl73"/>
    <w:basedOn w:val="Normal"/>
    <w:rsid w:val="00304E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4">
    <w:name w:val="xl74"/>
    <w:basedOn w:val="Normal"/>
    <w:rsid w:val="00304E32"/>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75">
    <w:name w:val="xl75"/>
    <w:basedOn w:val="Normal"/>
    <w:rsid w:val="00304E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rPr>
  </w:style>
  <w:style w:type="paragraph" w:customStyle="1" w:styleId="xl76">
    <w:name w:val="xl76"/>
    <w:basedOn w:val="Normal"/>
    <w:rsid w:val="00304E32"/>
    <w:pPr>
      <w:pBdr>
        <w:top w:val="single" w:sz="8" w:space="0" w:color="auto"/>
        <w:left w:val="single" w:sz="8" w:space="0" w:color="auto"/>
        <w:bottom w:val="single" w:sz="8" w:space="0" w:color="auto"/>
      </w:pBdr>
      <w:spacing w:before="100" w:beforeAutospacing="1" w:after="100" w:afterAutospacing="1"/>
    </w:pPr>
    <w:rPr>
      <w:rFonts w:ascii="Arial Narrow" w:hAnsi="Arial Narrow"/>
      <w:b/>
      <w:bCs/>
      <w:sz w:val="16"/>
      <w:szCs w:val="16"/>
    </w:rPr>
  </w:style>
  <w:style w:type="paragraph" w:customStyle="1" w:styleId="xl77">
    <w:name w:val="xl77"/>
    <w:basedOn w:val="Normal"/>
    <w:rsid w:val="00304E32"/>
    <w:pPr>
      <w:pBdr>
        <w:top w:val="single" w:sz="8" w:space="0" w:color="auto"/>
        <w:bottom w:val="single" w:sz="8" w:space="0" w:color="auto"/>
      </w:pBdr>
      <w:spacing w:before="100" w:beforeAutospacing="1" w:after="100" w:afterAutospacing="1"/>
    </w:pPr>
    <w:rPr>
      <w:rFonts w:ascii="Arial Narrow" w:hAnsi="Arial Narrow"/>
      <w:b/>
      <w:bCs/>
      <w:sz w:val="16"/>
      <w:szCs w:val="16"/>
    </w:rPr>
  </w:style>
  <w:style w:type="paragraph" w:customStyle="1" w:styleId="xl78">
    <w:name w:val="xl78"/>
    <w:basedOn w:val="Normal"/>
    <w:rsid w:val="00304E32"/>
    <w:pPr>
      <w:pBdr>
        <w:top w:val="single" w:sz="8" w:space="0" w:color="auto"/>
        <w:bottom w:val="single" w:sz="8"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9">
    <w:name w:val="xl79"/>
    <w:basedOn w:val="Normal"/>
    <w:rsid w:val="00304E3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1">
    <w:name w:val="xl81"/>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2">
    <w:name w:val="xl82"/>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3">
    <w:name w:val="xl83"/>
    <w:basedOn w:val="Normal"/>
    <w:rsid w:val="00304E3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84">
    <w:name w:val="xl84"/>
    <w:basedOn w:val="Normal"/>
    <w:rsid w:val="00304E3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Normal"/>
    <w:rsid w:val="00304E32"/>
    <w:pPr>
      <w:pBdr>
        <w:top w:val="single" w:sz="4" w:space="0" w:color="auto"/>
        <w:left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6">
    <w:name w:val="xl86"/>
    <w:basedOn w:val="Normal"/>
    <w:rsid w:val="00304E32"/>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7">
    <w:name w:val="xl87"/>
    <w:basedOn w:val="Normal"/>
    <w:rsid w:val="00304E3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8">
    <w:name w:val="xl88"/>
    <w:basedOn w:val="Normal"/>
    <w:rsid w:val="00304E3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9">
    <w:name w:val="xl89"/>
    <w:basedOn w:val="Normal"/>
    <w:rsid w:val="00304E32"/>
    <w:pPr>
      <w:pBdr>
        <w:left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0">
    <w:name w:val="xl90"/>
    <w:basedOn w:val="Normal"/>
    <w:rsid w:val="00304E32"/>
    <w:pPr>
      <w:pBdr>
        <w:top w:val="single" w:sz="4" w:space="0" w:color="auto"/>
        <w:left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91">
    <w:name w:val="xl91"/>
    <w:basedOn w:val="Normal"/>
    <w:rsid w:val="00304E3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5">
    <w:name w:val="xl95"/>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304E3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97">
    <w:name w:val="xl97"/>
    <w:basedOn w:val="Normal"/>
    <w:rsid w:val="00304E32"/>
    <w:pPr>
      <w:pBdr>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8">
    <w:name w:val="xl98"/>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0">
    <w:name w:val="xl100"/>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1">
    <w:name w:val="xl101"/>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02">
    <w:name w:val="xl102"/>
    <w:basedOn w:val="Normal"/>
    <w:rsid w:val="00304E32"/>
    <w:pPr>
      <w:pBdr>
        <w:left w:val="single" w:sz="4" w:space="0" w:color="auto"/>
        <w:bottom w:val="single" w:sz="4"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103">
    <w:name w:val="xl103"/>
    <w:basedOn w:val="Normal"/>
    <w:rsid w:val="00304E32"/>
    <w:pPr>
      <w:pBdr>
        <w:left w:val="single" w:sz="8"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4">
    <w:name w:val="xl104"/>
    <w:basedOn w:val="Normal"/>
    <w:rsid w:val="00304E32"/>
    <w:pPr>
      <w:pBdr>
        <w:left w:val="single" w:sz="4" w:space="0" w:color="auto"/>
        <w:bottom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304E32"/>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6">
    <w:name w:val="xl106"/>
    <w:basedOn w:val="Normal"/>
    <w:rsid w:val="00304E32"/>
    <w:pPr>
      <w:pBdr>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7">
    <w:name w:val="xl107"/>
    <w:basedOn w:val="Normal"/>
    <w:rsid w:val="00304E32"/>
    <w:pPr>
      <w:pBdr>
        <w:left w:val="single" w:sz="4" w:space="0" w:color="auto"/>
        <w:bottom w:val="single" w:sz="8"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08">
    <w:name w:val="xl108"/>
    <w:basedOn w:val="Normal"/>
    <w:rsid w:val="00304E32"/>
    <w:pPr>
      <w:pBdr>
        <w:left w:val="single" w:sz="4" w:space="0" w:color="auto"/>
        <w:bottom w:val="single" w:sz="8" w:space="0" w:color="auto"/>
        <w:right w:val="single" w:sz="8" w:space="0" w:color="auto"/>
      </w:pBdr>
      <w:spacing w:before="100" w:beforeAutospacing="1" w:after="100" w:afterAutospacing="1"/>
      <w:jc w:val="center"/>
    </w:pPr>
    <w:rPr>
      <w:rFonts w:ascii="Arial Narrow" w:hAnsi="Arial Narrow"/>
      <w:color w:val="000000"/>
      <w:sz w:val="16"/>
      <w:szCs w:val="16"/>
    </w:rPr>
  </w:style>
  <w:style w:type="paragraph" w:customStyle="1" w:styleId="xl109">
    <w:name w:val="xl109"/>
    <w:basedOn w:val="Normal"/>
    <w:rsid w:val="00304E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0">
    <w:name w:val="xl110"/>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Normal"/>
    <w:rsid w:val="00304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
    <w:rsid w:val="00304E32"/>
    <w:pPr>
      <w:pBdr>
        <w:left w:val="single" w:sz="4" w:space="0" w:color="auto"/>
        <w:bottom w:val="single" w:sz="4"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115">
    <w:name w:val="xl115"/>
    <w:basedOn w:val="Normal"/>
    <w:rsid w:val="00304E32"/>
    <w:pPr>
      <w:pBdr>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6">
    <w:name w:val="xl116"/>
    <w:basedOn w:val="Normal"/>
    <w:rsid w:val="00304E32"/>
    <w:pPr>
      <w:pBdr>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7">
    <w:name w:val="xl117"/>
    <w:basedOn w:val="Normal"/>
    <w:rsid w:val="00304E32"/>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8">
    <w:name w:val="xl118"/>
    <w:basedOn w:val="Normal"/>
    <w:rsid w:val="00304E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19">
    <w:name w:val="xl119"/>
    <w:basedOn w:val="Normal"/>
    <w:rsid w:val="00304E3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20">
    <w:name w:val="xl120"/>
    <w:basedOn w:val="Normal"/>
    <w:rsid w:val="00304E32"/>
    <w:pPr>
      <w:pBdr>
        <w:top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121">
    <w:name w:val="xl121"/>
    <w:basedOn w:val="Normal"/>
    <w:rsid w:val="00304E32"/>
    <w:pPr>
      <w:pBdr>
        <w:left w:val="single" w:sz="8"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22">
    <w:name w:val="xl122"/>
    <w:basedOn w:val="Normal"/>
    <w:rsid w:val="00304E3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3">
    <w:name w:val="xl123"/>
    <w:basedOn w:val="Normal"/>
    <w:rsid w:val="00304E32"/>
    <w:pPr>
      <w:spacing w:before="100" w:beforeAutospacing="1" w:after="100" w:afterAutospacing="1"/>
      <w:jc w:val="center"/>
    </w:pPr>
    <w:rPr>
      <w:rFonts w:ascii="Arial Narrow" w:hAnsi="Arial Narrow"/>
      <w:sz w:val="16"/>
      <w:szCs w:val="16"/>
    </w:rPr>
  </w:style>
  <w:style w:type="paragraph" w:customStyle="1" w:styleId="xl124">
    <w:name w:val="xl124"/>
    <w:basedOn w:val="Normal"/>
    <w:rsid w:val="00304E32"/>
    <w:pPr>
      <w:spacing w:before="100" w:beforeAutospacing="1" w:after="100" w:afterAutospacing="1"/>
    </w:pPr>
    <w:rPr>
      <w:rFonts w:ascii="Arial Narrow" w:hAnsi="Arial Narrow"/>
      <w:b/>
      <w:bCs/>
      <w:sz w:val="16"/>
      <w:szCs w:val="16"/>
    </w:rPr>
  </w:style>
  <w:style w:type="paragraph" w:customStyle="1" w:styleId="xl125">
    <w:name w:val="xl125"/>
    <w:basedOn w:val="Normal"/>
    <w:rsid w:val="00304E32"/>
    <w:pPr>
      <w:pBdr>
        <w:right w:val="single" w:sz="8" w:space="0" w:color="auto"/>
      </w:pBdr>
      <w:spacing w:before="100" w:beforeAutospacing="1" w:after="100" w:afterAutospacing="1"/>
      <w:jc w:val="center"/>
    </w:pPr>
    <w:rPr>
      <w:rFonts w:ascii="Arial Narrow" w:hAnsi="Arial Narrow"/>
      <w:color w:val="000000"/>
      <w:sz w:val="16"/>
      <w:szCs w:val="16"/>
    </w:rPr>
  </w:style>
  <w:style w:type="table" w:customStyle="1" w:styleId="Tablaconcuadrcula7">
    <w:name w:val="Tabla con cuadrícula7"/>
    <w:basedOn w:val="Tablanormal"/>
    <w:next w:val="Tablaconcuadrcula"/>
    <w:rsid w:val="003E45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3E45D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aliases w:val="Car"/>
    <w:basedOn w:val="Normal"/>
    <w:link w:val="TextosinformatoCar"/>
    <w:uiPriority w:val="99"/>
    <w:unhideWhenUsed/>
    <w:rsid w:val="009853DB"/>
    <w:rPr>
      <w:rFonts w:ascii="Consolas" w:eastAsia="Calibri" w:hAnsi="Consolas"/>
      <w:sz w:val="21"/>
      <w:szCs w:val="21"/>
      <w:lang w:val="es-AR" w:eastAsia="en-US"/>
    </w:rPr>
  </w:style>
  <w:style w:type="paragraph" w:styleId="HTMLconformatoprevio">
    <w:name w:val="HTML Preformatted"/>
    <w:basedOn w:val="Normal"/>
    <w:link w:val="HTMLconformatoprevioCar"/>
    <w:uiPriority w:val="99"/>
    <w:rsid w:val="00003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styleId="Sinespaciado">
    <w:name w:val="No Spacing"/>
    <w:qFormat/>
    <w:rsid w:val="000038CB"/>
    <w:rPr>
      <w:rFonts w:ascii="Calibri" w:hAnsi="Calibri"/>
      <w:sz w:val="22"/>
      <w:szCs w:val="22"/>
      <w:lang w:val="es-AR" w:eastAsia="en-US"/>
    </w:rPr>
  </w:style>
  <w:style w:type="character" w:customStyle="1" w:styleId="TextosinformatoCar">
    <w:name w:val="Texto sin formato Car"/>
    <w:aliases w:val="Car Car2"/>
    <w:basedOn w:val="Fuentedeprrafopredeter"/>
    <w:link w:val="Textosinformato"/>
    <w:uiPriority w:val="99"/>
    <w:rsid w:val="000038CB"/>
    <w:rPr>
      <w:rFonts w:ascii="Consolas" w:eastAsia="Calibri" w:hAnsi="Consolas"/>
      <w:sz w:val="21"/>
      <w:szCs w:val="21"/>
      <w:lang w:val="es-AR" w:eastAsia="en-US" w:bidi="ar-SA"/>
    </w:rPr>
  </w:style>
  <w:style w:type="character" w:customStyle="1" w:styleId="TextonotapieCar1">
    <w:name w:val="Texto nota pie Car1"/>
    <w:basedOn w:val="Fuentedeprrafopredeter"/>
    <w:semiHidden/>
    <w:rsid w:val="000038CB"/>
    <w:rPr>
      <w:lang w:eastAsia="es-AR"/>
    </w:rPr>
  </w:style>
  <w:style w:type="character" w:customStyle="1" w:styleId="CarCar">
    <w:name w:val="Car Car"/>
    <w:basedOn w:val="Fuentedeprrafopredeter"/>
    <w:locked/>
    <w:rsid w:val="000038CB"/>
    <w:rPr>
      <w:rFonts w:ascii="Consolas" w:eastAsia="Calibri" w:hAnsi="Consolas"/>
      <w:sz w:val="21"/>
      <w:szCs w:val="21"/>
      <w:lang w:val="es-AR" w:eastAsia="en-US" w:bidi="ar-SA"/>
    </w:rPr>
  </w:style>
  <w:style w:type="character" w:customStyle="1" w:styleId="CarCar22">
    <w:name w:val="Car Car22"/>
    <w:basedOn w:val="Fuentedeprrafopredeter"/>
    <w:rsid w:val="000038CB"/>
    <w:rPr>
      <w:rFonts w:ascii="Arial" w:eastAsia="Arial Unicode MS" w:hAnsi="Arial" w:cs="Arial Unicode MS"/>
      <w:b/>
      <w:sz w:val="16"/>
      <w:szCs w:val="24"/>
      <w:lang w:val="es-ES" w:eastAsia="es-ES"/>
    </w:rPr>
  </w:style>
  <w:style w:type="character" w:customStyle="1" w:styleId="CarCar21">
    <w:name w:val="Car Car21"/>
    <w:basedOn w:val="Fuentedeprrafopredeter"/>
    <w:rsid w:val="000038CB"/>
    <w:rPr>
      <w:rFonts w:ascii="Arial" w:eastAsia="Times New Roman" w:hAnsi="Arial" w:cs="Times New Roman"/>
      <w:b/>
      <w:i/>
      <w:sz w:val="16"/>
      <w:szCs w:val="24"/>
      <w:lang w:val="es-ES" w:eastAsia="es-ES"/>
    </w:rPr>
  </w:style>
  <w:style w:type="character" w:customStyle="1" w:styleId="CarCar20">
    <w:name w:val="Car Car20"/>
    <w:basedOn w:val="Fuentedeprrafopredeter"/>
    <w:rsid w:val="000038CB"/>
    <w:rPr>
      <w:rFonts w:ascii="Arial" w:eastAsia="Times New Roman" w:hAnsi="Arial" w:cs="Times New Roman"/>
      <w:b/>
      <w:bCs/>
      <w:sz w:val="26"/>
      <w:szCs w:val="26"/>
      <w:lang w:val="es-ES" w:eastAsia="es-ES"/>
    </w:rPr>
  </w:style>
  <w:style w:type="character" w:customStyle="1" w:styleId="CarCar19">
    <w:name w:val="Car Car19"/>
    <w:basedOn w:val="Fuentedeprrafopredeter"/>
    <w:rsid w:val="000038CB"/>
    <w:rPr>
      <w:rFonts w:ascii="Arial" w:eastAsia="Times New Roman" w:hAnsi="Arial" w:cs="Times New Roman"/>
      <w:b/>
      <w:color w:val="000000"/>
      <w:szCs w:val="24"/>
      <w:lang w:val="es-ES" w:eastAsia="es-ES"/>
    </w:rPr>
  </w:style>
  <w:style w:type="character" w:customStyle="1" w:styleId="CarCar18">
    <w:name w:val="Car Car18"/>
    <w:basedOn w:val="Fuentedeprrafopredeter"/>
    <w:rsid w:val="000038CB"/>
    <w:rPr>
      <w:rFonts w:ascii="Arial" w:eastAsia="Times New Roman" w:hAnsi="Arial" w:cs="Times New Roman"/>
      <w:b/>
      <w:szCs w:val="24"/>
      <w:lang w:val="es-ES" w:eastAsia="es-ES"/>
    </w:rPr>
  </w:style>
  <w:style w:type="character" w:customStyle="1" w:styleId="Ttulo6Car">
    <w:name w:val="Título 6 Car"/>
    <w:basedOn w:val="Fuentedeprrafopredeter"/>
    <w:link w:val="Ttulo6"/>
    <w:uiPriority w:val="9"/>
    <w:rsid w:val="000038CB"/>
    <w:rPr>
      <w:b/>
      <w:bCs/>
      <w:sz w:val="22"/>
      <w:szCs w:val="22"/>
      <w:lang w:val="es-ES" w:eastAsia="es-ES" w:bidi="ar-SA"/>
    </w:rPr>
  </w:style>
  <w:style w:type="character" w:customStyle="1" w:styleId="Ttulo7Car">
    <w:name w:val="Título 7 Car"/>
    <w:basedOn w:val="Fuentedeprrafopredeter"/>
    <w:link w:val="Ttulo7"/>
    <w:uiPriority w:val="9"/>
    <w:rsid w:val="000038CB"/>
    <w:rPr>
      <w:sz w:val="24"/>
      <w:szCs w:val="24"/>
      <w:lang w:val="es-ES_tradnl" w:eastAsia="es-ES" w:bidi="ar-SA"/>
    </w:rPr>
  </w:style>
  <w:style w:type="character" w:customStyle="1" w:styleId="Ttulo8Car">
    <w:name w:val="Título 8 Car"/>
    <w:basedOn w:val="Fuentedeprrafopredeter"/>
    <w:link w:val="Ttulo8"/>
    <w:uiPriority w:val="9"/>
    <w:rsid w:val="000038CB"/>
    <w:rPr>
      <w:i/>
      <w:iCs/>
      <w:sz w:val="24"/>
      <w:szCs w:val="24"/>
      <w:lang w:val="es-ES" w:eastAsia="es-ES" w:bidi="ar-SA"/>
    </w:rPr>
  </w:style>
  <w:style w:type="character" w:customStyle="1" w:styleId="Ttulo9Car">
    <w:name w:val="Título 9 Car"/>
    <w:basedOn w:val="Fuentedeprrafopredeter"/>
    <w:link w:val="Ttulo9"/>
    <w:uiPriority w:val="9"/>
    <w:rsid w:val="000038CB"/>
    <w:rPr>
      <w:rFonts w:ascii="Arial" w:hAnsi="Arial" w:cs="Arial"/>
      <w:sz w:val="22"/>
      <w:szCs w:val="22"/>
      <w:lang w:val="es-ES" w:eastAsia="es-ES" w:bidi="ar-SA"/>
    </w:rPr>
  </w:style>
  <w:style w:type="character" w:customStyle="1" w:styleId="CarCar13">
    <w:name w:val="Car Car13"/>
    <w:basedOn w:val="Fuentedeprrafopredeter"/>
    <w:rsid w:val="000038CB"/>
    <w:rPr>
      <w:rFonts w:ascii="Arial" w:eastAsia="Times New Roman" w:hAnsi="Arial" w:cs="Times New Roman"/>
      <w:sz w:val="24"/>
      <w:szCs w:val="20"/>
      <w:lang w:val="es-ES" w:eastAsia="es-ES"/>
    </w:rPr>
  </w:style>
  <w:style w:type="character" w:customStyle="1" w:styleId="CarCar12">
    <w:name w:val="Car Car12"/>
    <w:basedOn w:val="Fuentedeprrafopredeter"/>
    <w:rsid w:val="000038CB"/>
    <w:rPr>
      <w:lang w:val="es-ES" w:eastAsia="es-AR" w:bidi="ar-SA"/>
    </w:rPr>
  </w:style>
  <w:style w:type="character" w:customStyle="1" w:styleId="Textoindependiente3Car">
    <w:name w:val="Texto independiente 3 Car"/>
    <w:basedOn w:val="Fuentedeprrafopredeter"/>
    <w:link w:val="Textoindependiente3"/>
    <w:rsid w:val="000038CB"/>
    <w:rPr>
      <w:sz w:val="16"/>
      <w:szCs w:val="16"/>
      <w:lang w:val="es-ES" w:eastAsia="es-ES" w:bidi="ar-SA"/>
    </w:rPr>
  </w:style>
  <w:style w:type="character" w:customStyle="1" w:styleId="Textoindependiente2Car">
    <w:name w:val="Texto independiente 2 Car"/>
    <w:basedOn w:val="Fuentedeprrafopredeter"/>
    <w:link w:val="Textoindependiente2"/>
    <w:rsid w:val="000038CB"/>
    <w:rPr>
      <w:lang w:val="es-ES" w:eastAsia="es-ES" w:bidi="ar-SA"/>
    </w:rPr>
  </w:style>
  <w:style w:type="character" w:customStyle="1" w:styleId="bajada1">
    <w:name w:val="bajada1"/>
    <w:basedOn w:val="Fuentedeprrafopredeter"/>
    <w:rsid w:val="000038CB"/>
    <w:rPr>
      <w:rFonts w:ascii="Arial" w:hAnsi="Arial" w:cs="Arial" w:hint="default"/>
      <w:sz w:val="18"/>
      <w:szCs w:val="18"/>
    </w:rPr>
  </w:style>
  <w:style w:type="character" w:customStyle="1" w:styleId="CarCar1">
    <w:name w:val="Car Car1"/>
    <w:aliases w:val="Car Car Car Car"/>
    <w:basedOn w:val="Fuentedeprrafopredeter"/>
    <w:rsid w:val="000038CB"/>
    <w:rPr>
      <w:rFonts w:ascii="Courier New" w:eastAsia="MS Mincho" w:hAnsi="Courier New" w:cs="Calibri"/>
      <w:sz w:val="20"/>
      <w:szCs w:val="20"/>
      <w:lang w:eastAsia="es-ES"/>
    </w:rPr>
  </w:style>
  <w:style w:type="paragraph" w:styleId="Mapadeldocumento">
    <w:name w:val="Document Map"/>
    <w:basedOn w:val="Normal"/>
    <w:link w:val="MapadeldocumentoCar"/>
    <w:rsid w:val="000038CB"/>
    <w:pPr>
      <w:shd w:val="clear" w:color="auto" w:fill="000080"/>
      <w:autoSpaceDE w:val="0"/>
      <w:autoSpaceDN w:val="0"/>
      <w:adjustRightInd w:val="0"/>
    </w:pPr>
    <w:rPr>
      <w:rFonts w:ascii="Tahoma" w:hAnsi="Tahoma" w:cs="Tahoma"/>
      <w:lang w:val="es-ES_tradnl"/>
    </w:rPr>
  </w:style>
  <w:style w:type="paragraph" w:customStyle="1" w:styleId="xl25">
    <w:name w:val="xl25"/>
    <w:basedOn w:val="Normal"/>
    <w:rsid w:val="000038CB"/>
    <w:pPr>
      <w:spacing w:before="100" w:beforeAutospacing="1" w:after="100" w:afterAutospacing="1"/>
    </w:pPr>
    <w:rPr>
      <w:rFonts w:ascii="Arial" w:hAnsi="Arial" w:cs="Arial"/>
      <w:b/>
      <w:bCs/>
      <w:sz w:val="24"/>
      <w:szCs w:val="24"/>
    </w:rPr>
  </w:style>
  <w:style w:type="paragraph" w:customStyle="1" w:styleId="xl26">
    <w:name w:val="xl26"/>
    <w:basedOn w:val="Normal"/>
    <w:rsid w:val="000038CB"/>
    <w:pPr>
      <w:spacing w:before="100" w:beforeAutospacing="1" w:after="100" w:afterAutospacing="1"/>
      <w:jc w:val="right"/>
    </w:pPr>
    <w:rPr>
      <w:sz w:val="24"/>
      <w:szCs w:val="24"/>
    </w:rPr>
  </w:style>
  <w:style w:type="paragraph" w:customStyle="1" w:styleId="xl27">
    <w:name w:val="xl27"/>
    <w:basedOn w:val="Normal"/>
    <w:rsid w:val="000038CB"/>
    <w:pPr>
      <w:pBdr>
        <w:right w:val="single" w:sz="4" w:space="0" w:color="auto"/>
      </w:pBdr>
      <w:spacing w:before="100" w:beforeAutospacing="1" w:after="100" w:afterAutospacing="1"/>
      <w:jc w:val="center"/>
    </w:pPr>
    <w:rPr>
      <w:rFonts w:ascii="Arial" w:hAnsi="Arial" w:cs="Arial"/>
      <w:sz w:val="18"/>
      <w:szCs w:val="18"/>
    </w:rPr>
  </w:style>
  <w:style w:type="paragraph" w:customStyle="1" w:styleId="xl28">
    <w:name w:val="xl28"/>
    <w:basedOn w:val="Normal"/>
    <w:rsid w:val="000038CB"/>
    <w:pPr>
      <w:pBdr>
        <w:right w:val="single" w:sz="8" w:space="0" w:color="auto"/>
      </w:pBdr>
      <w:spacing w:before="100" w:beforeAutospacing="1" w:after="100" w:afterAutospacing="1"/>
      <w:jc w:val="center"/>
    </w:pPr>
    <w:rPr>
      <w:rFonts w:ascii="Arial" w:hAnsi="Arial" w:cs="Arial"/>
      <w:sz w:val="18"/>
      <w:szCs w:val="18"/>
    </w:rPr>
  </w:style>
  <w:style w:type="paragraph" w:customStyle="1" w:styleId="xl29">
    <w:name w:val="xl29"/>
    <w:basedOn w:val="Normal"/>
    <w:rsid w:val="000038CB"/>
    <w:pPr>
      <w:pBdr>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0">
    <w:name w:val="xl30"/>
    <w:basedOn w:val="Normal"/>
    <w:rsid w:val="000038CB"/>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1">
    <w:name w:val="xl31"/>
    <w:basedOn w:val="Normal"/>
    <w:rsid w:val="000038CB"/>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32">
    <w:name w:val="xl32"/>
    <w:basedOn w:val="Normal"/>
    <w:rsid w:val="000038CB"/>
    <w:pPr>
      <w:pBdr>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3">
    <w:name w:val="xl33"/>
    <w:basedOn w:val="Normal"/>
    <w:rsid w:val="000038CB"/>
    <w:pPr>
      <w:pBdr>
        <w:top w:val="single" w:sz="8" w:space="0" w:color="auto"/>
        <w:lef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4">
    <w:name w:val="xl34"/>
    <w:basedOn w:val="Normal"/>
    <w:rsid w:val="000038CB"/>
    <w:pPr>
      <w:pBdr>
        <w:top w:val="single" w:sz="8"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al"/>
    <w:rsid w:val="000038CB"/>
    <w:pPr>
      <w:pBdr>
        <w:lef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6">
    <w:name w:val="xl36"/>
    <w:basedOn w:val="Normal"/>
    <w:rsid w:val="000038CB"/>
    <w:pPr>
      <w:pBdr>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7">
    <w:name w:val="xl37"/>
    <w:basedOn w:val="Normal"/>
    <w:rsid w:val="000038CB"/>
    <w:pPr>
      <w:pBdr>
        <w:right w:val="single" w:sz="8"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8">
    <w:name w:val="xl38"/>
    <w:basedOn w:val="Normal"/>
    <w:rsid w:val="000038CB"/>
    <w:pPr>
      <w:pBdr>
        <w:left w:val="single" w:sz="8" w:space="0" w:color="auto"/>
        <w:bottom w:val="single" w:sz="8" w:space="0" w:color="auto"/>
      </w:pBdr>
      <w:shd w:val="clear" w:color="auto" w:fill="C0C0C0"/>
      <w:spacing w:before="100" w:beforeAutospacing="1" w:after="100" w:afterAutospacing="1"/>
      <w:jc w:val="center"/>
    </w:pPr>
    <w:rPr>
      <w:b/>
      <w:bCs/>
      <w:sz w:val="24"/>
      <w:szCs w:val="24"/>
    </w:rPr>
  </w:style>
  <w:style w:type="paragraph" w:customStyle="1" w:styleId="xl39">
    <w:name w:val="xl39"/>
    <w:basedOn w:val="Normal"/>
    <w:rsid w:val="000038CB"/>
    <w:pPr>
      <w:pBdr>
        <w:bottom w:val="single" w:sz="8" w:space="0" w:color="auto"/>
        <w:right w:val="single" w:sz="4" w:space="0" w:color="auto"/>
      </w:pBdr>
      <w:shd w:val="clear" w:color="auto" w:fill="C0C0C0"/>
      <w:spacing w:before="100" w:beforeAutospacing="1" w:after="100" w:afterAutospacing="1"/>
      <w:jc w:val="center"/>
    </w:pPr>
    <w:rPr>
      <w:b/>
      <w:bCs/>
      <w:sz w:val="24"/>
      <w:szCs w:val="24"/>
    </w:rPr>
  </w:style>
  <w:style w:type="paragraph" w:customStyle="1" w:styleId="xl40">
    <w:name w:val="xl40"/>
    <w:basedOn w:val="Normal"/>
    <w:rsid w:val="000038CB"/>
    <w:pPr>
      <w:pBdr>
        <w:left w:val="single" w:sz="8" w:space="0" w:color="auto"/>
        <w:right w:val="single" w:sz="4" w:space="0" w:color="auto"/>
      </w:pBdr>
      <w:shd w:val="clear" w:color="auto" w:fill="C0C0C0"/>
      <w:spacing w:before="100" w:beforeAutospacing="1" w:after="100" w:afterAutospacing="1"/>
    </w:pPr>
    <w:rPr>
      <w:sz w:val="24"/>
      <w:szCs w:val="24"/>
    </w:rPr>
  </w:style>
  <w:style w:type="paragraph" w:customStyle="1" w:styleId="xl41">
    <w:name w:val="xl41"/>
    <w:basedOn w:val="Normal"/>
    <w:rsid w:val="000038CB"/>
    <w:pPr>
      <w:pBdr>
        <w:right w:val="single" w:sz="4" w:space="0" w:color="auto"/>
      </w:pBdr>
      <w:shd w:val="clear" w:color="auto" w:fill="C0C0C0"/>
      <w:spacing w:before="100" w:beforeAutospacing="1" w:after="100" w:afterAutospacing="1"/>
      <w:jc w:val="center"/>
    </w:pPr>
    <w:rPr>
      <w:b/>
      <w:bCs/>
      <w:sz w:val="16"/>
      <w:szCs w:val="16"/>
    </w:rPr>
  </w:style>
  <w:style w:type="paragraph" w:customStyle="1" w:styleId="xl42">
    <w:name w:val="xl42"/>
    <w:basedOn w:val="Normal"/>
    <w:rsid w:val="000038CB"/>
    <w:pPr>
      <w:pBdr>
        <w:bottom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43">
    <w:name w:val="xl43"/>
    <w:basedOn w:val="Normal"/>
    <w:rsid w:val="000038CB"/>
    <w:pPr>
      <w:pBdr>
        <w:left w:val="single" w:sz="8" w:space="0" w:color="auto"/>
        <w:right w:val="single" w:sz="4" w:space="0" w:color="auto"/>
      </w:pBdr>
      <w:shd w:val="clear" w:color="auto" w:fill="C0C0C0"/>
      <w:spacing w:before="100" w:beforeAutospacing="1" w:after="100" w:afterAutospacing="1"/>
    </w:pPr>
    <w:rPr>
      <w:b/>
      <w:bCs/>
      <w:sz w:val="18"/>
      <w:szCs w:val="18"/>
    </w:rPr>
  </w:style>
  <w:style w:type="paragraph" w:customStyle="1" w:styleId="xl44">
    <w:name w:val="xl44"/>
    <w:basedOn w:val="Normal"/>
    <w:rsid w:val="000038CB"/>
    <w:pPr>
      <w:pBdr>
        <w:bottom w:val="single" w:sz="4"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45">
    <w:name w:val="xl45"/>
    <w:basedOn w:val="Normal"/>
    <w:rsid w:val="000038CB"/>
    <w:pPr>
      <w:pBdr>
        <w:left w:val="single" w:sz="8" w:space="0" w:color="auto"/>
        <w:bottom w:val="single" w:sz="8" w:space="0" w:color="auto"/>
        <w:right w:val="single" w:sz="4" w:space="0" w:color="auto"/>
      </w:pBdr>
      <w:shd w:val="clear" w:color="auto" w:fill="C0C0C0"/>
      <w:spacing w:before="100" w:beforeAutospacing="1" w:after="100" w:afterAutospacing="1"/>
    </w:pPr>
    <w:rPr>
      <w:sz w:val="24"/>
      <w:szCs w:val="24"/>
    </w:rPr>
  </w:style>
  <w:style w:type="paragraph" w:customStyle="1" w:styleId="xl46">
    <w:name w:val="xl46"/>
    <w:basedOn w:val="Normal"/>
    <w:rsid w:val="000038CB"/>
    <w:pPr>
      <w:pBdr>
        <w:left w:val="single" w:sz="4" w:space="0" w:color="auto"/>
        <w:bottom w:val="single" w:sz="8" w:space="0" w:color="auto"/>
        <w:right w:val="single" w:sz="4" w:space="0" w:color="auto"/>
      </w:pBdr>
      <w:shd w:val="clear" w:color="auto" w:fill="C0C0C0"/>
      <w:spacing w:before="100" w:beforeAutospacing="1" w:after="100" w:afterAutospacing="1"/>
    </w:pPr>
    <w:rPr>
      <w:b/>
      <w:bCs/>
      <w:sz w:val="16"/>
      <w:szCs w:val="16"/>
    </w:rPr>
  </w:style>
  <w:style w:type="paragraph" w:customStyle="1" w:styleId="xl47">
    <w:name w:val="xl47"/>
    <w:basedOn w:val="Normal"/>
    <w:rsid w:val="000038CB"/>
    <w:pPr>
      <w:pBdr>
        <w:bottom w:val="single" w:sz="8" w:space="0" w:color="auto"/>
        <w:right w:val="single" w:sz="4" w:space="0" w:color="auto"/>
      </w:pBdr>
      <w:shd w:val="clear" w:color="auto" w:fill="C0C0C0"/>
      <w:spacing w:before="100" w:beforeAutospacing="1" w:after="100" w:afterAutospacing="1"/>
      <w:jc w:val="center"/>
    </w:pPr>
    <w:rPr>
      <w:b/>
      <w:bCs/>
      <w:sz w:val="16"/>
      <w:szCs w:val="16"/>
    </w:rPr>
  </w:style>
  <w:style w:type="paragraph" w:customStyle="1" w:styleId="xl48">
    <w:name w:val="xl48"/>
    <w:basedOn w:val="Normal"/>
    <w:rsid w:val="000038CB"/>
    <w:pPr>
      <w:pBdr>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49">
    <w:name w:val="xl49"/>
    <w:basedOn w:val="Normal"/>
    <w:rsid w:val="000038CB"/>
    <w:pPr>
      <w:spacing w:before="100" w:beforeAutospacing="1" w:after="100" w:afterAutospacing="1"/>
      <w:jc w:val="center"/>
    </w:pPr>
    <w:rPr>
      <w:rFonts w:ascii="Arial" w:hAnsi="Arial" w:cs="Arial"/>
      <w:sz w:val="18"/>
      <w:szCs w:val="18"/>
    </w:rPr>
  </w:style>
  <w:style w:type="paragraph" w:customStyle="1" w:styleId="xl50">
    <w:name w:val="xl50"/>
    <w:basedOn w:val="Normal"/>
    <w:rsid w:val="000038CB"/>
    <w:pPr>
      <w:pBdr>
        <w:bottom w:val="single" w:sz="8" w:space="0" w:color="auto"/>
      </w:pBdr>
      <w:spacing w:before="100" w:beforeAutospacing="1" w:after="100" w:afterAutospacing="1"/>
      <w:jc w:val="center"/>
    </w:pPr>
    <w:rPr>
      <w:rFonts w:ascii="Arial" w:hAnsi="Arial" w:cs="Arial"/>
      <w:sz w:val="18"/>
      <w:szCs w:val="18"/>
    </w:rPr>
  </w:style>
  <w:style w:type="paragraph" w:customStyle="1" w:styleId="xl51">
    <w:name w:val="xl51"/>
    <w:basedOn w:val="Normal"/>
    <w:rsid w:val="000038CB"/>
    <w:pPr>
      <w:pBdr>
        <w:bottom w:val="single" w:sz="4" w:space="0" w:color="auto"/>
      </w:pBdr>
      <w:spacing w:before="100" w:beforeAutospacing="1" w:after="100" w:afterAutospacing="1"/>
      <w:jc w:val="center"/>
    </w:pPr>
    <w:rPr>
      <w:rFonts w:ascii="Arial" w:hAnsi="Arial" w:cs="Arial"/>
      <w:sz w:val="18"/>
      <w:szCs w:val="18"/>
    </w:rPr>
  </w:style>
  <w:style w:type="paragraph" w:customStyle="1" w:styleId="xl52">
    <w:name w:val="xl52"/>
    <w:basedOn w:val="Normal"/>
    <w:rsid w:val="000038CB"/>
    <w:pPr>
      <w:pBdr>
        <w:left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3">
    <w:name w:val="xl53"/>
    <w:basedOn w:val="Normal"/>
    <w:rsid w:val="000038CB"/>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4">
    <w:name w:val="xl54"/>
    <w:basedOn w:val="Normal"/>
    <w:rsid w:val="000038C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55">
    <w:name w:val="xl55"/>
    <w:basedOn w:val="Normal"/>
    <w:rsid w:val="000038CB"/>
    <w:pPr>
      <w:pBdr>
        <w:left w:val="single" w:sz="8"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56">
    <w:name w:val="xl56"/>
    <w:basedOn w:val="Normal"/>
    <w:rsid w:val="000038CB"/>
    <w:pPr>
      <w:pBdr>
        <w:top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
    <w:rsid w:val="000038CB"/>
    <w:pPr>
      <w:pBdr>
        <w:right w:val="single" w:sz="4" w:space="0" w:color="auto"/>
      </w:pBdr>
      <w:shd w:val="clear" w:color="auto" w:fill="C0C0C0"/>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
    <w:rsid w:val="000038CB"/>
    <w:pPr>
      <w:pBdr>
        <w:bottom w:val="single" w:sz="8" w:space="0" w:color="auto"/>
        <w:right w:val="single" w:sz="4" w:space="0" w:color="auto"/>
      </w:pBdr>
      <w:shd w:val="clear" w:color="auto" w:fill="C0C0C0"/>
      <w:spacing w:before="100" w:beforeAutospacing="1" w:after="100" w:afterAutospacing="1"/>
      <w:jc w:val="center"/>
      <w:textAlignment w:val="top"/>
    </w:pPr>
    <w:rPr>
      <w:b/>
      <w:bCs/>
      <w:sz w:val="24"/>
      <w:szCs w:val="24"/>
    </w:rPr>
  </w:style>
  <w:style w:type="paragraph" w:customStyle="1" w:styleId="xl59">
    <w:name w:val="xl59"/>
    <w:basedOn w:val="Normal"/>
    <w:rsid w:val="000038CB"/>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top"/>
    </w:pPr>
    <w:rPr>
      <w:b/>
      <w:bCs/>
      <w:sz w:val="24"/>
      <w:szCs w:val="24"/>
    </w:rPr>
  </w:style>
  <w:style w:type="paragraph" w:customStyle="1" w:styleId="xl60">
    <w:name w:val="xl60"/>
    <w:basedOn w:val="Normal"/>
    <w:rsid w:val="000038CB"/>
    <w:pPr>
      <w:pBdr>
        <w:bottom w:val="single" w:sz="8" w:space="0" w:color="auto"/>
        <w:right w:val="single" w:sz="8" w:space="0" w:color="auto"/>
      </w:pBdr>
      <w:shd w:val="clear" w:color="auto" w:fill="C0C0C0"/>
      <w:spacing w:before="100" w:beforeAutospacing="1" w:after="100" w:afterAutospacing="1"/>
      <w:jc w:val="center"/>
      <w:textAlignment w:val="top"/>
    </w:pPr>
    <w:rPr>
      <w:b/>
      <w:bCs/>
      <w:sz w:val="24"/>
      <w:szCs w:val="24"/>
    </w:rPr>
  </w:style>
  <w:style w:type="paragraph" w:customStyle="1" w:styleId="xl61">
    <w:name w:val="xl61"/>
    <w:basedOn w:val="Normal"/>
    <w:rsid w:val="000038CB"/>
    <w:pPr>
      <w:spacing w:before="100" w:beforeAutospacing="1" w:after="100" w:afterAutospacing="1"/>
    </w:pPr>
    <w:rPr>
      <w:rFonts w:ascii="Arial" w:hAnsi="Arial" w:cs="Arial"/>
      <w:sz w:val="24"/>
      <w:szCs w:val="24"/>
    </w:rPr>
  </w:style>
  <w:style w:type="paragraph" w:customStyle="1" w:styleId="xl62">
    <w:name w:val="xl62"/>
    <w:basedOn w:val="Normal"/>
    <w:rsid w:val="000038CB"/>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63">
    <w:name w:val="xl63"/>
    <w:basedOn w:val="Normal"/>
    <w:rsid w:val="000038CB"/>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4">
    <w:name w:val="xl24"/>
    <w:basedOn w:val="Normal"/>
    <w:rsid w:val="000038CB"/>
    <w:pPr>
      <w:pBdr>
        <w:top w:val="single" w:sz="8" w:space="0" w:color="auto"/>
        <w:bottom w:val="single" w:sz="8" w:space="0" w:color="auto"/>
      </w:pBdr>
      <w:spacing w:before="100" w:beforeAutospacing="1" w:after="100" w:afterAutospacing="1"/>
    </w:pPr>
    <w:rPr>
      <w:b/>
      <w:bCs/>
      <w:sz w:val="24"/>
      <w:szCs w:val="24"/>
    </w:rPr>
  </w:style>
  <w:style w:type="paragraph" w:styleId="Asuntodelcomentario">
    <w:name w:val="annotation subject"/>
    <w:basedOn w:val="Textocomentario"/>
    <w:next w:val="Textocomentario"/>
    <w:rsid w:val="000038CB"/>
    <w:pPr>
      <w:adjustRightInd w:val="0"/>
    </w:pPr>
    <w:rPr>
      <w:b/>
      <w:bCs/>
      <w:sz w:val="18"/>
    </w:rPr>
  </w:style>
  <w:style w:type="paragraph" w:customStyle="1" w:styleId="Estilo1">
    <w:name w:val="Estilo1"/>
    <w:basedOn w:val="Textocomentario"/>
    <w:rsid w:val="000038CB"/>
    <w:pPr>
      <w:adjustRightInd w:val="0"/>
    </w:pPr>
    <w:rPr>
      <w:color w:val="000080"/>
      <w:sz w:val="18"/>
    </w:rPr>
  </w:style>
  <w:style w:type="paragraph" w:customStyle="1" w:styleId="Textosinformato1">
    <w:name w:val="Texto sin formato1"/>
    <w:basedOn w:val="Normal"/>
    <w:rsid w:val="000038CB"/>
    <w:rPr>
      <w:rFonts w:ascii="Courier New" w:hAnsi="Courier New"/>
      <w:lang w:val="es-AR"/>
    </w:rPr>
  </w:style>
  <w:style w:type="paragraph" w:customStyle="1" w:styleId="Style7">
    <w:name w:val="Style 7"/>
    <w:basedOn w:val="Normal"/>
    <w:rsid w:val="000038CB"/>
    <w:pPr>
      <w:widowControl w:val="0"/>
      <w:ind w:left="936"/>
    </w:pPr>
    <w:rPr>
      <w:color w:val="000000"/>
      <w:lang w:val="es-ES_tradnl" w:eastAsia="es-ES_tradnl"/>
    </w:rPr>
  </w:style>
  <w:style w:type="paragraph" w:customStyle="1" w:styleId="Style1">
    <w:name w:val="Style 1"/>
    <w:basedOn w:val="Normal"/>
    <w:rsid w:val="000038CB"/>
    <w:pPr>
      <w:widowControl w:val="0"/>
      <w:ind w:left="864" w:right="288" w:hanging="288"/>
    </w:pPr>
    <w:rPr>
      <w:color w:val="000000"/>
      <w:lang w:val="es-ES_tradnl" w:eastAsia="es-ES_tradnl"/>
    </w:rPr>
  </w:style>
  <w:style w:type="paragraph" w:customStyle="1" w:styleId="Style6">
    <w:name w:val="Style 6"/>
    <w:basedOn w:val="Normal"/>
    <w:rsid w:val="000038CB"/>
    <w:pPr>
      <w:widowControl w:val="0"/>
      <w:ind w:left="216"/>
    </w:pPr>
    <w:rPr>
      <w:color w:val="000000"/>
      <w:lang w:val="es-ES_tradnl" w:eastAsia="es-ES_tradnl"/>
    </w:rPr>
  </w:style>
  <w:style w:type="paragraph" w:customStyle="1" w:styleId="Style2">
    <w:name w:val="Style 2"/>
    <w:basedOn w:val="Normal"/>
    <w:rsid w:val="000038CB"/>
    <w:pPr>
      <w:widowControl w:val="0"/>
      <w:spacing w:before="432" w:after="1260" w:line="492" w:lineRule="atLeast"/>
      <w:ind w:left="288"/>
    </w:pPr>
    <w:rPr>
      <w:color w:val="000000"/>
      <w:lang w:val="es-ES_tradnl" w:eastAsia="es-ES_tradnl"/>
    </w:rPr>
  </w:style>
  <w:style w:type="paragraph" w:customStyle="1" w:styleId="Style3">
    <w:name w:val="Style 3"/>
    <w:basedOn w:val="Normal"/>
    <w:rsid w:val="000038CB"/>
    <w:pPr>
      <w:widowControl w:val="0"/>
      <w:spacing w:after="1908" w:line="360" w:lineRule="auto"/>
      <w:ind w:left="2556"/>
    </w:pPr>
    <w:rPr>
      <w:color w:val="000000"/>
      <w:lang w:val="es-ES_tradnl" w:eastAsia="es-ES_tradnl"/>
    </w:rPr>
  </w:style>
  <w:style w:type="paragraph" w:customStyle="1" w:styleId="Style4">
    <w:name w:val="Style 4"/>
    <w:basedOn w:val="Normal"/>
    <w:rsid w:val="000038CB"/>
    <w:pPr>
      <w:widowControl w:val="0"/>
      <w:spacing w:before="1908" w:line="492" w:lineRule="atLeast"/>
      <w:ind w:left="684"/>
    </w:pPr>
    <w:rPr>
      <w:color w:val="000000"/>
      <w:lang w:val="es-ES_tradnl" w:eastAsia="es-ES_tradnl"/>
    </w:rPr>
  </w:style>
  <w:style w:type="paragraph" w:customStyle="1" w:styleId="Style5">
    <w:name w:val="Style 5"/>
    <w:basedOn w:val="Normal"/>
    <w:rsid w:val="000038CB"/>
    <w:pPr>
      <w:widowControl w:val="0"/>
      <w:spacing w:before="756" w:line="492" w:lineRule="atLeast"/>
      <w:ind w:left="180"/>
    </w:pPr>
    <w:rPr>
      <w:color w:val="000000"/>
      <w:lang w:val="es-ES_tradnl" w:eastAsia="es-ES_tradnl"/>
    </w:rPr>
  </w:style>
  <w:style w:type="paragraph" w:customStyle="1" w:styleId="Style8">
    <w:name w:val="Style 8"/>
    <w:basedOn w:val="Normal"/>
    <w:rsid w:val="000038CB"/>
    <w:pPr>
      <w:widowControl w:val="0"/>
      <w:spacing w:after="540" w:line="372" w:lineRule="atLeast"/>
      <w:ind w:left="216" w:right="1512"/>
    </w:pPr>
    <w:rPr>
      <w:color w:val="000000"/>
      <w:lang w:val="es-ES_tradnl" w:eastAsia="es-ES_tradnl"/>
    </w:rPr>
  </w:style>
  <w:style w:type="paragraph" w:customStyle="1" w:styleId="Style10">
    <w:name w:val="Style 10"/>
    <w:basedOn w:val="Normal"/>
    <w:rsid w:val="000038CB"/>
    <w:pPr>
      <w:widowControl w:val="0"/>
      <w:tabs>
        <w:tab w:val="left" w:leader="underscore" w:pos="648"/>
        <w:tab w:val="left" w:pos="1944"/>
        <w:tab w:val="left" w:pos="8172"/>
        <w:tab w:val="left" w:leader="underscore" w:pos="9216"/>
      </w:tabs>
      <w:spacing w:line="420" w:lineRule="atLeast"/>
      <w:ind w:left="108"/>
    </w:pPr>
    <w:rPr>
      <w:color w:val="000000"/>
      <w:lang w:val="es-ES_tradnl" w:eastAsia="es-ES_tradnl"/>
    </w:rPr>
  </w:style>
  <w:style w:type="paragraph" w:customStyle="1" w:styleId="Style12">
    <w:name w:val="Style 12"/>
    <w:basedOn w:val="Normal"/>
    <w:rsid w:val="000038CB"/>
    <w:pPr>
      <w:widowControl w:val="0"/>
      <w:tabs>
        <w:tab w:val="left" w:leader="underscore" w:pos="720"/>
        <w:tab w:val="left" w:leader="underscore" w:pos="1944"/>
        <w:tab w:val="left" w:leader="underscore" w:pos="9216"/>
      </w:tabs>
      <w:ind w:left="648" w:right="648"/>
    </w:pPr>
    <w:rPr>
      <w:color w:val="000000"/>
      <w:lang w:val="es-ES_tradnl" w:eastAsia="es-ES_tradnl"/>
    </w:rPr>
  </w:style>
  <w:style w:type="paragraph" w:customStyle="1" w:styleId="Style13">
    <w:name w:val="Style 13"/>
    <w:basedOn w:val="Normal"/>
    <w:rsid w:val="000038CB"/>
    <w:pPr>
      <w:widowControl w:val="0"/>
      <w:tabs>
        <w:tab w:val="left" w:leader="underscore" w:pos="648"/>
        <w:tab w:val="left" w:pos="1944"/>
        <w:tab w:val="left" w:pos="8208"/>
        <w:tab w:val="left" w:pos="9216"/>
      </w:tabs>
      <w:spacing w:before="288" w:after="468"/>
      <w:ind w:left="108"/>
    </w:pPr>
    <w:rPr>
      <w:color w:val="000000"/>
      <w:lang w:val="es-ES_tradnl" w:eastAsia="es-ES_tradnl"/>
    </w:rPr>
  </w:style>
  <w:style w:type="paragraph" w:customStyle="1" w:styleId="Style11">
    <w:name w:val="Style 11"/>
    <w:basedOn w:val="Normal"/>
    <w:rsid w:val="000038CB"/>
    <w:pPr>
      <w:widowControl w:val="0"/>
      <w:tabs>
        <w:tab w:val="left" w:pos="1944"/>
      </w:tabs>
      <w:ind w:left="648"/>
    </w:pPr>
    <w:rPr>
      <w:color w:val="000000"/>
      <w:lang w:val="es-ES_tradnl" w:eastAsia="es-ES_tradnl"/>
    </w:rPr>
  </w:style>
  <w:style w:type="paragraph" w:customStyle="1" w:styleId="Style14">
    <w:name w:val="Style 14"/>
    <w:basedOn w:val="Normal"/>
    <w:rsid w:val="000038CB"/>
    <w:pPr>
      <w:widowControl w:val="0"/>
      <w:tabs>
        <w:tab w:val="left" w:leader="underscore" w:pos="648"/>
        <w:tab w:val="left" w:leader="underscore" w:pos="1872"/>
      </w:tabs>
      <w:spacing w:before="144"/>
      <w:ind w:left="576" w:right="648"/>
    </w:pPr>
    <w:rPr>
      <w:color w:val="000000"/>
      <w:lang w:val="es-ES_tradnl" w:eastAsia="es-ES_tradnl"/>
    </w:rPr>
  </w:style>
  <w:style w:type="paragraph" w:customStyle="1" w:styleId="Style15">
    <w:name w:val="Style 15"/>
    <w:basedOn w:val="Normal"/>
    <w:rsid w:val="000038CB"/>
    <w:pPr>
      <w:widowControl w:val="0"/>
      <w:tabs>
        <w:tab w:val="left" w:leader="underscore" w:pos="1908"/>
        <w:tab w:val="left" w:pos="8136"/>
      </w:tabs>
      <w:ind w:left="612"/>
    </w:pPr>
    <w:rPr>
      <w:color w:val="000000"/>
      <w:lang w:val="es-ES_tradnl" w:eastAsia="es-ES_tradnl"/>
    </w:rPr>
  </w:style>
  <w:style w:type="paragraph" w:customStyle="1" w:styleId="Style16">
    <w:name w:val="Style 16"/>
    <w:basedOn w:val="Normal"/>
    <w:rsid w:val="000038CB"/>
    <w:pPr>
      <w:widowControl w:val="0"/>
      <w:tabs>
        <w:tab w:val="left" w:leader="underscore" w:pos="612"/>
        <w:tab w:val="left" w:leader="underscore" w:pos="1908"/>
        <w:tab w:val="left" w:leader="underscore" w:pos="8172"/>
        <w:tab w:val="left" w:leader="underscore" w:pos="9216"/>
      </w:tabs>
      <w:spacing w:before="396" w:after="396"/>
      <w:ind w:left="36"/>
    </w:pPr>
    <w:rPr>
      <w:color w:val="000000"/>
      <w:lang w:val="es-ES_tradnl" w:eastAsia="es-ES_tradnl"/>
    </w:rPr>
  </w:style>
  <w:style w:type="paragraph" w:customStyle="1" w:styleId="Style17">
    <w:name w:val="Style 17"/>
    <w:basedOn w:val="Normal"/>
    <w:rsid w:val="000038CB"/>
    <w:pPr>
      <w:widowControl w:val="0"/>
      <w:spacing w:line="564" w:lineRule="atLeast"/>
      <w:ind w:left="2016" w:right="504"/>
    </w:pPr>
    <w:rPr>
      <w:color w:val="000000"/>
      <w:lang w:val="es-ES_tradnl" w:eastAsia="es-ES_tradnl"/>
    </w:rPr>
  </w:style>
  <w:style w:type="paragraph" w:customStyle="1" w:styleId="Style18">
    <w:name w:val="Style 18"/>
    <w:basedOn w:val="Normal"/>
    <w:rsid w:val="000038CB"/>
    <w:pPr>
      <w:widowControl w:val="0"/>
      <w:ind w:left="2052"/>
    </w:pPr>
    <w:rPr>
      <w:color w:val="000000"/>
      <w:lang w:val="es-ES_tradnl" w:eastAsia="es-ES_tradnl"/>
    </w:rPr>
  </w:style>
  <w:style w:type="paragraph" w:customStyle="1" w:styleId="Style19">
    <w:name w:val="Style 19"/>
    <w:basedOn w:val="Normal"/>
    <w:rsid w:val="000038CB"/>
    <w:pPr>
      <w:widowControl w:val="0"/>
      <w:ind w:left="144" w:right="576"/>
    </w:pPr>
    <w:rPr>
      <w:color w:val="000000"/>
      <w:lang w:val="es-ES_tradnl" w:eastAsia="es-ES_tradnl"/>
    </w:rPr>
  </w:style>
  <w:style w:type="paragraph" w:customStyle="1" w:styleId="Style9">
    <w:name w:val="Style 9"/>
    <w:basedOn w:val="Normal"/>
    <w:rsid w:val="000038CB"/>
    <w:pPr>
      <w:widowControl w:val="0"/>
      <w:ind w:left="144" w:right="6912"/>
    </w:pPr>
    <w:rPr>
      <w:color w:val="000000"/>
      <w:lang w:val="es-ES_tradnl" w:eastAsia="es-ES_tradnl"/>
    </w:rPr>
  </w:style>
  <w:style w:type="paragraph" w:customStyle="1" w:styleId="Style20">
    <w:name w:val="Style 20"/>
    <w:basedOn w:val="Normal"/>
    <w:rsid w:val="000038CB"/>
    <w:pPr>
      <w:widowControl w:val="0"/>
      <w:spacing w:line="360" w:lineRule="auto"/>
      <w:ind w:left="108"/>
    </w:pPr>
    <w:rPr>
      <w:color w:val="000000"/>
      <w:lang w:val="es-ES_tradnl" w:eastAsia="es-ES_tradnl"/>
    </w:rPr>
  </w:style>
  <w:style w:type="paragraph" w:styleId="Textoindependienteprimerasangra2">
    <w:name w:val="Body Text First Indent 2"/>
    <w:basedOn w:val="Sangradetextonormal"/>
    <w:link w:val="Textoindependienteprimerasangra2Car"/>
    <w:rsid w:val="000038CB"/>
    <w:pPr>
      <w:autoSpaceDE w:val="0"/>
      <w:autoSpaceDN w:val="0"/>
      <w:adjustRightInd w:val="0"/>
      <w:ind w:firstLine="210"/>
    </w:pPr>
    <w:rPr>
      <w:lang w:val="es-ES_tradnl"/>
    </w:rPr>
  </w:style>
  <w:style w:type="numbering" w:styleId="111111">
    <w:name w:val="Outline List 2"/>
    <w:basedOn w:val="Sinlista"/>
    <w:rsid w:val="000038CB"/>
    <w:pPr>
      <w:numPr>
        <w:numId w:val="4"/>
      </w:numPr>
    </w:pPr>
  </w:style>
  <w:style w:type="paragraph" w:customStyle="1" w:styleId="xl64">
    <w:name w:val="xl64"/>
    <w:basedOn w:val="Normal"/>
    <w:rsid w:val="000038C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65">
    <w:name w:val="xl65"/>
    <w:basedOn w:val="Normal"/>
    <w:rsid w:val="000038C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38CB"/>
    <w:pPr>
      <w:pBdr>
        <w:top w:val="single" w:sz="4" w:space="0" w:color="auto"/>
        <w:bottom w:val="single" w:sz="4"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7">
    <w:name w:val="xl127"/>
    <w:basedOn w:val="Normal"/>
    <w:rsid w:val="000038CB"/>
    <w:pPr>
      <w:pBdr>
        <w:top w:val="single" w:sz="4" w:space="0" w:color="auto"/>
        <w:left w:val="single" w:sz="8" w:space="18"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8">
    <w:name w:val="xl128"/>
    <w:basedOn w:val="Normal"/>
    <w:rsid w:val="000038CB"/>
    <w:pPr>
      <w:pBdr>
        <w:top w:val="single" w:sz="4"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29">
    <w:name w:val="xl129"/>
    <w:basedOn w:val="Normal"/>
    <w:rsid w:val="000038CB"/>
    <w:pPr>
      <w:pBdr>
        <w:top w:val="single" w:sz="4" w:space="0" w:color="auto"/>
        <w:right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0">
    <w:name w:val="xl130"/>
    <w:basedOn w:val="Normal"/>
    <w:rsid w:val="000038CB"/>
    <w:pPr>
      <w:pBdr>
        <w:left w:val="single" w:sz="8" w:space="18" w:color="auto"/>
        <w:bottom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1">
    <w:name w:val="xl131"/>
    <w:basedOn w:val="Normal"/>
    <w:rsid w:val="000038CB"/>
    <w:pPr>
      <w:pBdr>
        <w:bottom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2">
    <w:name w:val="xl132"/>
    <w:basedOn w:val="Normal"/>
    <w:rsid w:val="000038CB"/>
    <w:pPr>
      <w:pBdr>
        <w:bottom w:val="single" w:sz="8" w:space="0" w:color="auto"/>
        <w:right w:val="single" w:sz="8" w:space="0" w:color="auto"/>
      </w:pBdr>
      <w:shd w:val="clear" w:color="auto" w:fill="FFFF00"/>
      <w:spacing w:before="100" w:beforeAutospacing="1" w:after="100" w:afterAutospacing="1"/>
      <w:ind w:firstLineChars="200" w:firstLine="200"/>
      <w:textAlignment w:val="center"/>
    </w:pPr>
    <w:rPr>
      <w:rFonts w:ascii="Arial" w:hAnsi="Arial" w:cs="Arial"/>
      <w:b/>
      <w:bCs/>
      <w:sz w:val="24"/>
      <w:szCs w:val="24"/>
    </w:rPr>
  </w:style>
  <w:style w:type="paragraph" w:customStyle="1" w:styleId="xl133">
    <w:name w:val="xl133"/>
    <w:basedOn w:val="Normal"/>
    <w:rsid w:val="000038C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4">
    <w:name w:val="xl134"/>
    <w:basedOn w:val="Normal"/>
    <w:rsid w:val="000038C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Normal"/>
    <w:rsid w:val="000038C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Normal"/>
    <w:rsid w:val="000038CB"/>
    <w:pPr>
      <w:pBdr>
        <w:top w:val="single" w:sz="8" w:space="0" w:color="auto"/>
        <w:left w:val="single" w:sz="8" w:space="0" w:color="auto"/>
        <w:bottom w:val="single" w:sz="8" w:space="0" w:color="auto"/>
        <w:right w:val="single" w:sz="8" w:space="0" w:color="auto"/>
      </w:pBdr>
      <w:shd w:val="clear" w:color="auto" w:fill="FF6600"/>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0038C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8">
    <w:name w:val="xl138"/>
    <w:basedOn w:val="Normal"/>
    <w:rsid w:val="000038CB"/>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9">
    <w:name w:val="xl139"/>
    <w:basedOn w:val="Normal"/>
    <w:rsid w:val="000038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38CB"/>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41">
    <w:name w:val="xl141"/>
    <w:basedOn w:val="Normal"/>
    <w:rsid w:val="000038C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42">
    <w:name w:val="xl142"/>
    <w:basedOn w:val="Normal"/>
    <w:rsid w:val="000038CB"/>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3">
    <w:name w:val="xl143"/>
    <w:basedOn w:val="Normal"/>
    <w:rsid w:val="000038C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0038CB"/>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5">
    <w:name w:val="xl145"/>
    <w:basedOn w:val="Normal"/>
    <w:rsid w:val="000038C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styleId="Textoindependienteprimerasangra">
    <w:name w:val="Body Text First Indent"/>
    <w:basedOn w:val="Textoindependiente"/>
    <w:link w:val="TextoindependienteprimerasangraCar"/>
    <w:rsid w:val="00C2702B"/>
    <w:pPr>
      <w:ind w:firstLine="210"/>
    </w:pPr>
    <w:rPr>
      <w:lang w:val="es-ES_tradnl"/>
    </w:rPr>
  </w:style>
  <w:style w:type="character" w:customStyle="1" w:styleId="TextoindependienteCar">
    <w:name w:val="Texto independiente Car"/>
    <w:basedOn w:val="Fuentedeprrafopredeter"/>
    <w:link w:val="Textoindependiente"/>
    <w:rsid w:val="00C2702B"/>
  </w:style>
  <w:style w:type="character" w:customStyle="1" w:styleId="TextoindependienteprimerasangraCar">
    <w:name w:val="Texto independiente primera sangría Car"/>
    <w:basedOn w:val="TextoindependienteCar"/>
    <w:link w:val="Textoindependienteprimerasangra"/>
    <w:rsid w:val="00C2702B"/>
  </w:style>
  <w:style w:type="numbering" w:customStyle="1" w:styleId="Sinlista4">
    <w:name w:val="Sin lista4"/>
    <w:next w:val="Sinlista"/>
    <w:uiPriority w:val="99"/>
    <w:semiHidden/>
    <w:unhideWhenUsed/>
    <w:rsid w:val="00EB56AB"/>
  </w:style>
  <w:style w:type="character" w:customStyle="1" w:styleId="Ttulo3Car">
    <w:name w:val="Título 3 Car"/>
    <w:basedOn w:val="Fuentedeprrafopredeter"/>
    <w:link w:val="Ttulo3"/>
    <w:rsid w:val="00EB56AB"/>
    <w:rPr>
      <w:rFonts w:ascii="Arial" w:hAnsi="Arial" w:cs="Arial"/>
      <w:b/>
      <w:bCs/>
      <w:sz w:val="26"/>
      <w:szCs w:val="26"/>
      <w:lang w:val="es-ES" w:eastAsia="es-ES"/>
    </w:rPr>
  </w:style>
  <w:style w:type="character" w:customStyle="1" w:styleId="Ttulo4Car">
    <w:name w:val="Título 4 Car"/>
    <w:basedOn w:val="Fuentedeprrafopredeter"/>
    <w:link w:val="Ttulo4"/>
    <w:rsid w:val="00EB56AB"/>
    <w:rPr>
      <w:rFonts w:ascii="Arial" w:hAnsi="Arial"/>
      <w:b/>
      <w:sz w:val="24"/>
      <w:u w:val="single"/>
      <w:lang w:eastAsia="es-ES"/>
    </w:rPr>
  </w:style>
  <w:style w:type="character" w:customStyle="1" w:styleId="Ttulo5Car">
    <w:name w:val="Título 5 Car"/>
    <w:basedOn w:val="Fuentedeprrafopredeter"/>
    <w:link w:val="Ttulo5"/>
    <w:rsid w:val="00EB56AB"/>
    <w:rPr>
      <w:b/>
      <w:bCs/>
      <w:i/>
      <w:iCs/>
      <w:sz w:val="26"/>
      <w:szCs w:val="26"/>
      <w:lang w:val="es-ES" w:eastAsia="es-ES"/>
    </w:rPr>
  </w:style>
  <w:style w:type="character" w:customStyle="1" w:styleId="SangradetextonormalCar">
    <w:name w:val="Sangría de texto normal Car"/>
    <w:basedOn w:val="Fuentedeprrafopredeter"/>
    <w:link w:val="Sangradetextonormal"/>
    <w:rsid w:val="00EB56AB"/>
    <w:rPr>
      <w:lang w:val="es-ES" w:eastAsia="es-ES"/>
    </w:rPr>
  </w:style>
  <w:style w:type="character" w:customStyle="1" w:styleId="PiedepginaCar">
    <w:name w:val="Pie de página Car"/>
    <w:basedOn w:val="Fuentedeprrafopredeter"/>
    <w:link w:val="Piedepgina"/>
    <w:uiPriority w:val="99"/>
    <w:rsid w:val="00EB56AB"/>
    <w:rPr>
      <w:lang w:val="es-ES" w:eastAsia="es-ES"/>
    </w:rPr>
  </w:style>
  <w:style w:type="paragraph" w:styleId="Sangranormal">
    <w:name w:val="Normal Indent"/>
    <w:basedOn w:val="Normal"/>
    <w:rsid w:val="00EB56AB"/>
    <w:pPr>
      <w:ind w:left="708"/>
    </w:pPr>
    <w:rPr>
      <w:sz w:val="24"/>
      <w:szCs w:val="24"/>
    </w:rPr>
  </w:style>
  <w:style w:type="character" w:customStyle="1" w:styleId="Textoindependienteprimerasangra2Car">
    <w:name w:val="Texto independiente primera sangría 2 Car"/>
    <w:basedOn w:val="SangradetextonormalCar"/>
    <w:link w:val="Textoindependienteprimerasangra2"/>
    <w:rsid w:val="00EB56AB"/>
    <w:rPr>
      <w:lang w:val="es-ES_tradnl"/>
    </w:rPr>
  </w:style>
  <w:style w:type="numbering" w:customStyle="1" w:styleId="Sinlista5">
    <w:name w:val="Sin lista5"/>
    <w:next w:val="Sinlista"/>
    <w:uiPriority w:val="99"/>
    <w:semiHidden/>
    <w:unhideWhenUsed/>
    <w:rsid w:val="00EB56AB"/>
  </w:style>
  <w:style w:type="numbering" w:customStyle="1" w:styleId="Sinlista6">
    <w:name w:val="Sin lista6"/>
    <w:next w:val="Sinlista"/>
    <w:uiPriority w:val="99"/>
    <w:semiHidden/>
    <w:unhideWhenUsed/>
    <w:rsid w:val="008F3844"/>
  </w:style>
  <w:style w:type="numbering" w:customStyle="1" w:styleId="Sinlista7">
    <w:name w:val="Sin lista7"/>
    <w:next w:val="Sinlista"/>
    <w:uiPriority w:val="99"/>
    <w:semiHidden/>
    <w:unhideWhenUsed/>
    <w:rsid w:val="008F3844"/>
  </w:style>
  <w:style w:type="numbering" w:customStyle="1" w:styleId="Sinlista8">
    <w:name w:val="Sin lista8"/>
    <w:next w:val="Sinlista"/>
    <w:uiPriority w:val="99"/>
    <w:semiHidden/>
    <w:unhideWhenUsed/>
    <w:rsid w:val="00AE40E7"/>
  </w:style>
  <w:style w:type="numbering" w:customStyle="1" w:styleId="Sinlista9">
    <w:name w:val="Sin lista9"/>
    <w:next w:val="Sinlista"/>
    <w:uiPriority w:val="99"/>
    <w:semiHidden/>
    <w:unhideWhenUsed/>
    <w:rsid w:val="0045207F"/>
  </w:style>
  <w:style w:type="numbering" w:customStyle="1" w:styleId="Sinlista10">
    <w:name w:val="Sin lista10"/>
    <w:next w:val="Sinlista"/>
    <w:uiPriority w:val="99"/>
    <w:semiHidden/>
    <w:unhideWhenUsed/>
    <w:rsid w:val="0045207F"/>
  </w:style>
  <w:style w:type="numbering" w:customStyle="1" w:styleId="Sinlista11">
    <w:name w:val="Sin lista11"/>
    <w:next w:val="Sinlista"/>
    <w:semiHidden/>
    <w:rsid w:val="00D60871"/>
  </w:style>
  <w:style w:type="numbering" w:customStyle="1" w:styleId="Sinlista12">
    <w:name w:val="Sin lista12"/>
    <w:next w:val="Sinlista"/>
    <w:semiHidden/>
    <w:rsid w:val="007A4133"/>
  </w:style>
  <w:style w:type="numbering" w:customStyle="1" w:styleId="Sinlista13">
    <w:name w:val="Sin lista13"/>
    <w:next w:val="Sinlista"/>
    <w:semiHidden/>
    <w:rsid w:val="00597C53"/>
  </w:style>
  <w:style w:type="numbering" w:customStyle="1" w:styleId="Sinlista14">
    <w:name w:val="Sin lista14"/>
    <w:next w:val="Sinlista"/>
    <w:semiHidden/>
    <w:rsid w:val="00F517E4"/>
  </w:style>
  <w:style w:type="numbering" w:customStyle="1" w:styleId="Sinlista15">
    <w:name w:val="Sin lista15"/>
    <w:next w:val="Sinlista"/>
    <w:semiHidden/>
    <w:rsid w:val="008C4324"/>
  </w:style>
  <w:style w:type="numbering" w:customStyle="1" w:styleId="Sinlista16">
    <w:name w:val="Sin lista16"/>
    <w:next w:val="Sinlista"/>
    <w:semiHidden/>
    <w:rsid w:val="00E531F0"/>
  </w:style>
  <w:style w:type="numbering" w:customStyle="1" w:styleId="Sinlista17">
    <w:name w:val="Sin lista17"/>
    <w:next w:val="Sinlista"/>
    <w:semiHidden/>
    <w:rsid w:val="004312C8"/>
  </w:style>
  <w:style w:type="numbering" w:customStyle="1" w:styleId="Sinlista18">
    <w:name w:val="Sin lista18"/>
    <w:next w:val="Sinlista"/>
    <w:semiHidden/>
    <w:unhideWhenUsed/>
    <w:rsid w:val="00EE6664"/>
  </w:style>
  <w:style w:type="table" w:customStyle="1" w:styleId="Tablaconcuadrcula9">
    <w:name w:val="Tabla con cuadrícula9"/>
    <w:basedOn w:val="Tablanormal"/>
    <w:next w:val="Tablaconcuadrcula"/>
    <w:uiPriority w:val="59"/>
    <w:rsid w:val="00A976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9">
    <w:name w:val="Sin lista19"/>
    <w:next w:val="Sinlista"/>
    <w:semiHidden/>
    <w:rsid w:val="007E3668"/>
  </w:style>
  <w:style w:type="numbering" w:customStyle="1" w:styleId="Sinlista20">
    <w:name w:val="Sin lista20"/>
    <w:next w:val="Sinlista"/>
    <w:semiHidden/>
    <w:rsid w:val="007E3668"/>
  </w:style>
  <w:style w:type="numbering" w:customStyle="1" w:styleId="Sinlista21">
    <w:name w:val="Sin lista21"/>
    <w:next w:val="Sinlista"/>
    <w:semiHidden/>
    <w:rsid w:val="007E3668"/>
  </w:style>
  <w:style w:type="numbering" w:customStyle="1" w:styleId="Sinlista22">
    <w:name w:val="Sin lista22"/>
    <w:next w:val="Sinlista"/>
    <w:semiHidden/>
    <w:rsid w:val="007E3668"/>
  </w:style>
  <w:style w:type="numbering" w:customStyle="1" w:styleId="Sinlista23">
    <w:name w:val="Sin lista23"/>
    <w:next w:val="Sinlista"/>
    <w:semiHidden/>
    <w:rsid w:val="007E3668"/>
  </w:style>
  <w:style w:type="table" w:customStyle="1" w:styleId="Tablaconcuadrcula10">
    <w:name w:val="Tabla con cuadrícula10"/>
    <w:basedOn w:val="Tablanormal"/>
    <w:next w:val="Tablaconcuadrcula"/>
    <w:rsid w:val="00257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9067D4"/>
  </w:style>
  <w:style w:type="character" w:styleId="Nmerodelnea">
    <w:name w:val="line number"/>
    <w:basedOn w:val="Fuentedeprrafopredeter"/>
    <w:uiPriority w:val="99"/>
    <w:unhideWhenUsed/>
    <w:rsid w:val="009067D4"/>
  </w:style>
  <w:style w:type="character" w:customStyle="1" w:styleId="MapadeldocumentoCar">
    <w:name w:val="Mapa del documento Car"/>
    <w:basedOn w:val="Fuentedeprrafopredeter"/>
    <w:link w:val="Mapadeldocumento"/>
    <w:rsid w:val="009067D4"/>
    <w:rPr>
      <w:rFonts w:ascii="Tahoma" w:hAnsi="Tahoma" w:cs="Tahoma"/>
      <w:shd w:val="clear" w:color="auto" w:fill="000080"/>
      <w:lang w:val="es-ES_tradnl"/>
    </w:rPr>
  </w:style>
  <w:style w:type="numbering" w:customStyle="1" w:styleId="Sinlista25">
    <w:name w:val="Sin lista25"/>
    <w:next w:val="Sinlista"/>
    <w:uiPriority w:val="99"/>
    <w:semiHidden/>
    <w:unhideWhenUsed/>
    <w:rsid w:val="00BE5F1A"/>
  </w:style>
  <w:style w:type="numbering" w:customStyle="1" w:styleId="Sinlista26">
    <w:name w:val="Sin lista26"/>
    <w:next w:val="Sinlista"/>
    <w:uiPriority w:val="99"/>
    <w:semiHidden/>
    <w:unhideWhenUsed/>
    <w:rsid w:val="00BC1895"/>
  </w:style>
  <w:style w:type="numbering" w:customStyle="1" w:styleId="Sinlista27">
    <w:name w:val="Sin lista27"/>
    <w:next w:val="Sinlista"/>
    <w:uiPriority w:val="99"/>
    <w:semiHidden/>
    <w:unhideWhenUsed/>
    <w:rsid w:val="00EA2F9E"/>
  </w:style>
  <w:style w:type="numbering" w:customStyle="1" w:styleId="Sinlista28">
    <w:name w:val="Sin lista28"/>
    <w:next w:val="Sinlista"/>
    <w:uiPriority w:val="99"/>
    <w:semiHidden/>
    <w:unhideWhenUsed/>
    <w:rsid w:val="000500BD"/>
  </w:style>
  <w:style w:type="numbering" w:customStyle="1" w:styleId="Sinlista110">
    <w:name w:val="Sin lista110"/>
    <w:next w:val="Sinlista"/>
    <w:semiHidden/>
    <w:rsid w:val="000500BD"/>
  </w:style>
  <w:style w:type="numbering" w:customStyle="1" w:styleId="Sinlista29">
    <w:name w:val="Sin lista29"/>
    <w:next w:val="Sinlista"/>
    <w:uiPriority w:val="99"/>
    <w:semiHidden/>
    <w:unhideWhenUsed/>
    <w:rsid w:val="000500BD"/>
  </w:style>
  <w:style w:type="numbering" w:customStyle="1" w:styleId="Sinlista111">
    <w:name w:val="Sin lista111"/>
    <w:next w:val="Sinlista"/>
    <w:semiHidden/>
    <w:rsid w:val="000500BD"/>
  </w:style>
  <w:style w:type="numbering" w:customStyle="1" w:styleId="Sinlista30">
    <w:name w:val="Sin lista30"/>
    <w:next w:val="Sinlista"/>
    <w:uiPriority w:val="99"/>
    <w:semiHidden/>
    <w:unhideWhenUsed/>
    <w:rsid w:val="000500BD"/>
  </w:style>
  <w:style w:type="numbering" w:customStyle="1" w:styleId="Sinlista112">
    <w:name w:val="Sin lista112"/>
    <w:next w:val="Sinlista"/>
    <w:semiHidden/>
    <w:rsid w:val="000500BD"/>
  </w:style>
  <w:style w:type="numbering" w:customStyle="1" w:styleId="Sinlista31">
    <w:name w:val="Sin lista31"/>
    <w:next w:val="Sinlista"/>
    <w:uiPriority w:val="99"/>
    <w:semiHidden/>
    <w:unhideWhenUsed/>
    <w:rsid w:val="00BB7DB0"/>
  </w:style>
  <w:style w:type="numbering" w:customStyle="1" w:styleId="Sinlista113">
    <w:name w:val="Sin lista113"/>
    <w:next w:val="Sinlista"/>
    <w:semiHidden/>
    <w:rsid w:val="00BB7DB0"/>
  </w:style>
  <w:style w:type="numbering" w:customStyle="1" w:styleId="Sinlista32">
    <w:name w:val="Sin lista32"/>
    <w:next w:val="Sinlista"/>
    <w:uiPriority w:val="99"/>
    <w:semiHidden/>
    <w:unhideWhenUsed/>
    <w:rsid w:val="00BB7DB0"/>
  </w:style>
  <w:style w:type="numbering" w:customStyle="1" w:styleId="Sinlista33">
    <w:name w:val="Sin lista33"/>
    <w:next w:val="Sinlista"/>
    <w:uiPriority w:val="99"/>
    <w:semiHidden/>
    <w:unhideWhenUsed/>
    <w:rsid w:val="00BD704B"/>
  </w:style>
  <w:style w:type="numbering" w:customStyle="1" w:styleId="Sinlista34">
    <w:name w:val="Sin lista34"/>
    <w:next w:val="Sinlista"/>
    <w:uiPriority w:val="99"/>
    <w:semiHidden/>
    <w:unhideWhenUsed/>
    <w:rsid w:val="00BD704B"/>
  </w:style>
  <w:style w:type="numbering" w:customStyle="1" w:styleId="Sinlista35">
    <w:name w:val="Sin lista35"/>
    <w:next w:val="Sinlista"/>
    <w:uiPriority w:val="99"/>
    <w:semiHidden/>
    <w:unhideWhenUsed/>
    <w:rsid w:val="0061757E"/>
  </w:style>
  <w:style w:type="numbering" w:customStyle="1" w:styleId="Sinlista36">
    <w:name w:val="Sin lista36"/>
    <w:next w:val="Sinlista"/>
    <w:uiPriority w:val="99"/>
    <w:semiHidden/>
    <w:unhideWhenUsed/>
    <w:rsid w:val="00A15673"/>
  </w:style>
  <w:style w:type="numbering" w:customStyle="1" w:styleId="Sinlista114">
    <w:name w:val="Sin lista114"/>
    <w:next w:val="Sinlista"/>
    <w:semiHidden/>
    <w:rsid w:val="00A15673"/>
  </w:style>
  <w:style w:type="numbering" w:customStyle="1" w:styleId="Sinlista37">
    <w:name w:val="Sin lista37"/>
    <w:next w:val="Sinlista"/>
    <w:uiPriority w:val="99"/>
    <w:semiHidden/>
    <w:unhideWhenUsed/>
    <w:rsid w:val="00061428"/>
  </w:style>
  <w:style w:type="numbering" w:customStyle="1" w:styleId="Sinlista115">
    <w:name w:val="Sin lista115"/>
    <w:next w:val="Sinlista"/>
    <w:semiHidden/>
    <w:rsid w:val="00061428"/>
  </w:style>
  <w:style w:type="numbering" w:customStyle="1" w:styleId="Sinlista38">
    <w:name w:val="Sin lista38"/>
    <w:next w:val="Sinlista"/>
    <w:uiPriority w:val="99"/>
    <w:semiHidden/>
    <w:unhideWhenUsed/>
    <w:rsid w:val="00061428"/>
  </w:style>
  <w:style w:type="numbering" w:customStyle="1" w:styleId="Sinlista116">
    <w:name w:val="Sin lista116"/>
    <w:next w:val="Sinlista"/>
    <w:semiHidden/>
    <w:rsid w:val="00061428"/>
  </w:style>
  <w:style w:type="numbering" w:customStyle="1" w:styleId="Sinlista39">
    <w:name w:val="Sin lista39"/>
    <w:next w:val="Sinlista"/>
    <w:uiPriority w:val="99"/>
    <w:semiHidden/>
    <w:unhideWhenUsed/>
    <w:rsid w:val="0054271B"/>
  </w:style>
  <w:style w:type="numbering" w:customStyle="1" w:styleId="Sinlista40">
    <w:name w:val="Sin lista40"/>
    <w:next w:val="Sinlista"/>
    <w:uiPriority w:val="99"/>
    <w:semiHidden/>
    <w:unhideWhenUsed/>
    <w:rsid w:val="0054271B"/>
  </w:style>
  <w:style w:type="numbering" w:customStyle="1" w:styleId="Sinlista41">
    <w:name w:val="Sin lista41"/>
    <w:next w:val="Sinlista"/>
    <w:uiPriority w:val="99"/>
    <w:semiHidden/>
    <w:unhideWhenUsed/>
    <w:rsid w:val="0054271B"/>
  </w:style>
  <w:style w:type="numbering" w:customStyle="1" w:styleId="Sinlista42">
    <w:name w:val="Sin lista42"/>
    <w:next w:val="Sinlista"/>
    <w:uiPriority w:val="99"/>
    <w:semiHidden/>
    <w:unhideWhenUsed/>
    <w:rsid w:val="0054271B"/>
  </w:style>
  <w:style w:type="numbering" w:customStyle="1" w:styleId="Sinlista43">
    <w:name w:val="Sin lista43"/>
    <w:next w:val="Sinlista"/>
    <w:uiPriority w:val="99"/>
    <w:semiHidden/>
    <w:unhideWhenUsed/>
    <w:rsid w:val="0054271B"/>
  </w:style>
  <w:style w:type="numbering" w:customStyle="1" w:styleId="Sinlista44">
    <w:name w:val="Sin lista44"/>
    <w:next w:val="Sinlista"/>
    <w:uiPriority w:val="99"/>
    <w:semiHidden/>
    <w:unhideWhenUsed/>
    <w:rsid w:val="009608E9"/>
  </w:style>
  <w:style w:type="numbering" w:customStyle="1" w:styleId="Sinlista117">
    <w:name w:val="Sin lista117"/>
    <w:next w:val="Sinlista"/>
    <w:semiHidden/>
    <w:rsid w:val="009608E9"/>
  </w:style>
  <w:style w:type="numbering" w:customStyle="1" w:styleId="Sinlista45">
    <w:name w:val="Sin lista45"/>
    <w:next w:val="Sinlista"/>
    <w:uiPriority w:val="99"/>
    <w:semiHidden/>
    <w:unhideWhenUsed/>
    <w:rsid w:val="004C621B"/>
  </w:style>
  <w:style w:type="numbering" w:customStyle="1" w:styleId="Sinlista118">
    <w:name w:val="Sin lista118"/>
    <w:next w:val="Sinlista"/>
    <w:semiHidden/>
    <w:rsid w:val="004C621B"/>
  </w:style>
  <w:style w:type="numbering" w:customStyle="1" w:styleId="Sinlista46">
    <w:name w:val="Sin lista46"/>
    <w:next w:val="Sinlista"/>
    <w:uiPriority w:val="99"/>
    <w:semiHidden/>
    <w:unhideWhenUsed/>
    <w:rsid w:val="004C621B"/>
  </w:style>
  <w:style w:type="numbering" w:customStyle="1" w:styleId="Sinlista119">
    <w:name w:val="Sin lista119"/>
    <w:next w:val="Sinlista"/>
    <w:semiHidden/>
    <w:rsid w:val="004C621B"/>
  </w:style>
  <w:style w:type="numbering" w:customStyle="1" w:styleId="Sinlista47">
    <w:name w:val="Sin lista47"/>
    <w:next w:val="Sinlista"/>
    <w:uiPriority w:val="99"/>
    <w:semiHidden/>
    <w:unhideWhenUsed/>
    <w:rsid w:val="006D4912"/>
  </w:style>
  <w:style w:type="numbering" w:customStyle="1" w:styleId="Sinlista48">
    <w:name w:val="Sin lista48"/>
    <w:next w:val="Sinlista"/>
    <w:uiPriority w:val="99"/>
    <w:semiHidden/>
    <w:unhideWhenUsed/>
    <w:rsid w:val="00351FD4"/>
  </w:style>
  <w:style w:type="numbering" w:customStyle="1" w:styleId="Sinlista49">
    <w:name w:val="Sin lista49"/>
    <w:next w:val="Sinlista"/>
    <w:uiPriority w:val="99"/>
    <w:semiHidden/>
    <w:unhideWhenUsed/>
    <w:rsid w:val="00941378"/>
  </w:style>
  <w:style w:type="numbering" w:customStyle="1" w:styleId="Sinlista50">
    <w:name w:val="Sin lista50"/>
    <w:next w:val="Sinlista"/>
    <w:uiPriority w:val="99"/>
    <w:semiHidden/>
    <w:unhideWhenUsed/>
    <w:rsid w:val="00941378"/>
  </w:style>
  <w:style w:type="numbering" w:customStyle="1" w:styleId="Sinlista51">
    <w:name w:val="Sin lista51"/>
    <w:next w:val="Sinlista"/>
    <w:uiPriority w:val="99"/>
    <w:semiHidden/>
    <w:unhideWhenUsed/>
    <w:rsid w:val="00C72717"/>
  </w:style>
  <w:style w:type="numbering" w:customStyle="1" w:styleId="Sinlista52">
    <w:name w:val="Sin lista52"/>
    <w:next w:val="Sinlista"/>
    <w:uiPriority w:val="99"/>
    <w:semiHidden/>
    <w:unhideWhenUsed/>
    <w:rsid w:val="00C72717"/>
  </w:style>
  <w:style w:type="numbering" w:customStyle="1" w:styleId="Sinlista53">
    <w:name w:val="Sin lista53"/>
    <w:next w:val="Sinlista"/>
    <w:uiPriority w:val="99"/>
    <w:semiHidden/>
    <w:unhideWhenUsed/>
    <w:rsid w:val="002650F9"/>
  </w:style>
  <w:style w:type="numbering" w:customStyle="1" w:styleId="Sinlista54">
    <w:name w:val="Sin lista54"/>
    <w:next w:val="Sinlista"/>
    <w:semiHidden/>
    <w:rsid w:val="00EC4F95"/>
  </w:style>
  <w:style w:type="numbering" w:customStyle="1" w:styleId="Sinlista55">
    <w:name w:val="Sin lista55"/>
    <w:next w:val="Sinlista"/>
    <w:semiHidden/>
    <w:rsid w:val="003D25FD"/>
  </w:style>
  <w:style w:type="numbering" w:customStyle="1" w:styleId="Sinlista56">
    <w:name w:val="Sin lista56"/>
    <w:next w:val="Sinlista"/>
    <w:uiPriority w:val="99"/>
    <w:semiHidden/>
    <w:unhideWhenUsed/>
    <w:rsid w:val="00B16D14"/>
  </w:style>
  <w:style w:type="numbering" w:customStyle="1" w:styleId="Sinlista120">
    <w:name w:val="Sin lista120"/>
    <w:next w:val="Sinlista"/>
    <w:semiHidden/>
    <w:rsid w:val="00B16D14"/>
  </w:style>
  <w:style w:type="numbering" w:customStyle="1" w:styleId="Sinlista57">
    <w:name w:val="Sin lista57"/>
    <w:next w:val="Sinlista"/>
    <w:uiPriority w:val="99"/>
    <w:semiHidden/>
    <w:unhideWhenUsed/>
    <w:rsid w:val="00B16D14"/>
  </w:style>
  <w:style w:type="numbering" w:customStyle="1" w:styleId="Sinlista121">
    <w:name w:val="Sin lista121"/>
    <w:next w:val="Sinlista"/>
    <w:semiHidden/>
    <w:rsid w:val="00B16D14"/>
  </w:style>
  <w:style w:type="numbering" w:customStyle="1" w:styleId="Sinlista58">
    <w:name w:val="Sin lista58"/>
    <w:next w:val="Sinlista"/>
    <w:uiPriority w:val="99"/>
    <w:semiHidden/>
    <w:unhideWhenUsed/>
    <w:rsid w:val="00E03E72"/>
  </w:style>
  <w:style w:type="numbering" w:customStyle="1" w:styleId="Sinlista59">
    <w:name w:val="Sin lista59"/>
    <w:next w:val="Sinlista"/>
    <w:uiPriority w:val="99"/>
    <w:semiHidden/>
    <w:unhideWhenUsed/>
    <w:rsid w:val="008A7AD0"/>
  </w:style>
  <w:style w:type="numbering" w:customStyle="1" w:styleId="Sinlista60">
    <w:name w:val="Sin lista60"/>
    <w:next w:val="Sinlista"/>
    <w:uiPriority w:val="99"/>
    <w:semiHidden/>
    <w:unhideWhenUsed/>
    <w:rsid w:val="008A7AD0"/>
  </w:style>
  <w:style w:type="numbering" w:customStyle="1" w:styleId="Sinlista61">
    <w:name w:val="Sin lista61"/>
    <w:next w:val="Sinlista"/>
    <w:uiPriority w:val="99"/>
    <w:semiHidden/>
    <w:unhideWhenUsed/>
    <w:rsid w:val="00A70CA6"/>
  </w:style>
  <w:style w:type="numbering" w:customStyle="1" w:styleId="Sinlista62">
    <w:name w:val="Sin lista62"/>
    <w:next w:val="Sinlista"/>
    <w:semiHidden/>
    <w:rsid w:val="007C4007"/>
  </w:style>
  <w:style w:type="numbering" w:customStyle="1" w:styleId="Sinlista63">
    <w:name w:val="Sin lista63"/>
    <w:next w:val="Sinlista"/>
    <w:semiHidden/>
    <w:rsid w:val="001D6CC6"/>
  </w:style>
  <w:style w:type="numbering" w:customStyle="1" w:styleId="Sinlista64">
    <w:name w:val="Sin lista64"/>
    <w:next w:val="Sinlista"/>
    <w:semiHidden/>
    <w:rsid w:val="001D6CC6"/>
  </w:style>
  <w:style w:type="numbering" w:customStyle="1" w:styleId="Sinlista65">
    <w:name w:val="Sin lista65"/>
    <w:next w:val="Sinlista"/>
    <w:semiHidden/>
    <w:rsid w:val="00A16F48"/>
  </w:style>
  <w:style w:type="numbering" w:customStyle="1" w:styleId="Sinlista66">
    <w:name w:val="Sin lista66"/>
    <w:next w:val="Sinlista"/>
    <w:semiHidden/>
    <w:rsid w:val="00A16F48"/>
  </w:style>
  <w:style w:type="numbering" w:customStyle="1" w:styleId="Sinlista67">
    <w:name w:val="Sin lista67"/>
    <w:next w:val="Sinlista"/>
    <w:semiHidden/>
    <w:rsid w:val="00A16F48"/>
  </w:style>
  <w:style w:type="numbering" w:customStyle="1" w:styleId="Sinlista68">
    <w:name w:val="Sin lista68"/>
    <w:next w:val="Sinlista"/>
    <w:semiHidden/>
    <w:rsid w:val="001B4559"/>
  </w:style>
  <w:style w:type="character" w:customStyle="1" w:styleId="HTMLconformatoprevioCar">
    <w:name w:val="HTML con formato previo Car"/>
    <w:basedOn w:val="Fuentedeprrafopredeter"/>
    <w:link w:val="HTMLconformatoprevio"/>
    <w:uiPriority w:val="99"/>
    <w:rsid w:val="001B4559"/>
    <w:rPr>
      <w:rFonts w:ascii="Courier New" w:hAnsi="Courier New" w:cs="Courier New"/>
      <w:sz w:val="24"/>
      <w:szCs w:val="24"/>
    </w:rPr>
  </w:style>
  <w:style w:type="numbering" w:customStyle="1" w:styleId="Sinlista69">
    <w:name w:val="Sin lista69"/>
    <w:next w:val="Sinlista"/>
    <w:semiHidden/>
    <w:rsid w:val="001B4559"/>
  </w:style>
  <w:style w:type="numbering" w:customStyle="1" w:styleId="Sinlista70">
    <w:name w:val="Sin lista70"/>
    <w:next w:val="Sinlista"/>
    <w:semiHidden/>
    <w:rsid w:val="00DE61FF"/>
  </w:style>
  <w:style w:type="numbering" w:customStyle="1" w:styleId="Sinlista71">
    <w:name w:val="Sin lista71"/>
    <w:next w:val="Sinlista"/>
    <w:semiHidden/>
    <w:rsid w:val="00DE61FF"/>
  </w:style>
  <w:style w:type="numbering" w:customStyle="1" w:styleId="Sinlista72">
    <w:name w:val="Sin lista72"/>
    <w:next w:val="Sinlista"/>
    <w:semiHidden/>
    <w:rsid w:val="00DE61FF"/>
  </w:style>
  <w:style w:type="numbering" w:customStyle="1" w:styleId="Sinlista73">
    <w:name w:val="Sin lista73"/>
    <w:next w:val="Sinlista"/>
    <w:semiHidden/>
    <w:rsid w:val="00BB34F1"/>
  </w:style>
  <w:style w:type="character" w:customStyle="1" w:styleId="Ttulo3Car1">
    <w:name w:val="Título 3 Car1"/>
    <w:basedOn w:val="Fuentedeprrafopredeter"/>
    <w:rsid w:val="00FB1F32"/>
    <w:rPr>
      <w:rFonts w:ascii="Centaur" w:hAnsi="Centaur"/>
      <w:b/>
      <w:sz w:val="24"/>
      <w:lang w:val="es-ES" w:eastAsia="es-ES" w:bidi="ar-SA"/>
    </w:rPr>
  </w:style>
  <w:style w:type="numbering" w:customStyle="1" w:styleId="Sinlista74">
    <w:name w:val="Sin lista74"/>
    <w:next w:val="Sinlista"/>
    <w:semiHidden/>
    <w:rsid w:val="00EF4FB0"/>
  </w:style>
  <w:style w:type="numbering" w:customStyle="1" w:styleId="Sinlista75">
    <w:name w:val="Sin lista75"/>
    <w:next w:val="Sinlista"/>
    <w:semiHidden/>
    <w:rsid w:val="00EF4FB0"/>
  </w:style>
  <w:style w:type="numbering" w:customStyle="1" w:styleId="Sinlista76">
    <w:name w:val="Sin lista76"/>
    <w:next w:val="Sinlista"/>
    <w:uiPriority w:val="99"/>
    <w:semiHidden/>
    <w:unhideWhenUsed/>
    <w:rsid w:val="00F869C1"/>
  </w:style>
  <w:style w:type="numbering" w:customStyle="1" w:styleId="Sinlista77">
    <w:name w:val="Sin lista77"/>
    <w:next w:val="Sinlista"/>
    <w:uiPriority w:val="99"/>
    <w:semiHidden/>
    <w:unhideWhenUsed/>
    <w:rsid w:val="00E83A24"/>
  </w:style>
  <w:style w:type="numbering" w:customStyle="1" w:styleId="Sinlista78">
    <w:name w:val="Sin lista78"/>
    <w:next w:val="Sinlista"/>
    <w:semiHidden/>
    <w:rsid w:val="003731F4"/>
  </w:style>
  <w:style w:type="numbering" w:customStyle="1" w:styleId="Sinlista79">
    <w:name w:val="Sin lista79"/>
    <w:next w:val="Sinlista"/>
    <w:semiHidden/>
    <w:rsid w:val="005866B9"/>
  </w:style>
  <w:style w:type="numbering" w:customStyle="1" w:styleId="Sinlista80">
    <w:name w:val="Sin lista80"/>
    <w:next w:val="Sinlista"/>
    <w:semiHidden/>
    <w:rsid w:val="000B6309"/>
  </w:style>
  <w:style w:type="numbering" w:customStyle="1" w:styleId="Sinlista81">
    <w:name w:val="Sin lista81"/>
    <w:next w:val="Sinlista"/>
    <w:semiHidden/>
    <w:rsid w:val="000B6309"/>
  </w:style>
  <w:style w:type="numbering" w:customStyle="1" w:styleId="Sinlista82">
    <w:name w:val="Sin lista82"/>
    <w:next w:val="Sinlista"/>
    <w:semiHidden/>
    <w:rsid w:val="000B6309"/>
  </w:style>
  <w:style w:type="numbering" w:customStyle="1" w:styleId="Sinlista83">
    <w:name w:val="Sin lista83"/>
    <w:next w:val="Sinlista"/>
    <w:semiHidden/>
    <w:rsid w:val="000B6309"/>
  </w:style>
  <w:style w:type="numbering" w:customStyle="1" w:styleId="Sinlista84">
    <w:name w:val="Sin lista84"/>
    <w:next w:val="Sinlista"/>
    <w:uiPriority w:val="99"/>
    <w:semiHidden/>
    <w:unhideWhenUsed/>
    <w:rsid w:val="00F94FB9"/>
  </w:style>
  <w:style w:type="numbering" w:customStyle="1" w:styleId="Sinlista85">
    <w:name w:val="Sin lista85"/>
    <w:next w:val="Sinlista"/>
    <w:uiPriority w:val="99"/>
    <w:semiHidden/>
    <w:unhideWhenUsed/>
    <w:rsid w:val="00906BA6"/>
  </w:style>
  <w:style w:type="numbering" w:customStyle="1" w:styleId="Sinlista86">
    <w:name w:val="Sin lista86"/>
    <w:next w:val="Sinlista"/>
    <w:uiPriority w:val="99"/>
    <w:semiHidden/>
    <w:unhideWhenUsed/>
    <w:rsid w:val="001D503A"/>
  </w:style>
  <w:style w:type="numbering" w:customStyle="1" w:styleId="Sinlista87">
    <w:name w:val="Sin lista87"/>
    <w:next w:val="Sinlista"/>
    <w:uiPriority w:val="99"/>
    <w:semiHidden/>
    <w:unhideWhenUsed/>
    <w:rsid w:val="00C7697F"/>
  </w:style>
  <w:style w:type="numbering" w:customStyle="1" w:styleId="Sinlista88">
    <w:name w:val="Sin lista88"/>
    <w:next w:val="Sinlista"/>
    <w:uiPriority w:val="99"/>
    <w:semiHidden/>
    <w:unhideWhenUsed/>
    <w:rsid w:val="000D5C9E"/>
  </w:style>
  <w:style w:type="numbering" w:customStyle="1" w:styleId="Sinlista89">
    <w:name w:val="Sin lista89"/>
    <w:next w:val="Sinlista"/>
    <w:uiPriority w:val="99"/>
    <w:semiHidden/>
    <w:unhideWhenUsed/>
    <w:rsid w:val="00D70629"/>
  </w:style>
  <w:style w:type="numbering" w:customStyle="1" w:styleId="Sinlista90">
    <w:name w:val="Sin lista90"/>
    <w:next w:val="Sinlista"/>
    <w:uiPriority w:val="99"/>
    <w:semiHidden/>
    <w:unhideWhenUsed/>
    <w:rsid w:val="00AC71E4"/>
  </w:style>
  <w:style w:type="numbering" w:customStyle="1" w:styleId="Sinlista91">
    <w:name w:val="Sin lista91"/>
    <w:next w:val="Sinlista"/>
    <w:uiPriority w:val="99"/>
    <w:semiHidden/>
    <w:unhideWhenUsed/>
    <w:rsid w:val="00B95392"/>
  </w:style>
  <w:style w:type="numbering" w:customStyle="1" w:styleId="Sinlista92">
    <w:name w:val="Sin lista92"/>
    <w:next w:val="Sinlista"/>
    <w:uiPriority w:val="99"/>
    <w:semiHidden/>
    <w:unhideWhenUsed/>
    <w:rsid w:val="009A245D"/>
  </w:style>
  <w:style w:type="numbering" w:customStyle="1" w:styleId="Sinlista93">
    <w:name w:val="Sin lista93"/>
    <w:next w:val="Sinlista"/>
    <w:uiPriority w:val="99"/>
    <w:semiHidden/>
    <w:unhideWhenUsed/>
    <w:rsid w:val="00344B93"/>
  </w:style>
  <w:style w:type="numbering" w:customStyle="1" w:styleId="Sinlista94">
    <w:name w:val="Sin lista94"/>
    <w:next w:val="Sinlista"/>
    <w:semiHidden/>
    <w:rsid w:val="000D159A"/>
  </w:style>
  <w:style w:type="numbering" w:customStyle="1" w:styleId="Sinlista95">
    <w:name w:val="Sin lista95"/>
    <w:next w:val="Sinlista"/>
    <w:semiHidden/>
    <w:rsid w:val="00433BC8"/>
  </w:style>
  <w:style w:type="numbering" w:customStyle="1" w:styleId="Sinlista96">
    <w:name w:val="Sin lista96"/>
    <w:next w:val="Sinlista"/>
    <w:semiHidden/>
    <w:rsid w:val="00022643"/>
  </w:style>
  <w:style w:type="numbering" w:customStyle="1" w:styleId="Sinlista97">
    <w:name w:val="Sin lista97"/>
    <w:next w:val="Sinlista"/>
    <w:semiHidden/>
    <w:rsid w:val="00A36FCC"/>
  </w:style>
  <w:style w:type="numbering" w:customStyle="1" w:styleId="Sinlista98">
    <w:name w:val="Sin lista98"/>
    <w:next w:val="Sinlista"/>
    <w:semiHidden/>
    <w:rsid w:val="00A36FCC"/>
  </w:style>
  <w:style w:type="numbering" w:customStyle="1" w:styleId="Sinlista99">
    <w:name w:val="Sin lista99"/>
    <w:next w:val="Sinlista"/>
    <w:semiHidden/>
    <w:rsid w:val="006D75E1"/>
  </w:style>
  <w:style w:type="numbering" w:customStyle="1" w:styleId="Sinlista100">
    <w:name w:val="Sin lista100"/>
    <w:next w:val="Sinlista"/>
    <w:uiPriority w:val="99"/>
    <w:semiHidden/>
    <w:unhideWhenUsed/>
    <w:rsid w:val="00963A4B"/>
  </w:style>
  <w:style w:type="numbering" w:customStyle="1" w:styleId="Sinlista101">
    <w:name w:val="Sin lista101"/>
    <w:next w:val="Sinlista"/>
    <w:semiHidden/>
    <w:rsid w:val="00006593"/>
  </w:style>
  <w:style w:type="numbering" w:customStyle="1" w:styleId="Sinlista102">
    <w:name w:val="Sin lista102"/>
    <w:next w:val="Sinlista"/>
    <w:uiPriority w:val="99"/>
    <w:semiHidden/>
    <w:unhideWhenUsed/>
    <w:rsid w:val="003C2A65"/>
  </w:style>
  <w:style w:type="numbering" w:customStyle="1" w:styleId="Sinlista103">
    <w:name w:val="Sin lista103"/>
    <w:next w:val="Sinlista"/>
    <w:uiPriority w:val="99"/>
    <w:semiHidden/>
    <w:unhideWhenUsed/>
    <w:rsid w:val="00153F6B"/>
  </w:style>
  <w:style w:type="numbering" w:customStyle="1" w:styleId="Sinlista104">
    <w:name w:val="Sin lista104"/>
    <w:next w:val="Sinlista"/>
    <w:uiPriority w:val="99"/>
    <w:semiHidden/>
    <w:unhideWhenUsed/>
    <w:rsid w:val="008261EF"/>
  </w:style>
  <w:style w:type="numbering" w:customStyle="1" w:styleId="Sinlista105">
    <w:name w:val="Sin lista105"/>
    <w:next w:val="Sinlista"/>
    <w:uiPriority w:val="99"/>
    <w:semiHidden/>
    <w:unhideWhenUsed/>
    <w:rsid w:val="006F01F4"/>
  </w:style>
  <w:style w:type="numbering" w:customStyle="1" w:styleId="Sinlista106">
    <w:name w:val="Sin lista106"/>
    <w:next w:val="Sinlista"/>
    <w:semiHidden/>
    <w:rsid w:val="00D913B7"/>
  </w:style>
  <w:style w:type="numbering" w:customStyle="1" w:styleId="Sinlista107">
    <w:name w:val="Sin lista107"/>
    <w:next w:val="Sinlista"/>
    <w:semiHidden/>
    <w:rsid w:val="00D913B7"/>
  </w:style>
  <w:style w:type="numbering" w:customStyle="1" w:styleId="Sinlista108">
    <w:name w:val="Sin lista108"/>
    <w:next w:val="Sinlista"/>
    <w:semiHidden/>
    <w:rsid w:val="00D913B7"/>
  </w:style>
  <w:style w:type="numbering" w:customStyle="1" w:styleId="Sinlista109">
    <w:name w:val="Sin lista109"/>
    <w:next w:val="Sinlista"/>
    <w:uiPriority w:val="99"/>
    <w:semiHidden/>
    <w:unhideWhenUsed/>
    <w:rsid w:val="00072631"/>
  </w:style>
  <w:style w:type="numbering" w:customStyle="1" w:styleId="Sinlista122">
    <w:name w:val="Sin lista122"/>
    <w:next w:val="Sinlista"/>
    <w:semiHidden/>
    <w:rsid w:val="00072631"/>
  </w:style>
  <w:style w:type="numbering" w:customStyle="1" w:styleId="Sinlista123">
    <w:name w:val="Sin lista123"/>
    <w:next w:val="Sinlista"/>
    <w:semiHidden/>
    <w:rsid w:val="00072631"/>
  </w:style>
  <w:style w:type="numbering" w:customStyle="1" w:styleId="Sinlista124">
    <w:name w:val="Sin lista124"/>
    <w:next w:val="Sinlista"/>
    <w:semiHidden/>
    <w:rsid w:val="002F73C6"/>
  </w:style>
  <w:style w:type="numbering" w:customStyle="1" w:styleId="Sinlista125">
    <w:name w:val="Sin lista125"/>
    <w:next w:val="Sinlista"/>
    <w:semiHidden/>
    <w:rsid w:val="00274189"/>
  </w:style>
  <w:style w:type="numbering" w:customStyle="1" w:styleId="Sinlista126">
    <w:name w:val="Sin lista126"/>
    <w:next w:val="Sinlista"/>
    <w:semiHidden/>
    <w:rsid w:val="006339FD"/>
  </w:style>
  <w:style w:type="numbering" w:customStyle="1" w:styleId="Sinlista127">
    <w:name w:val="Sin lista127"/>
    <w:next w:val="Sinlista"/>
    <w:uiPriority w:val="99"/>
    <w:semiHidden/>
    <w:unhideWhenUsed/>
    <w:rsid w:val="003223E4"/>
  </w:style>
  <w:style w:type="numbering" w:customStyle="1" w:styleId="Sinlista128">
    <w:name w:val="Sin lista128"/>
    <w:next w:val="Sinlista"/>
    <w:uiPriority w:val="99"/>
    <w:semiHidden/>
    <w:unhideWhenUsed/>
    <w:rsid w:val="000F5FF1"/>
  </w:style>
  <w:style w:type="numbering" w:customStyle="1" w:styleId="Sinlista129">
    <w:name w:val="Sin lista129"/>
    <w:next w:val="Sinlista"/>
    <w:uiPriority w:val="99"/>
    <w:semiHidden/>
    <w:unhideWhenUsed/>
    <w:rsid w:val="00365C2B"/>
  </w:style>
  <w:style w:type="numbering" w:customStyle="1" w:styleId="Sinlista130">
    <w:name w:val="Sin lista130"/>
    <w:next w:val="Sinlista"/>
    <w:uiPriority w:val="99"/>
    <w:semiHidden/>
    <w:unhideWhenUsed/>
    <w:rsid w:val="003B6240"/>
  </w:style>
  <w:style w:type="numbering" w:customStyle="1" w:styleId="Sinlista131">
    <w:name w:val="Sin lista131"/>
    <w:next w:val="Sinlista"/>
    <w:uiPriority w:val="99"/>
    <w:semiHidden/>
    <w:unhideWhenUsed/>
    <w:rsid w:val="00DE4E53"/>
  </w:style>
  <w:style w:type="numbering" w:customStyle="1" w:styleId="Sinlista132">
    <w:name w:val="Sin lista132"/>
    <w:next w:val="Sinlista"/>
    <w:uiPriority w:val="99"/>
    <w:semiHidden/>
    <w:unhideWhenUsed/>
    <w:rsid w:val="00DE4E53"/>
  </w:style>
  <w:style w:type="numbering" w:customStyle="1" w:styleId="Sinlista133">
    <w:name w:val="Sin lista133"/>
    <w:next w:val="Sinlista"/>
    <w:uiPriority w:val="99"/>
    <w:semiHidden/>
    <w:unhideWhenUsed/>
    <w:rsid w:val="00D73CE7"/>
  </w:style>
  <w:style w:type="numbering" w:customStyle="1" w:styleId="Sinlista134">
    <w:name w:val="Sin lista134"/>
    <w:next w:val="Sinlista"/>
    <w:uiPriority w:val="99"/>
    <w:semiHidden/>
    <w:unhideWhenUsed/>
    <w:rsid w:val="00B34261"/>
  </w:style>
  <w:style w:type="numbering" w:customStyle="1" w:styleId="Sinlista135">
    <w:name w:val="Sin lista135"/>
    <w:next w:val="Sinlista"/>
    <w:uiPriority w:val="99"/>
    <w:semiHidden/>
    <w:unhideWhenUsed/>
    <w:rsid w:val="00B34261"/>
  </w:style>
  <w:style w:type="numbering" w:customStyle="1" w:styleId="Sinlista136">
    <w:name w:val="Sin lista136"/>
    <w:next w:val="Sinlista"/>
    <w:semiHidden/>
    <w:rsid w:val="006A0B4A"/>
  </w:style>
  <w:style w:type="numbering" w:customStyle="1" w:styleId="Sinlista137">
    <w:name w:val="Sin lista137"/>
    <w:next w:val="Sinlista"/>
    <w:semiHidden/>
    <w:rsid w:val="006A0B4A"/>
  </w:style>
  <w:style w:type="numbering" w:customStyle="1" w:styleId="Sinlista138">
    <w:name w:val="Sin lista138"/>
    <w:next w:val="Sinlista"/>
    <w:semiHidden/>
    <w:rsid w:val="00A63B54"/>
  </w:style>
  <w:style w:type="numbering" w:customStyle="1" w:styleId="Sinlista139">
    <w:name w:val="Sin lista139"/>
    <w:next w:val="Sinlista"/>
    <w:uiPriority w:val="99"/>
    <w:semiHidden/>
    <w:unhideWhenUsed/>
    <w:rsid w:val="0006450C"/>
  </w:style>
  <w:style w:type="numbering" w:customStyle="1" w:styleId="Sinlista140">
    <w:name w:val="Sin lista140"/>
    <w:next w:val="Sinlista"/>
    <w:uiPriority w:val="99"/>
    <w:semiHidden/>
    <w:unhideWhenUsed/>
    <w:rsid w:val="00B32E9C"/>
  </w:style>
  <w:style w:type="paragraph" w:customStyle="1" w:styleId="Prrafodelista2">
    <w:name w:val="Párrafo de lista2"/>
    <w:basedOn w:val="Normal"/>
    <w:rsid w:val="00EA2B68"/>
    <w:pPr>
      <w:ind w:left="720"/>
    </w:pPr>
    <w:rPr>
      <w:rFonts w:eastAsia="Calibri"/>
      <w:sz w:val="24"/>
      <w:szCs w:val="24"/>
    </w:rPr>
  </w:style>
  <w:style w:type="numbering" w:customStyle="1" w:styleId="Sinlista141">
    <w:name w:val="Sin lista141"/>
    <w:next w:val="Sinlista"/>
    <w:uiPriority w:val="99"/>
    <w:semiHidden/>
    <w:unhideWhenUsed/>
    <w:rsid w:val="002A1C13"/>
  </w:style>
  <w:style w:type="numbering" w:customStyle="1" w:styleId="Sinlista142">
    <w:name w:val="Sin lista142"/>
    <w:next w:val="Sinlista"/>
    <w:uiPriority w:val="99"/>
    <w:semiHidden/>
    <w:unhideWhenUsed/>
    <w:rsid w:val="00CF7740"/>
  </w:style>
  <w:style w:type="numbering" w:customStyle="1" w:styleId="Sinlista143">
    <w:name w:val="Sin lista143"/>
    <w:next w:val="Sinlista"/>
    <w:uiPriority w:val="99"/>
    <w:semiHidden/>
    <w:unhideWhenUsed/>
    <w:rsid w:val="00EC3A30"/>
  </w:style>
  <w:style w:type="numbering" w:customStyle="1" w:styleId="Sinlista144">
    <w:name w:val="Sin lista144"/>
    <w:next w:val="Sinlista"/>
    <w:semiHidden/>
    <w:rsid w:val="000F172A"/>
  </w:style>
  <w:style w:type="numbering" w:customStyle="1" w:styleId="Sinlista145">
    <w:name w:val="Sin lista145"/>
    <w:next w:val="Sinlista"/>
    <w:uiPriority w:val="99"/>
    <w:semiHidden/>
    <w:unhideWhenUsed/>
    <w:rsid w:val="00A01731"/>
  </w:style>
  <w:style w:type="numbering" w:customStyle="1" w:styleId="Sinlista146">
    <w:name w:val="Sin lista146"/>
    <w:next w:val="Sinlista"/>
    <w:uiPriority w:val="99"/>
    <w:semiHidden/>
    <w:unhideWhenUsed/>
    <w:rsid w:val="00794FB8"/>
  </w:style>
  <w:style w:type="numbering" w:customStyle="1" w:styleId="Sinlista147">
    <w:name w:val="Sin lista147"/>
    <w:next w:val="Sinlista"/>
    <w:uiPriority w:val="99"/>
    <w:semiHidden/>
    <w:rsid w:val="00FC351B"/>
  </w:style>
  <w:style w:type="numbering" w:customStyle="1" w:styleId="Sinlista148">
    <w:name w:val="Sin lista148"/>
    <w:next w:val="Sinlista"/>
    <w:uiPriority w:val="99"/>
    <w:semiHidden/>
    <w:unhideWhenUsed/>
    <w:rsid w:val="002617FD"/>
  </w:style>
</w:styles>
</file>

<file path=word/webSettings.xml><?xml version="1.0" encoding="utf-8"?>
<w:webSettings xmlns:r="http://schemas.openxmlformats.org/officeDocument/2006/relationships" xmlns:w="http://schemas.openxmlformats.org/wordprocessingml/2006/main">
  <w:divs>
    <w:div w:id="4749370">
      <w:bodyDiv w:val="1"/>
      <w:marLeft w:val="0"/>
      <w:marRight w:val="0"/>
      <w:marTop w:val="0"/>
      <w:marBottom w:val="0"/>
      <w:divBdr>
        <w:top w:val="none" w:sz="0" w:space="0" w:color="auto"/>
        <w:left w:val="none" w:sz="0" w:space="0" w:color="auto"/>
        <w:bottom w:val="none" w:sz="0" w:space="0" w:color="auto"/>
        <w:right w:val="none" w:sz="0" w:space="0" w:color="auto"/>
      </w:divBdr>
    </w:div>
    <w:div w:id="5987395">
      <w:bodyDiv w:val="1"/>
      <w:marLeft w:val="0"/>
      <w:marRight w:val="0"/>
      <w:marTop w:val="0"/>
      <w:marBottom w:val="0"/>
      <w:divBdr>
        <w:top w:val="none" w:sz="0" w:space="0" w:color="auto"/>
        <w:left w:val="none" w:sz="0" w:space="0" w:color="auto"/>
        <w:bottom w:val="none" w:sz="0" w:space="0" w:color="auto"/>
        <w:right w:val="none" w:sz="0" w:space="0" w:color="auto"/>
      </w:divBdr>
    </w:div>
    <w:div w:id="49113303">
      <w:bodyDiv w:val="1"/>
      <w:marLeft w:val="0"/>
      <w:marRight w:val="0"/>
      <w:marTop w:val="0"/>
      <w:marBottom w:val="0"/>
      <w:divBdr>
        <w:top w:val="none" w:sz="0" w:space="0" w:color="auto"/>
        <w:left w:val="none" w:sz="0" w:space="0" w:color="auto"/>
        <w:bottom w:val="none" w:sz="0" w:space="0" w:color="auto"/>
        <w:right w:val="none" w:sz="0" w:space="0" w:color="auto"/>
      </w:divBdr>
    </w:div>
    <w:div w:id="73861517">
      <w:bodyDiv w:val="1"/>
      <w:marLeft w:val="0"/>
      <w:marRight w:val="0"/>
      <w:marTop w:val="0"/>
      <w:marBottom w:val="0"/>
      <w:divBdr>
        <w:top w:val="none" w:sz="0" w:space="0" w:color="auto"/>
        <w:left w:val="none" w:sz="0" w:space="0" w:color="auto"/>
        <w:bottom w:val="none" w:sz="0" w:space="0" w:color="auto"/>
        <w:right w:val="none" w:sz="0" w:space="0" w:color="auto"/>
      </w:divBdr>
    </w:div>
    <w:div w:id="74519673">
      <w:bodyDiv w:val="1"/>
      <w:marLeft w:val="0"/>
      <w:marRight w:val="0"/>
      <w:marTop w:val="0"/>
      <w:marBottom w:val="0"/>
      <w:divBdr>
        <w:top w:val="none" w:sz="0" w:space="0" w:color="auto"/>
        <w:left w:val="none" w:sz="0" w:space="0" w:color="auto"/>
        <w:bottom w:val="none" w:sz="0" w:space="0" w:color="auto"/>
        <w:right w:val="none" w:sz="0" w:space="0" w:color="auto"/>
      </w:divBdr>
    </w:div>
    <w:div w:id="75060835">
      <w:bodyDiv w:val="1"/>
      <w:marLeft w:val="0"/>
      <w:marRight w:val="0"/>
      <w:marTop w:val="0"/>
      <w:marBottom w:val="0"/>
      <w:divBdr>
        <w:top w:val="none" w:sz="0" w:space="0" w:color="auto"/>
        <w:left w:val="none" w:sz="0" w:space="0" w:color="auto"/>
        <w:bottom w:val="none" w:sz="0" w:space="0" w:color="auto"/>
        <w:right w:val="none" w:sz="0" w:space="0" w:color="auto"/>
      </w:divBdr>
    </w:div>
    <w:div w:id="76246415">
      <w:bodyDiv w:val="1"/>
      <w:marLeft w:val="0"/>
      <w:marRight w:val="0"/>
      <w:marTop w:val="0"/>
      <w:marBottom w:val="0"/>
      <w:divBdr>
        <w:top w:val="none" w:sz="0" w:space="0" w:color="auto"/>
        <w:left w:val="none" w:sz="0" w:space="0" w:color="auto"/>
        <w:bottom w:val="none" w:sz="0" w:space="0" w:color="auto"/>
        <w:right w:val="none" w:sz="0" w:space="0" w:color="auto"/>
      </w:divBdr>
    </w:div>
    <w:div w:id="98649806">
      <w:bodyDiv w:val="1"/>
      <w:marLeft w:val="0"/>
      <w:marRight w:val="0"/>
      <w:marTop w:val="0"/>
      <w:marBottom w:val="0"/>
      <w:divBdr>
        <w:top w:val="none" w:sz="0" w:space="0" w:color="auto"/>
        <w:left w:val="none" w:sz="0" w:space="0" w:color="auto"/>
        <w:bottom w:val="none" w:sz="0" w:space="0" w:color="auto"/>
        <w:right w:val="none" w:sz="0" w:space="0" w:color="auto"/>
      </w:divBdr>
    </w:div>
    <w:div w:id="115368132">
      <w:bodyDiv w:val="1"/>
      <w:marLeft w:val="0"/>
      <w:marRight w:val="0"/>
      <w:marTop w:val="0"/>
      <w:marBottom w:val="0"/>
      <w:divBdr>
        <w:top w:val="none" w:sz="0" w:space="0" w:color="auto"/>
        <w:left w:val="none" w:sz="0" w:space="0" w:color="auto"/>
        <w:bottom w:val="none" w:sz="0" w:space="0" w:color="auto"/>
        <w:right w:val="none" w:sz="0" w:space="0" w:color="auto"/>
      </w:divBdr>
    </w:div>
    <w:div w:id="117840875">
      <w:bodyDiv w:val="1"/>
      <w:marLeft w:val="0"/>
      <w:marRight w:val="0"/>
      <w:marTop w:val="0"/>
      <w:marBottom w:val="0"/>
      <w:divBdr>
        <w:top w:val="none" w:sz="0" w:space="0" w:color="auto"/>
        <w:left w:val="none" w:sz="0" w:space="0" w:color="auto"/>
        <w:bottom w:val="none" w:sz="0" w:space="0" w:color="auto"/>
        <w:right w:val="none" w:sz="0" w:space="0" w:color="auto"/>
      </w:divBdr>
    </w:div>
    <w:div w:id="118687151">
      <w:bodyDiv w:val="1"/>
      <w:marLeft w:val="0"/>
      <w:marRight w:val="0"/>
      <w:marTop w:val="0"/>
      <w:marBottom w:val="0"/>
      <w:divBdr>
        <w:top w:val="none" w:sz="0" w:space="0" w:color="auto"/>
        <w:left w:val="none" w:sz="0" w:space="0" w:color="auto"/>
        <w:bottom w:val="none" w:sz="0" w:space="0" w:color="auto"/>
        <w:right w:val="none" w:sz="0" w:space="0" w:color="auto"/>
      </w:divBdr>
    </w:div>
    <w:div w:id="120928654">
      <w:bodyDiv w:val="1"/>
      <w:marLeft w:val="0"/>
      <w:marRight w:val="0"/>
      <w:marTop w:val="0"/>
      <w:marBottom w:val="0"/>
      <w:divBdr>
        <w:top w:val="none" w:sz="0" w:space="0" w:color="auto"/>
        <w:left w:val="none" w:sz="0" w:space="0" w:color="auto"/>
        <w:bottom w:val="none" w:sz="0" w:space="0" w:color="auto"/>
        <w:right w:val="none" w:sz="0" w:space="0" w:color="auto"/>
      </w:divBdr>
    </w:div>
    <w:div w:id="134878557">
      <w:bodyDiv w:val="1"/>
      <w:marLeft w:val="0"/>
      <w:marRight w:val="0"/>
      <w:marTop w:val="0"/>
      <w:marBottom w:val="0"/>
      <w:divBdr>
        <w:top w:val="none" w:sz="0" w:space="0" w:color="auto"/>
        <w:left w:val="none" w:sz="0" w:space="0" w:color="auto"/>
        <w:bottom w:val="none" w:sz="0" w:space="0" w:color="auto"/>
        <w:right w:val="none" w:sz="0" w:space="0" w:color="auto"/>
      </w:divBdr>
    </w:div>
    <w:div w:id="139082492">
      <w:bodyDiv w:val="1"/>
      <w:marLeft w:val="0"/>
      <w:marRight w:val="0"/>
      <w:marTop w:val="0"/>
      <w:marBottom w:val="0"/>
      <w:divBdr>
        <w:top w:val="none" w:sz="0" w:space="0" w:color="auto"/>
        <w:left w:val="none" w:sz="0" w:space="0" w:color="auto"/>
        <w:bottom w:val="none" w:sz="0" w:space="0" w:color="auto"/>
        <w:right w:val="none" w:sz="0" w:space="0" w:color="auto"/>
      </w:divBdr>
    </w:div>
    <w:div w:id="186674739">
      <w:bodyDiv w:val="1"/>
      <w:marLeft w:val="0"/>
      <w:marRight w:val="0"/>
      <w:marTop w:val="0"/>
      <w:marBottom w:val="0"/>
      <w:divBdr>
        <w:top w:val="none" w:sz="0" w:space="0" w:color="auto"/>
        <w:left w:val="none" w:sz="0" w:space="0" w:color="auto"/>
        <w:bottom w:val="none" w:sz="0" w:space="0" w:color="auto"/>
        <w:right w:val="none" w:sz="0" w:space="0" w:color="auto"/>
      </w:divBdr>
    </w:div>
    <w:div w:id="187061165">
      <w:bodyDiv w:val="1"/>
      <w:marLeft w:val="0"/>
      <w:marRight w:val="0"/>
      <w:marTop w:val="0"/>
      <w:marBottom w:val="0"/>
      <w:divBdr>
        <w:top w:val="none" w:sz="0" w:space="0" w:color="auto"/>
        <w:left w:val="none" w:sz="0" w:space="0" w:color="auto"/>
        <w:bottom w:val="none" w:sz="0" w:space="0" w:color="auto"/>
        <w:right w:val="none" w:sz="0" w:space="0" w:color="auto"/>
      </w:divBdr>
    </w:div>
    <w:div w:id="214049012">
      <w:bodyDiv w:val="1"/>
      <w:marLeft w:val="0"/>
      <w:marRight w:val="0"/>
      <w:marTop w:val="0"/>
      <w:marBottom w:val="0"/>
      <w:divBdr>
        <w:top w:val="none" w:sz="0" w:space="0" w:color="auto"/>
        <w:left w:val="none" w:sz="0" w:space="0" w:color="auto"/>
        <w:bottom w:val="none" w:sz="0" w:space="0" w:color="auto"/>
        <w:right w:val="none" w:sz="0" w:space="0" w:color="auto"/>
      </w:divBdr>
    </w:div>
    <w:div w:id="245726745">
      <w:bodyDiv w:val="1"/>
      <w:marLeft w:val="0"/>
      <w:marRight w:val="0"/>
      <w:marTop w:val="0"/>
      <w:marBottom w:val="0"/>
      <w:divBdr>
        <w:top w:val="none" w:sz="0" w:space="0" w:color="auto"/>
        <w:left w:val="none" w:sz="0" w:space="0" w:color="auto"/>
        <w:bottom w:val="none" w:sz="0" w:space="0" w:color="auto"/>
        <w:right w:val="none" w:sz="0" w:space="0" w:color="auto"/>
      </w:divBdr>
    </w:div>
    <w:div w:id="262617880">
      <w:bodyDiv w:val="1"/>
      <w:marLeft w:val="0"/>
      <w:marRight w:val="0"/>
      <w:marTop w:val="0"/>
      <w:marBottom w:val="0"/>
      <w:divBdr>
        <w:top w:val="none" w:sz="0" w:space="0" w:color="auto"/>
        <w:left w:val="none" w:sz="0" w:space="0" w:color="auto"/>
        <w:bottom w:val="none" w:sz="0" w:space="0" w:color="auto"/>
        <w:right w:val="none" w:sz="0" w:space="0" w:color="auto"/>
      </w:divBdr>
    </w:div>
    <w:div w:id="290020386">
      <w:bodyDiv w:val="1"/>
      <w:marLeft w:val="0"/>
      <w:marRight w:val="0"/>
      <w:marTop w:val="0"/>
      <w:marBottom w:val="0"/>
      <w:divBdr>
        <w:top w:val="none" w:sz="0" w:space="0" w:color="auto"/>
        <w:left w:val="none" w:sz="0" w:space="0" w:color="auto"/>
        <w:bottom w:val="none" w:sz="0" w:space="0" w:color="auto"/>
        <w:right w:val="none" w:sz="0" w:space="0" w:color="auto"/>
      </w:divBdr>
    </w:div>
    <w:div w:id="365372192">
      <w:bodyDiv w:val="1"/>
      <w:marLeft w:val="0"/>
      <w:marRight w:val="0"/>
      <w:marTop w:val="0"/>
      <w:marBottom w:val="0"/>
      <w:divBdr>
        <w:top w:val="none" w:sz="0" w:space="0" w:color="auto"/>
        <w:left w:val="none" w:sz="0" w:space="0" w:color="auto"/>
        <w:bottom w:val="none" w:sz="0" w:space="0" w:color="auto"/>
        <w:right w:val="none" w:sz="0" w:space="0" w:color="auto"/>
      </w:divBdr>
    </w:div>
    <w:div w:id="367491560">
      <w:bodyDiv w:val="1"/>
      <w:marLeft w:val="0"/>
      <w:marRight w:val="0"/>
      <w:marTop w:val="0"/>
      <w:marBottom w:val="0"/>
      <w:divBdr>
        <w:top w:val="none" w:sz="0" w:space="0" w:color="auto"/>
        <w:left w:val="none" w:sz="0" w:space="0" w:color="auto"/>
        <w:bottom w:val="none" w:sz="0" w:space="0" w:color="auto"/>
        <w:right w:val="none" w:sz="0" w:space="0" w:color="auto"/>
      </w:divBdr>
    </w:div>
    <w:div w:id="369838261">
      <w:bodyDiv w:val="1"/>
      <w:marLeft w:val="0"/>
      <w:marRight w:val="0"/>
      <w:marTop w:val="0"/>
      <w:marBottom w:val="0"/>
      <w:divBdr>
        <w:top w:val="none" w:sz="0" w:space="0" w:color="auto"/>
        <w:left w:val="none" w:sz="0" w:space="0" w:color="auto"/>
        <w:bottom w:val="none" w:sz="0" w:space="0" w:color="auto"/>
        <w:right w:val="none" w:sz="0" w:space="0" w:color="auto"/>
      </w:divBdr>
    </w:div>
    <w:div w:id="415909339">
      <w:bodyDiv w:val="1"/>
      <w:marLeft w:val="0"/>
      <w:marRight w:val="0"/>
      <w:marTop w:val="0"/>
      <w:marBottom w:val="0"/>
      <w:divBdr>
        <w:top w:val="none" w:sz="0" w:space="0" w:color="auto"/>
        <w:left w:val="none" w:sz="0" w:space="0" w:color="auto"/>
        <w:bottom w:val="none" w:sz="0" w:space="0" w:color="auto"/>
        <w:right w:val="none" w:sz="0" w:space="0" w:color="auto"/>
      </w:divBdr>
    </w:div>
    <w:div w:id="439030642">
      <w:bodyDiv w:val="1"/>
      <w:marLeft w:val="0"/>
      <w:marRight w:val="0"/>
      <w:marTop w:val="0"/>
      <w:marBottom w:val="0"/>
      <w:divBdr>
        <w:top w:val="none" w:sz="0" w:space="0" w:color="auto"/>
        <w:left w:val="none" w:sz="0" w:space="0" w:color="auto"/>
        <w:bottom w:val="none" w:sz="0" w:space="0" w:color="auto"/>
        <w:right w:val="none" w:sz="0" w:space="0" w:color="auto"/>
      </w:divBdr>
    </w:div>
    <w:div w:id="467358887">
      <w:bodyDiv w:val="1"/>
      <w:marLeft w:val="0"/>
      <w:marRight w:val="0"/>
      <w:marTop w:val="0"/>
      <w:marBottom w:val="0"/>
      <w:divBdr>
        <w:top w:val="none" w:sz="0" w:space="0" w:color="auto"/>
        <w:left w:val="none" w:sz="0" w:space="0" w:color="auto"/>
        <w:bottom w:val="none" w:sz="0" w:space="0" w:color="auto"/>
        <w:right w:val="none" w:sz="0" w:space="0" w:color="auto"/>
      </w:divBdr>
    </w:div>
    <w:div w:id="476191403">
      <w:bodyDiv w:val="1"/>
      <w:marLeft w:val="0"/>
      <w:marRight w:val="0"/>
      <w:marTop w:val="0"/>
      <w:marBottom w:val="0"/>
      <w:divBdr>
        <w:top w:val="none" w:sz="0" w:space="0" w:color="auto"/>
        <w:left w:val="none" w:sz="0" w:space="0" w:color="auto"/>
        <w:bottom w:val="none" w:sz="0" w:space="0" w:color="auto"/>
        <w:right w:val="none" w:sz="0" w:space="0" w:color="auto"/>
      </w:divBdr>
    </w:div>
    <w:div w:id="505750615">
      <w:bodyDiv w:val="1"/>
      <w:marLeft w:val="0"/>
      <w:marRight w:val="0"/>
      <w:marTop w:val="0"/>
      <w:marBottom w:val="0"/>
      <w:divBdr>
        <w:top w:val="none" w:sz="0" w:space="0" w:color="auto"/>
        <w:left w:val="none" w:sz="0" w:space="0" w:color="auto"/>
        <w:bottom w:val="none" w:sz="0" w:space="0" w:color="auto"/>
        <w:right w:val="none" w:sz="0" w:space="0" w:color="auto"/>
      </w:divBdr>
    </w:div>
    <w:div w:id="506285961">
      <w:bodyDiv w:val="1"/>
      <w:marLeft w:val="0"/>
      <w:marRight w:val="0"/>
      <w:marTop w:val="0"/>
      <w:marBottom w:val="0"/>
      <w:divBdr>
        <w:top w:val="none" w:sz="0" w:space="0" w:color="auto"/>
        <w:left w:val="none" w:sz="0" w:space="0" w:color="auto"/>
        <w:bottom w:val="none" w:sz="0" w:space="0" w:color="auto"/>
        <w:right w:val="none" w:sz="0" w:space="0" w:color="auto"/>
      </w:divBdr>
    </w:div>
    <w:div w:id="520818755">
      <w:bodyDiv w:val="1"/>
      <w:marLeft w:val="0"/>
      <w:marRight w:val="0"/>
      <w:marTop w:val="0"/>
      <w:marBottom w:val="0"/>
      <w:divBdr>
        <w:top w:val="none" w:sz="0" w:space="0" w:color="auto"/>
        <w:left w:val="none" w:sz="0" w:space="0" w:color="auto"/>
        <w:bottom w:val="none" w:sz="0" w:space="0" w:color="auto"/>
        <w:right w:val="none" w:sz="0" w:space="0" w:color="auto"/>
      </w:divBdr>
    </w:div>
    <w:div w:id="524363285">
      <w:bodyDiv w:val="1"/>
      <w:marLeft w:val="0"/>
      <w:marRight w:val="0"/>
      <w:marTop w:val="0"/>
      <w:marBottom w:val="0"/>
      <w:divBdr>
        <w:top w:val="none" w:sz="0" w:space="0" w:color="auto"/>
        <w:left w:val="none" w:sz="0" w:space="0" w:color="auto"/>
        <w:bottom w:val="none" w:sz="0" w:space="0" w:color="auto"/>
        <w:right w:val="none" w:sz="0" w:space="0" w:color="auto"/>
      </w:divBdr>
    </w:div>
    <w:div w:id="592589071">
      <w:bodyDiv w:val="1"/>
      <w:marLeft w:val="0"/>
      <w:marRight w:val="0"/>
      <w:marTop w:val="0"/>
      <w:marBottom w:val="0"/>
      <w:divBdr>
        <w:top w:val="none" w:sz="0" w:space="0" w:color="auto"/>
        <w:left w:val="none" w:sz="0" w:space="0" w:color="auto"/>
        <w:bottom w:val="none" w:sz="0" w:space="0" w:color="auto"/>
        <w:right w:val="none" w:sz="0" w:space="0" w:color="auto"/>
      </w:divBdr>
    </w:div>
    <w:div w:id="594899159">
      <w:bodyDiv w:val="1"/>
      <w:marLeft w:val="0"/>
      <w:marRight w:val="0"/>
      <w:marTop w:val="0"/>
      <w:marBottom w:val="0"/>
      <w:divBdr>
        <w:top w:val="none" w:sz="0" w:space="0" w:color="auto"/>
        <w:left w:val="none" w:sz="0" w:space="0" w:color="auto"/>
        <w:bottom w:val="none" w:sz="0" w:space="0" w:color="auto"/>
        <w:right w:val="none" w:sz="0" w:space="0" w:color="auto"/>
      </w:divBdr>
    </w:div>
    <w:div w:id="640504416">
      <w:bodyDiv w:val="1"/>
      <w:marLeft w:val="0"/>
      <w:marRight w:val="0"/>
      <w:marTop w:val="0"/>
      <w:marBottom w:val="0"/>
      <w:divBdr>
        <w:top w:val="none" w:sz="0" w:space="0" w:color="auto"/>
        <w:left w:val="none" w:sz="0" w:space="0" w:color="auto"/>
        <w:bottom w:val="none" w:sz="0" w:space="0" w:color="auto"/>
        <w:right w:val="none" w:sz="0" w:space="0" w:color="auto"/>
      </w:divBdr>
    </w:div>
    <w:div w:id="652024596">
      <w:bodyDiv w:val="1"/>
      <w:marLeft w:val="0"/>
      <w:marRight w:val="0"/>
      <w:marTop w:val="0"/>
      <w:marBottom w:val="0"/>
      <w:divBdr>
        <w:top w:val="none" w:sz="0" w:space="0" w:color="auto"/>
        <w:left w:val="none" w:sz="0" w:space="0" w:color="auto"/>
        <w:bottom w:val="none" w:sz="0" w:space="0" w:color="auto"/>
        <w:right w:val="none" w:sz="0" w:space="0" w:color="auto"/>
      </w:divBdr>
    </w:div>
    <w:div w:id="684481520">
      <w:bodyDiv w:val="1"/>
      <w:marLeft w:val="0"/>
      <w:marRight w:val="0"/>
      <w:marTop w:val="0"/>
      <w:marBottom w:val="0"/>
      <w:divBdr>
        <w:top w:val="none" w:sz="0" w:space="0" w:color="auto"/>
        <w:left w:val="none" w:sz="0" w:space="0" w:color="auto"/>
        <w:bottom w:val="none" w:sz="0" w:space="0" w:color="auto"/>
        <w:right w:val="none" w:sz="0" w:space="0" w:color="auto"/>
      </w:divBdr>
    </w:div>
    <w:div w:id="687876420">
      <w:bodyDiv w:val="1"/>
      <w:marLeft w:val="0"/>
      <w:marRight w:val="0"/>
      <w:marTop w:val="0"/>
      <w:marBottom w:val="0"/>
      <w:divBdr>
        <w:top w:val="none" w:sz="0" w:space="0" w:color="auto"/>
        <w:left w:val="none" w:sz="0" w:space="0" w:color="auto"/>
        <w:bottom w:val="none" w:sz="0" w:space="0" w:color="auto"/>
        <w:right w:val="none" w:sz="0" w:space="0" w:color="auto"/>
      </w:divBdr>
    </w:div>
    <w:div w:id="711419864">
      <w:bodyDiv w:val="1"/>
      <w:marLeft w:val="0"/>
      <w:marRight w:val="0"/>
      <w:marTop w:val="0"/>
      <w:marBottom w:val="0"/>
      <w:divBdr>
        <w:top w:val="none" w:sz="0" w:space="0" w:color="auto"/>
        <w:left w:val="none" w:sz="0" w:space="0" w:color="auto"/>
        <w:bottom w:val="none" w:sz="0" w:space="0" w:color="auto"/>
        <w:right w:val="none" w:sz="0" w:space="0" w:color="auto"/>
      </w:divBdr>
    </w:div>
    <w:div w:id="717120289">
      <w:bodyDiv w:val="1"/>
      <w:marLeft w:val="0"/>
      <w:marRight w:val="0"/>
      <w:marTop w:val="0"/>
      <w:marBottom w:val="0"/>
      <w:divBdr>
        <w:top w:val="none" w:sz="0" w:space="0" w:color="auto"/>
        <w:left w:val="none" w:sz="0" w:space="0" w:color="auto"/>
        <w:bottom w:val="none" w:sz="0" w:space="0" w:color="auto"/>
        <w:right w:val="none" w:sz="0" w:space="0" w:color="auto"/>
      </w:divBdr>
    </w:div>
    <w:div w:id="728453868">
      <w:bodyDiv w:val="1"/>
      <w:marLeft w:val="0"/>
      <w:marRight w:val="0"/>
      <w:marTop w:val="0"/>
      <w:marBottom w:val="0"/>
      <w:divBdr>
        <w:top w:val="none" w:sz="0" w:space="0" w:color="auto"/>
        <w:left w:val="none" w:sz="0" w:space="0" w:color="auto"/>
        <w:bottom w:val="none" w:sz="0" w:space="0" w:color="auto"/>
        <w:right w:val="none" w:sz="0" w:space="0" w:color="auto"/>
      </w:divBdr>
    </w:div>
    <w:div w:id="735054265">
      <w:bodyDiv w:val="1"/>
      <w:marLeft w:val="0"/>
      <w:marRight w:val="0"/>
      <w:marTop w:val="0"/>
      <w:marBottom w:val="0"/>
      <w:divBdr>
        <w:top w:val="none" w:sz="0" w:space="0" w:color="auto"/>
        <w:left w:val="none" w:sz="0" w:space="0" w:color="auto"/>
        <w:bottom w:val="none" w:sz="0" w:space="0" w:color="auto"/>
        <w:right w:val="none" w:sz="0" w:space="0" w:color="auto"/>
      </w:divBdr>
    </w:div>
    <w:div w:id="767504503">
      <w:bodyDiv w:val="1"/>
      <w:marLeft w:val="0"/>
      <w:marRight w:val="0"/>
      <w:marTop w:val="0"/>
      <w:marBottom w:val="0"/>
      <w:divBdr>
        <w:top w:val="none" w:sz="0" w:space="0" w:color="auto"/>
        <w:left w:val="none" w:sz="0" w:space="0" w:color="auto"/>
        <w:bottom w:val="none" w:sz="0" w:space="0" w:color="auto"/>
        <w:right w:val="none" w:sz="0" w:space="0" w:color="auto"/>
      </w:divBdr>
    </w:div>
    <w:div w:id="779304028">
      <w:bodyDiv w:val="1"/>
      <w:marLeft w:val="0"/>
      <w:marRight w:val="0"/>
      <w:marTop w:val="0"/>
      <w:marBottom w:val="0"/>
      <w:divBdr>
        <w:top w:val="none" w:sz="0" w:space="0" w:color="auto"/>
        <w:left w:val="none" w:sz="0" w:space="0" w:color="auto"/>
        <w:bottom w:val="none" w:sz="0" w:space="0" w:color="auto"/>
        <w:right w:val="none" w:sz="0" w:space="0" w:color="auto"/>
      </w:divBdr>
    </w:div>
    <w:div w:id="780609167">
      <w:bodyDiv w:val="1"/>
      <w:marLeft w:val="0"/>
      <w:marRight w:val="0"/>
      <w:marTop w:val="0"/>
      <w:marBottom w:val="0"/>
      <w:divBdr>
        <w:top w:val="none" w:sz="0" w:space="0" w:color="auto"/>
        <w:left w:val="none" w:sz="0" w:space="0" w:color="auto"/>
        <w:bottom w:val="none" w:sz="0" w:space="0" w:color="auto"/>
        <w:right w:val="none" w:sz="0" w:space="0" w:color="auto"/>
      </w:divBdr>
    </w:div>
    <w:div w:id="807354451">
      <w:bodyDiv w:val="1"/>
      <w:marLeft w:val="0"/>
      <w:marRight w:val="0"/>
      <w:marTop w:val="0"/>
      <w:marBottom w:val="0"/>
      <w:divBdr>
        <w:top w:val="none" w:sz="0" w:space="0" w:color="auto"/>
        <w:left w:val="none" w:sz="0" w:space="0" w:color="auto"/>
        <w:bottom w:val="none" w:sz="0" w:space="0" w:color="auto"/>
        <w:right w:val="none" w:sz="0" w:space="0" w:color="auto"/>
      </w:divBdr>
    </w:div>
    <w:div w:id="835996061">
      <w:bodyDiv w:val="1"/>
      <w:marLeft w:val="0"/>
      <w:marRight w:val="0"/>
      <w:marTop w:val="0"/>
      <w:marBottom w:val="0"/>
      <w:divBdr>
        <w:top w:val="none" w:sz="0" w:space="0" w:color="auto"/>
        <w:left w:val="none" w:sz="0" w:space="0" w:color="auto"/>
        <w:bottom w:val="none" w:sz="0" w:space="0" w:color="auto"/>
        <w:right w:val="none" w:sz="0" w:space="0" w:color="auto"/>
      </w:divBdr>
    </w:div>
    <w:div w:id="871722184">
      <w:bodyDiv w:val="1"/>
      <w:marLeft w:val="0"/>
      <w:marRight w:val="0"/>
      <w:marTop w:val="0"/>
      <w:marBottom w:val="0"/>
      <w:divBdr>
        <w:top w:val="none" w:sz="0" w:space="0" w:color="auto"/>
        <w:left w:val="none" w:sz="0" w:space="0" w:color="auto"/>
        <w:bottom w:val="none" w:sz="0" w:space="0" w:color="auto"/>
        <w:right w:val="none" w:sz="0" w:space="0" w:color="auto"/>
      </w:divBdr>
    </w:div>
    <w:div w:id="930434411">
      <w:bodyDiv w:val="1"/>
      <w:marLeft w:val="0"/>
      <w:marRight w:val="0"/>
      <w:marTop w:val="0"/>
      <w:marBottom w:val="0"/>
      <w:divBdr>
        <w:top w:val="none" w:sz="0" w:space="0" w:color="auto"/>
        <w:left w:val="none" w:sz="0" w:space="0" w:color="auto"/>
        <w:bottom w:val="none" w:sz="0" w:space="0" w:color="auto"/>
        <w:right w:val="none" w:sz="0" w:space="0" w:color="auto"/>
      </w:divBdr>
    </w:div>
    <w:div w:id="941375144">
      <w:bodyDiv w:val="1"/>
      <w:marLeft w:val="0"/>
      <w:marRight w:val="0"/>
      <w:marTop w:val="0"/>
      <w:marBottom w:val="0"/>
      <w:divBdr>
        <w:top w:val="none" w:sz="0" w:space="0" w:color="auto"/>
        <w:left w:val="none" w:sz="0" w:space="0" w:color="auto"/>
        <w:bottom w:val="none" w:sz="0" w:space="0" w:color="auto"/>
        <w:right w:val="none" w:sz="0" w:space="0" w:color="auto"/>
      </w:divBdr>
    </w:div>
    <w:div w:id="944458259">
      <w:bodyDiv w:val="1"/>
      <w:marLeft w:val="0"/>
      <w:marRight w:val="0"/>
      <w:marTop w:val="0"/>
      <w:marBottom w:val="0"/>
      <w:divBdr>
        <w:top w:val="none" w:sz="0" w:space="0" w:color="auto"/>
        <w:left w:val="none" w:sz="0" w:space="0" w:color="auto"/>
        <w:bottom w:val="none" w:sz="0" w:space="0" w:color="auto"/>
        <w:right w:val="none" w:sz="0" w:space="0" w:color="auto"/>
      </w:divBdr>
    </w:div>
    <w:div w:id="980114350">
      <w:bodyDiv w:val="1"/>
      <w:marLeft w:val="0"/>
      <w:marRight w:val="0"/>
      <w:marTop w:val="0"/>
      <w:marBottom w:val="0"/>
      <w:divBdr>
        <w:top w:val="none" w:sz="0" w:space="0" w:color="auto"/>
        <w:left w:val="none" w:sz="0" w:space="0" w:color="auto"/>
        <w:bottom w:val="none" w:sz="0" w:space="0" w:color="auto"/>
        <w:right w:val="none" w:sz="0" w:space="0" w:color="auto"/>
      </w:divBdr>
    </w:div>
    <w:div w:id="1010716666">
      <w:bodyDiv w:val="1"/>
      <w:marLeft w:val="0"/>
      <w:marRight w:val="0"/>
      <w:marTop w:val="0"/>
      <w:marBottom w:val="0"/>
      <w:divBdr>
        <w:top w:val="none" w:sz="0" w:space="0" w:color="auto"/>
        <w:left w:val="none" w:sz="0" w:space="0" w:color="auto"/>
        <w:bottom w:val="none" w:sz="0" w:space="0" w:color="auto"/>
        <w:right w:val="none" w:sz="0" w:space="0" w:color="auto"/>
      </w:divBdr>
    </w:div>
    <w:div w:id="1037849050">
      <w:bodyDiv w:val="1"/>
      <w:marLeft w:val="0"/>
      <w:marRight w:val="0"/>
      <w:marTop w:val="0"/>
      <w:marBottom w:val="0"/>
      <w:divBdr>
        <w:top w:val="none" w:sz="0" w:space="0" w:color="auto"/>
        <w:left w:val="none" w:sz="0" w:space="0" w:color="auto"/>
        <w:bottom w:val="none" w:sz="0" w:space="0" w:color="auto"/>
        <w:right w:val="none" w:sz="0" w:space="0" w:color="auto"/>
      </w:divBdr>
    </w:div>
    <w:div w:id="1042288059">
      <w:bodyDiv w:val="1"/>
      <w:marLeft w:val="0"/>
      <w:marRight w:val="0"/>
      <w:marTop w:val="0"/>
      <w:marBottom w:val="0"/>
      <w:divBdr>
        <w:top w:val="none" w:sz="0" w:space="0" w:color="auto"/>
        <w:left w:val="none" w:sz="0" w:space="0" w:color="auto"/>
        <w:bottom w:val="none" w:sz="0" w:space="0" w:color="auto"/>
        <w:right w:val="none" w:sz="0" w:space="0" w:color="auto"/>
      </w:divBdr>
    </w:div>
    <w:div w:id="1062174142">
      <w:bodyDiv w:val="1"/>
      <w:marLeft w:val="0"/>
      <w:marRight w:val="0"/>
      <w:marTop w:val="0"/>
      <w:marBottom w:val="0"/>
      <w:divBdr>
        <w:top w:val="none" w:sz="0" w:space="0" w:color="auto"/>
        <w:left w:val="none" w:sz="0" w:space="0" w:color="auto"/>
        <w:bottom w:val="none" w:sz="0" w:space="0" w:color="auto"/>
        <w:right w:val="none" w:sz="0" w:space="0" w:color="auto"/>
      </w:divBdr>
    </w:div>
    <w:div w:id="1103233486">
      <w:bodyDiv w:val="1"/>
      <w:marLeft w:val="0"/>
      <w:marRight w:val="0"/>
      <w:marTop w:val="0"/>
      <w:marBottom w:val="0"/>
      <w:divBdr>
        <w:top w:val="none" w:sz="0" w:space="0" w:color="auto"/>
        <w:left w:val="none" w:sz="0" w:space="0" w:color="auto"/>
        <w:bottom w:val="none" w:sz="0" w:space="0" w:color="auto"/>
        <w:right w:val="none" w:sz="0" w:space="0" w:color="auto"/>
      </w:divBdr>
    </w:div>
    <w:div w:id="1106316496">
      <w:bodyDiv w:val="1"/>
      <w:marLeft w:val="0"/>
      <w:marRight w:val="0"/>
      <w:marTop w:val="0"/>
      <w:marBottom w:val="0"/>
      <w:divBdr>
        <w:top w:val="none" w:sz="0" w:space="0" w:color="auto"/>
        <w:left w:val="none" w:sz="0" w:space="0" w:color="auto"/>
        <w:bottom w:val="none" w:sz="0" w:space="0" w:color="auto"/>
        <w:right w:val="none" w:sz="0" w:space="0" w:color="auto"/>
      </w:divBdr>
    </w:div>
    <w:div w:id="1108505913">
      <w:bodyDiv w:val="1"/>
      <w:marLeft w:val="0"/>
      <w:marRight w:val="0"/>
      <w:marTop w:val="0"/>
      <w:marBottom w:val="0"/>
      <w:divBdr>
        <w:top w:val="none" w:sz="0" w:space="0" w:color="auto"/>
        <w:left w:val="none" w:sz="0" w:space="0" w:color="auto"/>
        <w:bottom w:val="none" w:sz="0" w:space="0" w:color="auto"/>
        <w:right w:val="none" w:sz="0" w:space="0" w:color="auto"/>
      </w:divBdr>
    </w:div>
    <w:div w:id="1120218882">
      <w:bodyDiv w:val="1"/>
      <w:marLeft w:val="0"/>
      <w:marRight w:val="0"/>
      <w:marTop w:val="0"/>
      <w:marBottom w:val="0"/>
      <w:divBdr>
        <w:top w:val="none" w:sz="0" w:space="0" w:color="auto"/>
        <w:left w:val="none" w:sz="0" w:space="0" w:color="auto"/>
        <w:bottom w:val="none" w:sz="0" w:space="0" w:color="auto"/>
        <w:right w:val="none" w:sz="0" w:space="0" w:color="auto"/>
      </w:divBdr>
    </w:div>
    <w:div w:id="1130590414">
      <w:bodyDiv w:val="1"/>
      <w:marLeft w:val="0"/>
      <w:marRight w:val="0"/>
      <w:marTop w:val="0"/>
      <w:marBottom w:val="0"/>
      <w:divBdr>
        <w:top w:val="none" w:sz="0" w:space="0" w:color="auto"/>
        <w:left w:val="none" w:sz="0" w:space="0" w:color="auto"/>
        <w:bottom w:val="none" w:sz="0" w:space="0" w:color="auto"/>
        <w:right w:val="none" w:sz="0" w:space="0" w:color="auto"/>
      </w:divBdr>
    </w:div>
    <w:div w:id="1154951791">
      <w:bodyDiv w:val="1"/>
      <w:marLeft w:val="0"/>
      <w:marRight w:val="0"/>
      <w:marTop w:val="0"/>
      <w:marBottom w:val="0"/>
      <w:divBdr>
        <w:top w:val="none" w:sz="0" w:space="0" w:color="auto"/>
        <w:left w:val="none" w:sz="0" w:space="0" w:color="auto"/>
        <w:bottom w:val="none" w:sz="0" w:space="0" w:color="auto"/>
        <w:right w:val="none" w:sz="0" w:space="0" w:color="auto"/>
      </w:divBdr>
    </w:div>
    <w:div w:id="1155486864">
      <w:bodyDiv w:val="1"/>
      <w:marLeft w:val="0"/>
      <w:marRight w:val="0"/>
      <w:marTop w:val="0"/>
      <w:marBottom w:val="0"/>
      <w:divBdr>
        <w:top w:val="none" w:sz="0" w:space="0" w:color="auto"/>
        <w:left w:val="none" w:sz="0" w:space="0" w:color="auto"/>
        <w:bottom w:val="none" w:sz="0" w:space="0" w:color="auto"/>
        <w:right w:val="none" w:sz="0" w:space="0" w:color="auto"/>
      </w:divBdr>
    </w:div>
    <w:div w:id="1156338058">
      <w:bodyDiv w:val="1"/>
      <w:marLeft w:val="0"/>
      <w:marRight w:val="0"/>
      <w:marTop w:val="0"/>
      <w:marBottom w:val="0"/>
      <w:divBdr>
        <w:top w:val="none" w:sz="0" w:space="0" w:color="auto"/>
        <w:left w:val="none" w:sz="0" w:space="0" w:color="auto"/>
        <w:bottom w:val="none" w:sz="0" w:space="0" w:color="auto"/>
        <w:right w:val="none" w:sz="0" w:space="0" w:color="auto"/>
      </w:divBdr>
    </w:div>
    <w:div w:id="1187255196">
      <w:bodyDiv w:val="1"/>
      <w:marLeft w:val="0"/>
      <w:marRight w:val="0"/>
      <w:marTop w:val="0"/>
      <w:marBottom w:val="0"/>
      <w:divBdr>
        <w:top w:val="none" w:sz="0" w:space="0" w:color="auto"/>
        <w:left w:val="none" w:sz="0" w:space="0" w:color="auto"/>
        <w:bottom w:val="none" w:sz="0" w:space="0" w:color="auto"/>
        <w:right w:val="none" w:sz="0" w:space="0" w:color="auto"/>
      </w:divBdr>
    </w:div>
    <w:div w:id="1207374741">
      <w:bodyDiv w:val="1"/>
      <w:marLeft w:val="0"/>
      <w:marRight w:val="0"/>
      <w:marTop w:val="0"/>
      <w:marBottom w:val="0"/>
      <w:divBdr>
        <w:top w:val="none" w:sz="0" w:space="0" w:color="auto"/>
        <w:left w:val="none" w:sz="0" w:space="0" w:color="auto"/>
        <w:bottom w:val="none" w:sz="0" w:space="0" w:color="auto"/>
        <w:right w:val="none" w:sz="0" w:space="0" w:color="auto"/>
      </w:divBdr>
    </w:div>
    <w:div w:id="1214654433">
      <w:bodyDiv w:val="1"/>
      <w:marLeft w:val="0"/>
      <w:marRight w:val="0"/>
      <w:marTop w:val="0"/>
      <w:marBottom w:val="0"/>
      <w:divBdr>
        <w:top w:val="none" w:sz="0" w:space="0" w:color="auto"/>
        <w:left w:val="none" w:sz="0" w:space="0" w:color="auto"/>
        <w:bottom w:val="none" w:sz="0" w:space="0" w:color="auto"/>
        <w:right w:val="none" w:sz="0" w:space="0" w:color="auto"/>
      </w:divBdr>
    </w:div>
    <w:div w:id="1229461686">
      <w:bodyDiv w:val="1"/>
      <w:marLeft w:val="0"/>
      <w:marRight w:val="0"/>
      <w:marTop w:val="0"/>
      <w:marBottom w:val="0"/>
      <w:divBdr>
        <w:top w:val="none" w:sz="0" w:space="0" w:color="auto"/>
        <w:left w:val="none" w:sz="0" w:space="0" w:color="auto"/>
        <w:bottom w:val="none" w:sz="0" w:space="0" w:color="auto"/>
        <w:right w:val="none" w:sz="0" w:space="0" w:color="auto"/>
      </w:divBdr>
    </w:div>
    <w:div w:id="1253508738">
      <w:bodyDiv w:val="1"/>
      <w:marLeft w:val="0"/>
      <w:marRight w:val="0"/>
      <w:marTop w:val="0"/>
      <w:marBottom w:val="0"/>
      <w:divBdr>
        <w:top w:val="none" w:sz="0" w:space="0" w:color="auto"/>
        <w:left w:val="none" w:sz="0" w:space="0" w:color="auto"/>
        <w:bottom w:val="none" w:sz="0" w:space="0" w:color="auto"/>
        <w:right w:val="none" w:sz="0" w:space="0" w:color="auto"/>
      </w:divBdr>
    </w:div>
    <w:div w:id="1288589915">
      <w:bodyDiv w:val="1"/>
      <w:marLeft w:val="0"/>
      <w:marRight w:val="0"/>
      <w:marTop w:val="0"/>
      <w:marBottom w:val="0"/>
      <w:divBdr>
        <w:top w:val="none" w:sz="0" w:space="0" w:color="auto"/>
        <w:left w:val="none" w:sz="0" w:space="0" w:color="auto"/>
        <w:bottom w:val="none" w:sz="0" w:space="0" w:color="auto"/>
        <w:right w:val="none" w:sz="0" w:space="0" w:color="auto"/>
      </w:divBdr>
    </w:div>
    <w:div w:id="1324506368">
      <w:bodyDiv w:val="1"/>
      <w:marLeft w:val="0"/>
      <w:marRight w:val="0"/>
      <w:marTop w:val="0"/>
      <w:marBottom w:val="0"/>
      <w:divBdr>
        <w:top w:val="none" w:sz="0" w:space="0" w:color="auto"/>
        <w:left w:val="none" w:sz="0" w:space="0" w:color="auto"/>
        <w:bottom w:val="none" w:sz="0" w:space="0" w:color="auto"/>
        <w:right w:val="none" w:sz="0" w:space="0" w:color="auto"/>
      </w:divBdr>
    </w:div>
    <w:div w:id="1358658973">
      <w:bodyDiv w:val="1"/>
      <w:marLeft w:val="0"/>
      <w:marRight w:val="0"/>
      <w:marTop w:val="0"/>
      <w:marBottom w:val="0"/>
      <w:divBdr>
        <w:top w:val="none" w:sz="0" w:space="0" w:color="auto"/>
        <w:left w:val="none" w:sz="0" w:space="0" w:color="auto"/>
        <w:bottom w:val="none" w:sz="0" w:space="0" w:color="auto"/>
        <w:right w:val="none" w:sz="0" w:space="0" w:color="auto"/>
      </w:divBdr>
    </w:div>
    <w:div w:id="1361004308">
      <w:bodyDiv w:val="1"/>
      <w:marLeft w:val="0"/>
      <w:marRight w:val="0"/>
      <w:marTop w:val="0"/>
      <w:marBottom w:val="0"/>
      <w:divBdr>
        <w:top w:val="none" w:sz="0" w:space="0" w:color="auto"/>
        <w:left w:val="none" w:sz="0" w:space="0" w:color="auto"/>
        <w:bottom w:val="none" w:sz="0" w:space="0" w:color="auto"/>
        <w:right w:val="none" w:sz="0" w:space="0" w:color="auto"/>
      </w:divBdr>
    </w:div>
    <w:div w:id="1380476742">
      <w:bodyDiv w:val="1"/>
      <w:marLeft w:val="0"/>
      <w:marRight w:val="0"/>
      <w:marTop w:val="0"/>
      <w:marBottom w:val="0"/>
      <w:divBdr>
        <w:top w:val="none" w:sz="0" w:space="0" w:color="auto"/>
        <w:left w:val="none" w:sz="0" w:space="0" w:color="auto"/>
        <w:bottom w:val="none" w:sz="0" w:space="0" w:color="auto"/>
        <w:right w:val="none" w:sz="0" w:space="0" w:color="auto"/>
      </w:divBdr>
    </w:div>
    <w:div w:id="1385300620">
      <w:bodyDiv w:val="1"/>
      <w:marLeft w:val="0"/>
      <w:marRight w:val="0"/>
      <w:marTop w:val="0"/>
      <w:marBottom w:val="0"/>
      <w:divBdr>
        <w:top w:val="none" w:sz="0" w:space="0" w:color="auto"/>
        <w:left w:val="none" w:sz="0" w:space="0" w:color="auto"/>
        <w:bottom w:val="none" w:sz="0" w:space="0" w:color="auto"/>
        <w:right w:val="none" w:sz="0" w:space="0" w:color="auto"/>
      </w:divBdr>
    </w:div>
    <w:div w:id="1412701833">
      <w:bodyDiv w:val="1"/>
      <w:marLeft w:val="0"/>
      <w:marRight w:val="0"/>
      <w:marTop w:val="0"/>
      <w:marBottom w:val="0"/>
      <w:divBdr>
        <w:top w:val="none" w:sz="0" w:space="0" w:color="auto"/>
        <w:left w:val="none" w:sz="0" w:space="0" w:color="auto"/>
        <w:bottom w:val="none" w:sz="0" w:space="0" w:color="auto"/>
        <w:right w:val="none" w:sz="0" w:space="0" w:color="auto"/>
      </w:divBdr>
    </w:div>
    <w:div w:id="1416783207">
      <w:bodyDiv w:val="1"/>
      <w:marLeft w:val="0"/>
      <w:marRight w:val="0"/>
      <w:marTop w:val="0"/>
      <w:marBottom w:val="0"/>
      <w:divBdr>
        <w:top w:val="none" w:sz="0" w:space="0" w:color="auto"/>
        <w:left w:val="none" w:sz="0" w:space="0" w:color="auto"/>
        <w:bottom w:val="none" w:sz="0" w:space="0" w:color="auto"/>
        <w:right w:val="none" w:sz="0" w:space="0" w:color="auto"/>
      </w:divBdr>
    </w:div>
    <w:div w:id="1423450952">
      <w:bodyDiv w:val="1"/>
      <w:marLeft w:val="0"/>
      <w:marRight w:val="0"/>
      <w:marTop w:val="0"/>
      <w:marBottom w:val="0"/>
      <w:divBdr>
        <w:top w:val="none" w:sz="0" w:space="0" w:color="auto"/>
        <w:left w:val="none" w:sz="0" w:space="0" w:color="auto"/>
        <w:bottom w:val="none" w:sz="0" w:space="0" w:color="auto"/>
        <w:right w:val="none" w:sz="0" w:space="0" w:color="auto"/>
      </w:divBdr>
    </w:div>
    <w:div w:id="1429614828">
      <w:bodyDiv w:val="1"/>
      <w:marLeft w:val="0"/>
      <w:marRight w:val="0"/>
      <w:marTop w:val="0"/>
      <w:marBottom w:val="0"/>
      <w:divBdr>
        <w:top w:val="none" w:sz="0" w:space="0" w:color="auto"/>
        <w:left w:val="none" w:sz="0" w:space="0" w:color="auto"/>
        <w:bottom w:val="none" w:sz="0" w:space="0" w:color="auto"/>
        <w:right w:val="none" w:sz="0" w:space="0" w:color="auto"/>
      </w:divBdr>
    </w:div>
    <w:div w:id="1468351892">
      <w:bodyDiv w:val="1"/>
      <w:marLeft w:val="0"/>
      <w:marRight w:val="0"/>
      <w:marTop w:val="0"/>
      <w:marBottom w:val="0"/>
      <w:divBdr>
        <w:top w:val="none" w:sz="0" w:space="0" w:color="auto"/>
        <w:left w:val="none" w:sz="0" w:space="0" w:color="auto"/>
        <w:bottom w:val="none" w:sz="0" w:space="0" w:color="auto"/>
        <w:right w:val="none" w:sz="0" w:space="0" w:color="auto"/>
      </w:divBdr>
    </w:div>
    <w:div w:id="1566791499">
      <w:bodyDiv w:val="1"/>
      <w:marLeft w:val="0"/>
      <w:marRight w:val="0"/>
      <w:marTop w:val="0"/>
      <w:marBottom w:val="0"/>
      <w:divBdr>
        <w:top w:val="none" w:sz="0" w:space="0" w:color="auto"/>
        <w:left w:val="none" w:sz="0" w:space="0" w:color="auto"/>
        <w:bottom w:val="none" w:sz="0" w:space="0" w:color="auto"/>
        <w:right w:val="none" w:sz="0" w:space="0" w:color="auto"/>
      </w:divBdr>
    </w:div>
    <w:div w:id="1647470529">
      <w:bodyDiv w:val="1"/>
      <w:marLeft w:val="0"/>
      <w:marRight w:val="0"/>
      <w:marTop w:val="0"/>
      <w:marBottom w:val="0"/>
      <w:divBdr>
        <w:top w:val="none" w:sz="0" w:space="0" w:color="auto"/>
        <w:left w:val="none" w:sz="0" w:space="0" w:color="auto"/>
        <w:bottom w:val="none" w:sz="0" w:space="0" w:color="auto"/>
        <w:right w:val="none" w:sz="0" w:space="0" w:color="auto"/>
      </w:divBdr>
    </w:div>
    <w:div w:id="1667517861">
      <w:bodyDiv w:val="1"/>
      <w:marLeft w:val="0"/>
      <w:marRight w:val="0"/>
      <w:marTop w:val="0"/>
      <w:marBottom w:val="0"/>
      <w:divBdr>
        <w:top w:val="none" w:sz="0" w:space="0" w:color="auto"/>
        <w:left w:val="none" w:sz="0" w:space="0" w:color="auto"/>
        <w:bottom w:val="none" w:sz="0" w:space="0" w:color="auto"/>
        <w:right w:val="none" w:sz="0" w:space="0" w:color="auto"/>
      </w:divBdr>
    </w:div>
    <w:div w:id="1667783376">
      <w:bodyDiv w:val="1"/>
      <w:marLeft w:val="0"/>
      <w:marRight w:val="0"/>
      <w:marTop w:val="0"/>
      <w:marBottom w:val="0"/>
      <w:divBdr>
        <w:top w:val="none" w:sz="0" w:space="0" w:color="auto"/>
        <w:left w:val="none" w:sz="0" w:space="0" w:color="auto"/>
        <w:bottom w:val="none" w:sz="0" w:space="0" w:color="auto"/>
        <w:right w:val="none" w:sz="0" w:space="0" w:color="auto"/>
      </w:divBdr>
    </w:div>
    <w:div w:id="1668090615">
      <w:bodyDiv w:val="1"/>
      <w:marLeft w:val="0"/>
      <w:marRight w:val="0"/>
      <w:marTop w:val="0"/>
      <w:marBottom w:val="0"/>
      <w:divBdr>
        <w:top w:val="none" w:sz="0" w:space="0" w:color="auto"/>
        <w:left w:val="none" w:sz="0" w:space="0" w:color="auto"/>
        <w:bottom w:val="none" w:sz="0" w:space="0" w:color="auto"/>
        <w:right w:val="none" w:sz="0" w:space="0" w:color="auto"/>
      </w:divBdr>
    </w:div>
    <w:div w:id="1683972979">
      <w:bodyDiv w:val="1"/>
      <w:marLeft w:val="0"/>
      <w:marRight w:val="0"/>
      <w:marTop w:val="0"/>
      <w:marBottom w:val="0"/>
      <w:divBdr>
        <w:top w:val="none" w:sz="0" w:space="0" w:color="auto"/>
        <w:left w:val="none" w:sz="0" w:space="0" w:color="auto"/>
        <w:bottom w:val="none" w:sz="0" w:space="0" w:color="auto"/>
        <w:right w:val="none" w:sz="0" w:space="0" w:color="auto"/>
      </w:divBdr>
    </w:div>
    <w:div w:id="1697921964">
      <w:bodyDiv w:val="1"/>
      <w:marLeft w:val="0"/>
      <w:marRight w:val="0"/>
      <w:marTop w:val="0"/>
      <w:marBottom w:val="0"/>
      <w:divBdr>
        <w:top w:val="none" w:sz="0" w:space="0" w:color="auto"/>
        <w:left w:val="none" w:sz="0" w:space="0" w:color="auto"/>
        <w:bottom w:val="none" w:sz="0" w:space="0" w:color="auto"/>
        <w:right w:val="none" w:sz="0" w:space="0" w:color="auto"/>
      </w:divBdr>
    </w:div>
    <w:div w:id="1707023753">
      <w:bodyDiv w:val="1"/>
      <w:marLeft w:val="0"/>
      <w:marRight w:val="0"/>
      <w:marTop w:val="0"/>
      <w:marBottom w:val="0"/>
      <w:divBdr>
        <w:top w:val="none" w:sz="0" w:space="0" w:color="auto"/>
        <w:left w:val="none" w:sz="0" w:space="0" w:color="auto"/>
        <w:bottom w:val="none" w:sz="0" w:space="0" w:color="auto"/>
        <w:right w:val="none" w:sz="0" w:space="0" w:color="auto"/>
      </w:divBdr>
    </w:div>
    <w:div w:id="1707944938">
      <w:bodyDiv w:val="1"/>
      <w:marLeft w:val="0"/>
      <w:marRight w:val="0"/>
      <w:marTop w:val="0"/>
      <w:marBottom w:val="0"/>
      <w:divBdr>
        <w:top w:val="none" w:sz="0" w:space="0" w:color="auto"/>
        <w:left w:val="none" w:sz="0" w:space="0" w:color="auto"/>
        <w:bottom w:val="none" w:sz="0" w:space="0" w:color="auto"/>
        <w:right w:val="none" w:sz="0" w:space="0" w:color="auto"/>
      </w:divBdr>
    </w:div>
    <w:div w:id="1711801955">
      <w:bodyDiv w:val="1"/>
      <w:marLeft w:val="0"/>
      <w:marRight w:val="0"/>
      <w:marTop w:val="0"/>
      <w:marBottom w:val="0"/>
      <w:divBdr>
        <w:top w:val="none" w:sz="0" w:space="0" w:color="auto"/>
        <w:left w:val="none" w:sz="0" w:space="0" w:color="auto"/>
        <w:bottom w:val="none" w:sz="0" w:space="0" w:color="auto"/>
        <w:right w:val="none" w:sz="0" w:space="0" w:color="auto"/>
      </w:divBdr>
    </w:div>
    <w:div w:id="1714454064">
      <w:bodyDiv w:val="1"/>
      <w:marLeft w:val="0"/>
      <w:marRight w:val="0"/>
      <w:marTop w:val="0"/>
      <w:marBottom w:val="0"/>
      <w:divBdr>
        <w:top w:val="none" w:sz="0" w:space="0" w:color="auto"/>
        <w:left w:val="none" w:sz="0" w:space="0" w:color="auto"/>
        <w:bottom w:val="none" w:sz="0" w:space="0" w:color="auto"/>
        <w:right w:val="none" w:sz="0" w:space="0" w:color="auto"/>
      </w:divBdr>
    </w:div>
    <w:div w:id="1721242537">
      <w:bodyDiv w:val="1"/>
      <w:marLeft w:val="0"/>
      <w:marRight w:val="0"/>
      <w:marTop w:val="0"/>
      <w:marBottom w:val="0"/>
      <w:divBdr>
        <w:top w:val="none" w:sz="0" w:space="0" w:color="auto"/>
        <w:left w:val="none" w:sz="0" w:space="0" w:color="auto"/>
        <w:bottom w:val="none" w:sz="0" w:space="0" w:color="auto"/>
        <w:right w:val="none" w:sz="0" w:space="0" w:color="auto"/>
      </w:divBdr>
    </w:div>
    <w:div w:id="1743527213">
      <w:bodyDiv w:val="1"/>
      <w:marLeft w:val="0"/>
      <w:marRight w:val="0"/>
      <w:marTop w:val="0"/>
      <w:marBottom w:val="0"/>
      <w:divBdr>
        <w:top w:val="none" w:sz="0" w:space="0" w:color="auto"/>
        <w:left w:val="none" w:sz="0" w:space="0" w:color="auto"/>
        <w:bottom w:val="none" w:sz="0" w:space="0" w:color="auto"/>
        <w:right w:val="none" w:sz="0" w:space="0" w:color="auto"/>
      </w:divBdr>
    </w:div>
    <w:div w:id="1743942824">
      <w:bodyDiv w:val="1"/>
      <w:marLeft w:val="0"/>
      <w:marRight w:val="0"/>
      <w:marTop w:val="0"/>
      <w:marBottom w:val="0"/>
      <w:divBdr>
        <w:top w:val="none" w:sz="0" w:space="0" w:color="auto"/>
        <w:left w:val="none" w:sz="0" w:space="0" w:color="auto"/>
        <w:bottom w:val="none" w:sz="0" w:space="0" w:color="auto"/>
        <w:right w:val="none" w:sz="0" w:space="0" w:color="auto"/>
      </w:divBdr>
    </w:div>
    <w:div w:id="1799951899">
      <w:bodyDiv w:val="1"/>
      <w:marLeft w:val="0"/>
      <w:marRight w:val="0"/>
      <w:marTop w:val="0"/>
      <w:marBottom w:val="0"/>
      <w:divBdr>
        <w:top w:val="none" w:sz="0" w:space="0" w:color="auto"/>
        <w:left w:val="none" w:sz="0" w:space="0" w:color="auto"/>
        <w:bottom w:val="none" w:sz="0" w:space="0" w:color="auto"/>
        <w:right w:val="none" w:sz="0" w:space="0" w:color="auto"/>
      </w:divBdr>
    </w:div>
    <w:div w:id="1803619356">
      <w:bodyDiv w:val="1"/>
      <w:marLeft w:val="0"/>
      <w:marRight w:val="0"/>
      <w:marTop w:val="0"/>
      <w:marBottom w:val="0"/>
      <w:divBdr>
        <w:top w:val="none" w:sz="0" w:space="0" w:color="auto"/>
        <w:left w:val="none" w:sz="0" w:space="0" w:color="auto"/>
        <w:bottom w:val="none" w:sz="0" w:space="0" w:color="auto"/>
        <w:right w:val="none" w:sz="0" w:space="0" w:color="auto"/>
      </w:divBdr>
    </w:div>
    <w:div w:id="1816340253">
      <w:bodyDiv w:val="1"/>
      <w:marLeft w:val="0"/>
      <w:marRight w:val="0"/>
      <w:marTop w:val="0"/>
      <w:marBottom w:val="0"/>
      <w:divBdr>
        <w:top w:val="none" w:sz="0" w:space="0" w:color="auto"/>
        <w:left w:val="none" w:sz="0" w:space="0" w:color="auto"/>
        <w:bottom w:val="none" w:sz="0" w:space="0" w:color="auto"/>
        <w:right w:val="none" w:sz="0" w:space="0" w:color="auto"/>
      </w:divBdr>
    </w:div>
    <w:div w:id="1891261966">
      <w:bodyDiv w:val="1"/>
      <w:marLeft w:val="0"/>
      <w:marRight w:val="0"/>
      <w:marTop w:val="0"/>
      <w:marBottom w:val="0"/>
      <w:divBdr>
        <w:top w:val="none" w:sz="0" w:space="0" w:color="auto"/>
        <w:left w:val="none" w:sz="0" w:space="0" w:color="auto"/>
        <w:bottom w:val="none" w:sz="0" w:space="0" w:color="auto"/>
        <w:right w:val="none" w:sz="0" w:space="0" w:color="auto"/>
      </w:divBdr>
    </w:div>
    <w:div w:id="1892108919">
      <w:bodyDiv w:val="1"/>
      <w:marLeft w:val="0"/>
      <w:marRight w:val="0"/>
      <w:marTop w:val="0"/>
      <w:marBottom w:val="0"/>
      <w:divBdr>
        <w:top w:val="none" w:sz="0" w:space="0" w:color="auto"/>
        <w:left w:val="none" w:sz="0" w:space="0" w:color="auto"/>
        <w:bottom w:val="none" w:sz="0" w:space="0" w:color="auto"/>
        <w:right w:val="none" w:sz="0" w:space="0" w:color="auto"/>
      </w:divBdr>
    </w:div>
    <w:div w:id="1925916055">
      <w:bodyDiv w:val="1"/>
      <w:marLeft w:val="0"/>
      <w:marRight w:val="0"/>
      <w:marTop w:val="0"/>
      <w:marBottom w:val="0"/>
      <w:divBdr>
        <w:top w:val="none" w:sz="0" w:space="0" w:color="auto"/>
        <w:left w:val="none" w:sz="0" w:space="0" w:color="auto"/>
        <w:bottom w:val="none" w:sz="0" w:space="0" w:color="auto"/>
        <w:right w:val="none" w:sz="0" w:space="0" w:color="auto"/>
      </w:divBdr>
    </w:div>
    <w:div w:id="1938900236">
      <w:bodyDiv w:val="1"/>
      <w:marLeft w:val="0"/>
      <w:marRight w:val="0"/>
      <w:marTop w:val="0"/>
      <w:marBottom w:val="0"/>
      <w:divBdr>
        <w:top w:val="none" w:sz="0" w:space="0" w:color="auto"/>
        <w:left w:val="none" w:sz="0" w:space="0" w:color="auto"/>
        <w:bottom w:val="none" w:sz="0" w:space="0" w:color="auto"/>
        <w:right w:val="none" w:sz="0" w:space="0" w:color="auto"/>
      </w:divBdr>
    </w:div>
    <w:div w:id="1974871229">
      <w:bodyDiv w:val="1"/>
      <w:marLeft w:val="0"/>
      <w:marRight w:val="0"/>
      <w:marTop w:val="0"/>
      <w:marBottom w:val="0"/>
      <w:divBdr>
        <w:top w:val="none" w:sz="0" w:space="0" w:color="auto"/>
        <w:left w:val="none" w:sz="0" w:space="0" w:color="auto"/>
        <w:bottom w:val="none" w:sz="0" w:space="0" w:color="auto"/>
        <w:right w:val="none" w:sz="0" w:space="0" w:color="auto"/>
      </w:divBdr>
    </w:div>
    <w:div w:id="1984577914">
      <w:bodyDiv w:val="1"/>
      <w:marLeft w:val="0"/>
      <w:marRight w:val="0"/>
      <w:marTop w:val="0"/>
      <w:marBottom w:val="0"/>
      <w:divBdr>
        <w:top w:val="none" w:sz="0" w:space="0" w:color="auto"/>
        <w:left w:val="none" w:sz="0" w:space="0" w:color="auto"/>
        <w:bottom w:val="none" w:sz="0" w:space="0" w:color="auto"/>
        <w:right w:val="none" w:sz="0" w:space="0" w:color="auto"/>
      </w:divBdr>
    </w:div>
    <w:div w:id="1988167586">
      <w:bodyDiv w:val="1"/>
      <w:marLeft w:val="0"/>
      <w:marRight w:val="0"/>
      <w:marTop w:val="0"/>
      <w:marBottom w:val="0"/>
      <w:divBdr>
        <w:top w:val="none" w:sz="0" w:space="0" w:color="auto"/>
        <w:left w:val="none" w:sz="0" w:space="0" w:color="auto"/>
        <w:bottom w:val="none" w:sz="0" w:space="0" w:color="auto"/>
        <w:right w:val="none" w:sz="0" w:space="0" w:color="auto"/>
      </w:divBdr>
    </w:div>
    <w:div w:id="1992980596">
      <w:bodyDiv w:val="1"/>
      <w:marLeft w:val="0"/>
      <w:marRight w:val="0"/>
      <w:marTop w:val="0"/>
      <w:marBottom w:val="0"/>
      <w:divBdr>
        <w:top w:val="none" w:sz="0" w:space="0" w:color="auto"/>
        <w:left w:val="none" w:sz="0" w:space="0" w:color="auto"/>
        <w:bottom w:val="none" w:sz="0" w:space="0" w:color="auto"/>
        <w:right w:val="none" w:sz="0" w:space="0" w:color="auto"/>
      </w:divBdr>
    </w:div>
    <w:div w:id="2064451216">
      <w:bodyDiv w:val="1"/>
      <w:marLeft w:val="0"/>
      <w:marRight w:val="0"/>
      <w:marTop w:val="0"/>
      <w:marBottom w:val="0"/>
      <w:divBdr>
        <w:top w:val="none" w:sz="0" w:space="0" w:color="auto"/>
        <w:left w:val="none" w:sz="0" w:space="0" w:color="auto"/>
        <w:bottom w:val="none" w:sz="0" w:space="0" w:color="auto"/>
        <w:right w:val="none" w:sz="0" w:space="0" w:color="auto"/>
      </w:divBdr>
    </w:div>
    <w:div w:id="2075002316">
      <w:bodyDiv w:val="1"/>
      <w:marLeft w:val="0"/>
      <w:marRight w:val="0"/>
      <w:marTop w:val="0"/>
      <w:marBottom w:val="0"/>
      <w:divBdr>
        <w:top w:val="none" w:sz="0" w:space="0" w:color="auto"/>
        <w:left w:val="none" w:sz="0" w:space="0" w:color="auto"/>
        <w:bottom w:val="none" w:sz="0" w:space="0" w:color="auto"/>
        <w:right w:val="none" w:sz="0" w:space="0" w:color="auto"/>
      </w:divBdr>
    </w:div>
    <w:div w:id="2080399782">
      <w:bodyDiv w:val="1"/>
      <w:marLeft w:val="0"/>
      <w:marRight w:val="0"/>
      <w:marTop w:val="0"/>
      <w:marBottom w:val="0"/>
      <w:divBdr>
        <w:top w:val="none" w:sz="0" w:space="0" w:color="auto"/>
        <w:left w:val="none" w:sz="0" w:space="0" w:color="auto"/>
        <w:bottom w:val="none" w:sz="0" w:space="0" w:color="auto"/>
        <w:right w:val="none" w:sz="0" w:space="0" w:color="auto"/>
      </w:divBdr>
    </w:div>
    <w:div w:id="2111271407">
      <w:bodyDiv w:val="1"/>
      <w:marLeft w:val="0"/>
      <w:marRight w:val="0"/>
      <w:marTop w:val="0"/>
      <w:marBottom w:val="0"/>
      <w:divBdr>
        <w:top w:val="none" w:sz="0" w:space="0" w:color="auto"/>
        <w:left w:val="none" w:sz="0" w:space="0" w:color="auto"/>
        <w:bottom w:val="none" w:sz="0" w:space="0" w:color="auto"/>
        <w:right w:val="none" w:sz="0" w:space="0" w:color="auto"/>
      </w:divBdr>
    </w:div>
    <w:div w:id="2123725098">
      <w:bodyDiv w:val="1"/>
      <w:marLeft w:val="0"/>
      <w:marRight w:val="0"/>
      <w:marTop w:val="0"/>
      <w:marBottom w:val="0"/>
      <w:divBdr>
        <w:top w:val="none" w:sz="0" w:space="0" w:color="auto"/>
        <w:left w:val="none" w:sz="0" w:space="0" w:color="auto"/>
        <w:bottom w:val="none" w:sz="0" w:space="0" w:color="auto"/>
        <w:right w:val="none" w:sz="0" w:space="0" w:color="auto"/>
      </w:divBdr>
    </w:div>
    <w:div w:id="2132747744">
      <w:bodyDiv w:val="1"/>
      <w:marLeft w:val="0"/>
      <w:marRight w:val="0"/>
      <w:marTop w:val="0"/>
      <w:marBottom w:val="0"/>
      <w:divBdr>
        <w:top w:val="none" w:sz="0" w:space="0" w:color="auto"/>
        <w:left w:val="none" w:sz="0" w:space="0" w:color="auto"/>
        <w:bottom w:val="none" w:sz="0" w:space="0" w:color="auto"/>
        <w:right w:val="none" w:sz="0" w:space="0" w:color="auto"/>
      </w:divBdr>
    </w:div>
    <w:div w:id="21366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gentin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Roberto_M._Orti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wikipedia.org/wiki/Presidente_de_la_Naci%C3%B3n_Argentina" TargetMode="External"/><Relationship Id="rId4" Type="http://schemas.openxmlformats.org/officeDocument/2006/relationships/settings" Target="settings.xml"/><Relationship Id="rId9" Type="http://schemas.openxmlformats.org/officeDocument/2006/relationships/hyperlink" Target="http://es.wikipedia.org/wiki/Manuel_Belgran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F0CE-B6BF-4D29-ABF2-E97928E5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103972</Words>
  <Characters>571846</Characters>
  <Application>Microsoft Office Word</Application>
  <DocSecurity>0</DocSecurity>
  <Lines>4765</Lines>
  <Paragraphs>1348</Paragraphs>
  <ScaleCrop>false</ScaleCrop>
  <HeadingPairs>
    <vt:vector size="2" baseType="variant">
      <vt:variant>
        <vt:lpstr>Título</vt:lpstr>
      </vt:variant>
      <vt:variant>
        <vt:i4>1</vt:i4>
      </vt:variant>
    </vt:vector>
  </HeadingPairs>
  <TitlesOfParts>
    <vt:vector size="1" baseType="lpstr">
      <vt:lpstr>SALTA, 23 FEBRERO 2009</vt:lpstr>
    </vt:vector>
  </TitlesOfParts>
  <Company>Windows XP Titan Ultimate Edition</Company>
  <LinksUpToDate>false</LinksUpToDate>
  <CharactersWithSpaces>674470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SALTA, 23 FEBRERO 2009</dc:title>
  <dc:creator>Administrador</dc:creator>
  <cp:lastModifiedBy>mferreira</cp:lastModifiedBy>
  <cp:revision>2</cp:revision>
  <cp:lastPrinted>2010-05-11T15:17:00Z</cp:lastPrinted>
  <dcterms:created xsi:type="dcterms:W3CDTF">2014-07-15T11:45:00Z</dcterms:created>
  <dcterms:modified xsi:type="dcterms:W3CDTF">2014-07-15T11:45:00Z</dcterms:modified>
</cp:coreProperties>
</file>